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31BDC" w14:textId="395D69FE" w:rsidR="004B4CFD" w:rsidRDefault="0094371A" w:rsidP="004B4CFD">
      <w:pPr>
        <w:rPr>
          <w:rFonts w:ascii="Times New Roman" w:hAnsi="Times New Roman" w:cs="Times New Roman"/>
          <w:b/>
          <w:bCs/>
          <w:color w:val="000000"/>
          <w:sz w:val="28"/>
          <w:szCs w:val="28"/>
        </w:rPr>
      </w:pPr>
      <w:r w:rsidRPr="0094371A">
        <w:rPr>
          <w:rFonts w:ascii="Times New Roman" w:hAnsi="Times New Roman" w:cs="Times New Roman"/>
          <w:b/>
          <w:bCs/>
          <w:noProof/>
          <w:color w:val="000000"/>
          <w:sz w:val="28"/>
          <w:szCs w:val="28"/>
          <w:lang w:eastAsia="ru-RU"/>
        </w:rPr>
        <w:drawing>
          <wp:inline distT="0" distB="0" distL="0" distR="0" wp14:anchorId="596433E2" wp14:editId="7A41621A">
            <wp:extent cx="6410062" cy="9004802"/>
            <wp:effectExtent l="0" t="0" r="0" b="0"/>
            <wp:docPr id="1" name="Рисунок 1" descr="C:\Users\Библиотека\Pictures\Мои сканированные изображения\2025-01 (янв)\сканирова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Pictures\Мои сканированные изображения\2025-01 (янв)\сканирование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47" cy="9018547"/>
                    </a:xfrm>
                    <a:prstGeom prst="rect">
                      <a:avLst/>
                    </a:prstGeom>
                    <a:noFill/>
                    <a:ln>
                      <a:noFill/>
                    </a:ln>
                  </pic:spPr>
                </pic:pic>
              </a:graphicData>
            </a:graphic>
          </wp:inline>
        </w:drawing>
      </w:r>
    </w:p>
    <w:p w14:paraId="4FB81A80" w14:textId="77777777" w:rsidR="0094371A" w:rsidRPr="0094371A" w:rsidRDefault="0094371A" w:rsidP="004B4CFD">
      <w:pPr>
        <w:rPr>
          <w:rFonts w:ascii="Times New Roman" w:hAnsi="Times New Roman" w:cs="Times New Roman"/>
          <w:b/>
          <w:bCs/>
          <w:color w:val="000000"/>
          <w:sz w:val="28"/>
          <w:szCs w:val="28"/>
        </w:rPr>
      </w:pPr>
    </w:p>
    <w:p w14:paraId="3AD0A3FC" w14:textId="77777777" w:rsidR="004B4CFD" w:rsidRPr="00A7663D" w:rsidRDefault="004B4CFD" w:rsidP="004B4CFD">
      <w:pPr>
        <w:rPr>
          <w:rFonts w:ascii="Times New Roman" w:hAnsi="Times New Roman" w:cs="Times New Roman"/>
          <w:sz w:val="28"/>
          <w:szCs w:val="28"/>
        </w:rPr>
      </w:pPr>
      <w:r>
        <w:lastRenderedPageBreak/>
        <w:tab/>
      </w:r>
      <w:r w:rsidRPr="00A979F9">
        <w:rPr>
          <w:rFonts w:ascii="Times New Roman" w:hAnsi="Times New Roman" w:cs="Times New Roman"/>
          <w:b/>
          <w:bCs/>
          <w:color w:val="000000"/>
          <w:sz w:val="28"/>
          <w:szCs w:val="28"/>
        </w:rPr>
        <w:t>Оглавление</w:t>
      </w:r>
    </w:p>
    <w:p w14:paraId="712FC4F3"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1. Общие сведения об организации………………………………………………………</w:t>
      </w:r>
      <w:proofErr w:type="gramStart"/>
      <w:r w:rsidRPr="00CF2267">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3</w:t>
      </w:r>
    </w:p>
    <w:p w14:paraId="50A38647"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2. События года .............................................................................................................................</w:t>
      </w:r>
      <w:r>
        <w:rPr>
          <w:rFonts w:ascii="Times New Roman" w:hAnsi="Times New Roman" w:cs="Times New Roman"/>
          <w:color w:val="000000"/>
          <w:sz w:val="24"/>
          <w:szCs w:val="24"/>
        </w:rPr>
        <w:t>3</w:t>
      </w:r>
    </w:p>
    <w:p w14:paraId="2C633021"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3. Библиотечная сеть ...................................................................................................................</w:t>
      </w:r>
      <w:r>
        <w:rPr>
          <w:rFonts w:ascii="Times New Roman" w:hAnsi="Times New Roman" w:cs="Times New Roman"/>
          <w:color w:val="000000"/>
          <w:sz w:val="24"/>
          <w:szCs w:val="24"/>
        </w:rPr>
        <w:t>.5</w:t>
      </w:r>
    </w:p>
    <w:p w14:paraId="743A2FC3"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4. Основные статистические показатели ...................................................................................</w:t>
      </w:r>
      <w:r>
        <w:rPr>
          <w:rFonts w:ascii="Times New Roman" w:hAnsi="Times New Roman" w:cs="Times New Roman"/>
          <w:color w:val="000000"/>
          <w:sz w:val="24"/>
          <w:szCs w:val="24"/>
        </w:rPr>
        <w:t xml:space="preserve"> 6</w:t>
      </w:r>
    </w:p>
    <w:p w14:paraId="77473A82"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bookmarkStart w:id="0" w:name="_Hlk59871374"/>
      <w:r w:rsidRPr="00CF2267">
        <w:rPr>
          <w:rFonts w:ascii="Times New Roman" w:hAnsi="Times New Roman" w:cs="Times New Roman"/>
          <w:color w:val="000000"/>
          <w:sz w:val="24"/>
          <w:szCs w:val="24"/>
        </w:rPr>
        <w:t>5. Библиотечные фонды (формирование, использование, сохранность</w:t>
      </w:r>
      <w:bookmarkEnd w:id="0"/>
      <w:r w:rsidRPr="00CF2267">
        <w:rPr>
          <w:rFonts w:ascii="Times New Roman" w:hAnsi="Times New Roman" w:cs="Times New Roman"/>
          <w:color w:val="000000"/>
          <w:sz w:val="24"/>
          <w:szCs w:val="24"/>
        </w:rPr>
        <w:t>) ...............................</w:t>
      </w:r>
      <w:r>
        <w:rPr>
          <w:rFonts w:ascii="Times New Roman" w:hAnsi="Times New Roman" w:cs="Times New Roman"/>
          <w:color w:val="000000"/>
          <w:sz w:val="24"/>
          <w:szCs w:val="24"/>
        </w:rPr>
        <w:t xml:space="preserve"> 7</w:t>
      </w:r>
    </w:p>
    <w:p w14:paraId="029C7202"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6. Электронные и сетевые ресурсы ...............................................................</w:t>
      </w:r>
      <w:r>
        <w:rPr>
          <w:rFonts w:ascii="Times New Roman" w:hAnsi="Times New Roman" w:cs="Times New Roman"/>
          <w:color w:val="000000"/>
          <w:sz w:val="24"/>
          <w:szCs w:val="24"/>
        </w:rPr>
        <w:t>........................... 10</w:t>
      </w:r>
    </w:p>
    <w:p w14:paraId="46CE760A"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7. Организация и содержание библиотечного обслуживания пользова</w:t>
      </w:r>
      <w:r>
        <w:rPr>
          <w:rFonts w:ascii="Times New Roman" w:hAnsi="Times New Roman" w:cs="Times New Roman"/>
          <w:color w:val="000000"/>
          <w:sz w:val="24"/>
          <w:szCs w:val="24"/>
        </w:rPr>
        <w:t>телей ......................13</w:t>
      </w:r>
    </w:p>
    <w:p w14:paraId="79934A21"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8. Справочно-библиографическое, информационное и социально-правовое обслуживание пользователей ..............................................................................................................................</w:t>
      </w:r>
      <w:r>
        <w:rPr>
          <w:rFonts w:ascii="Times New Roman" w:hAnsi="Times New Roman" w:cs="Times New Roman"/>
          <w:color w:val="000000"/>
          <w:sz w:val="24"/>
          <w:szCs w:val="24"/>
        </w:rPr>
        <w:t>53</w:t>
      </w:r>
    </w:p>
    <w:p w14:paraId="228FC56F" w14:textId="76D2736D"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9. Краеведческая деятельность библиотек ..............................................................................</w:t>
      </w:r>
      <w:r w:rsidR="00605121">
        <w:rPr>
          <w:rFonts w:ascii="Times New Roman" w:hAnsi="Times New Roman" w:cs="Times New Roman"/>
          <w:color w:val="000000"/>
          <w:sz w:val="24"/>
          <w:szCs w:val="24"/>
        </w:rPr>
        <w:t xml:space="preserve"> 69</w:t>
      </w:r>
    </w:p>
    <w:p w14:paraId="0095E71B" w14:textId="6074668F"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10. Автоматизация библиотечных процессов ..........................................................................</w:t>
      </w:r>
      <w:r w:rsidR="00605121">
        <w:rPr>
          <w:rFonts w:ascii="Times New Roman" w:hAnsi="Times New Roman" w:cs="Times New Roman"/>
          <w:color w:val="000000"/>
          <w:sz w:val="24"/>
          <w:szCs w:val="24"/>
        </w:rPr>
        <w:t>77</w:t>
      </w:r>
    </w:p>
    <w:p w14:paraId="11CF97A1" w14:textId="5392C444"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11. Организационно-методическая деятельность ...................................................................</w:t>
      </w:r>
      <w:r w:rsidR="00605121">
        <w:rPr>
          <w:rFonts w:ascii="Times New Roman" w:hAnsi="Times New Roman" w:cs="Times New Roman"/>
          <w:color w:val="000000"/>
          <w:sz w:val="24"/>
          <w:szCs w:val="24"/>
        </w:rPr>
        <w:t xml:space="preserve"> 78</w:t>
      </w:r>
    </w:p>
    <w:p w14:paraId="63F8C465" w14:textId="77777777"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 xml:space="preserve">12. Библиотечные кадры ........................................................................................................... </w:t>
      </w:r>
      <w:r>
        <w:rPr>
          <w:rFonts w:ascii="Times New Roman" w:hAnsi="Times New Roman" w:cs="Times New Roman"/>
          <w:color w:val="000000"/>
          <w:sz w:val="24"/>
          <w:szCs w:val="24"/>
        </w:rPr>
        <w:t>81</w:t>
      </w:r>
    </w:p>
    <w:p w14:paraId="599331EA" w14:textId="5B8037F9" w:rsidR="004B4CFD" w:rsidRPr="00CF2267"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 xml:space="preserve">13. Материально-технические ресурсы библиотек ................................................................ </w:t>
      </w:r>
      <w:r w:rsidR="00605121">
        <w:rPr>
          <w:rFonts w:ascii="Times New Roman" w:hAnsi="Times New Roman" w:cs="Times New Roman"/>
          <w:color w:val="000000"/>
          <w:sz w:val="24"/>
          <w:szCs w:val="24"/>
        </w:rPr>
        <w:t>85</w:t>
      </w:r>
      <w:bookmarkStart w:id="1" w:name="_GoBack"/>
      <w:bookmarkEnd w:id="1"/>
    </w:p>
    <w:p w14:paraId="7EEED0A5" w14:textId="77777777" w:rsidR="004B4CFD" w:rsidRDefault="004B4CFD" w:rsidP="004B4CFD">
      <w:pPr>
        <w:autoSpaceDE w:val="0"/>
        <w:autoSpaceDN w:val="0"/>
        <w:adjustRightInd w:val="0"/>
        <w:spacing w:after="0" w:line="240" w:lineRule="auto"/>
        <w:rPr>
          <w:rFonts w:ascii="Times New Roman" w:hAnsi="Times New Roman" w:cs="Times New Roman"/>
          <w:color w:val="000000"/>
          <w:sz w:val="24"/>
          <w:szCs w:val="24"/>
        </w:rPr>
      </w:pPr>
      <w:r w:rsidRPr="00CF2267">
        <w:rPr>
          <w:rFonts w:ascii="Times New Roman" w:hAnsi="Times New Roman" w:cs="Times New Roman"/>
          <w:color w:val="000000"/>
          <w:sz w:val="24"/>
          <w:szCs w:val="24"/>
        </w:rPr>
        <w:t>14.Основные итоги года .............................................................................................................</w:t>
      </w:r>
      <w:r>
        <w:rPr>
          <w:rFonts w:ascii="Times New Roman" w:hAnsi="Times New Roman" w:cs="Times New Roman"/>
          <w:color w:val="000000"/>
          <w:sz w:val="24"/>
          <w:szCs w:val="24"/>
        </w:rPr>
        <w:t>86</w:t>
      </w:r>
    </w:p>
    <w:p w14:paraId="2AC746B3" w14:textId="77777777" w:rsidR="004B4CFD" w:rsidRPr="00CF2267" w:rsidRDefault="004B4CFD" w:rsidP="004B4CFD">
      <w:pPr>
        <w:rPr>
          <w:b/>
          <w:bCs/>
        </w:rPr>
      </w:pPr>
    </w:p>
    <w:p w14:paraId="39F00523" w14:textId="77777777" w:rsidR="0028334A" w:rsidRPr="005F7775" w:rsidRDefault="0028334A" w:rsidP="00EC6717">
      <w:pPr>
        <w:pStyle w:val="Default"/>
        <w:rPr>
          <w:b/>
          <w:bCs/>
        </w:rPr>
      </w:pPr>
    </w:p>
    <w:p w14:paraId="4801EDD3" w14:textId="77777777" w:rsidR="0028334A" w:rsidRPr="005F7775" w:rsidRDefault="0028334A" w:rsidP="00EC6717">
      <w:pPr>
        <w:pStyle w:val="Default"/>
        <w:rPr>
          <w:b/>
          <w:bCs/>
        </w:rPr>
      </w:pPr>
    </w:p>
    <w:p w14:paraId="0D0D96E4" w14:textId="77777777" w:rsidR="00224F8F" w:rsidRPr="005F7775" w:rsidRDefault="00224F8F" w:rsidP="00EC6717">
      <w:pPr>
        <w:pStyle w:val="Default"/>
        <w:rPr>
          <w:b/>
          <w:bCs/>
        </w:rPr>
      </w:pPr>
    </w:p>
    <w:p w14:paraId="5D625722" w14:textId="77777777" w:rsidR="00224F8F" w:rsidRPr="005F7775" w:rsidRDefault="00224F8F" w:rsidP="00EC6717">
      <w:pPr>
        <w:pStyle w:val="Default"/>
        <w:rPr>
          <w:b/>
          <w:bCs/>
        </w:rPr>
      </w:pPr>
    </w:p>
    <w:p w14:paraId="20B596EF" w14:textId="77777777" w:rsidR="00224F8F" w:rsidRPr="005F7775" w:rsidRDefault="00224F8F" w:rsidP="00EC6717">
      <w:pPr>
        <w:pStyle w:val="Default"/>
        <w:rPr>
          <w:b/>
          <w:bCs/>
        </w:rPr>
      </w:pPr>
    </w:p>
    <w:p w14:paraId="716C11A8" w14:textId="77777777" w:rsidR="00224F8F" w:rsidRPr="005F7775" w:rsidRDefault="00224F8F" w:rsidP="00EC6717">
      <w:pPr>
        <w:pStyle w:val="Default"/>
        <w:rPr>
          <w:b/>
          <w:bCs/>
        </w:rPr>
      </w:pPr>
    </w:p>
    <w:p w14:paraId="59EE5B22" w14:textId="77777777" w:rsidR="00224F8F" w:rsidRPr="005F7775" w:rsidRDefault="00224F8F" w:rsidP="00EC6717">
      <w:pPr>
        <w:pStyle w:val="Default"/>
        <w:rPr>
          <w:b/>
          <w:bCs/>
        </w:rPr>
      </w:pPr>
    </w:p>
    <w:p w14:paraId="282AFFFE" w14:textId="77777777" w:rsidR="00714853" w:rsidRPr="005F7775" w:rsidRDefault="00714853" w:rsidP="00EC6717">
      <w:pPr>
        <w:pStyle w:val="Default"/>
        <w:rPr>
          <w:b/>
          <w:bCs/>
        </w:rPr>
      </w:pPr>
    </w:p>
    <w:p w14:paraId="14AB888B" w14:textId="77777777" w:rsidR="00224F8F" w:rsidRPr="005F7775" w:rsidRDefault="00224F8F" w:rsidP="00053D01">
      <w:pPr>
        <w:pStyle w:val="Default"/>
        <w:jc w:val="both"/>
        <w:rPr>
          <w:b/>
          <w:bCs/>
        </w:rPr>
      </w:pPr>
    </w:p>
    <w:p w14:paraId="13A20B19" w14:textId="77777777" w:rsidR="00224F8F" w:rsidRPr="005F7775" w:rsidRDefault="00224F8F" w:rsidP="00053D01">
      <w:pPr>
        <w:pStyle w:val="Default"/>
        <w:jc w:val="both"/>
        <w:rPr>
          <w:b/>
          <w:bCs/>
        </w:rPr>
      </w:pPr>
    </w:p>
    <w:p w14:paraId="4A908650" w14:textId="77777777" w:rsidR="00224F8F" w:rsidRPr="005F7775" w:rsidRDefault="00224F8F" w:rsidP="00053D01">
      <w:pPr>
        <w:pStyle w:val="Default"/>
        <w:jc w:val="both"/>
        <w:rPr>
          <w:b/>
          <w:bCs/>
        </w:rPr>
      </w:pPr>
    </w:p>
    <w:p w14:paraId="257D88CD" w14:textId="77777777" w:rsidR="00224F8F" w:rsidRPr="005F7775" w:rsidRDefault="00224F8F" w:rsidP="00053D01">
      <w:pPr>
        <w:pStyle w:val="Default"/>
        <w:jc w:val="both"/>
        <w:rPr>
          <w:b/>
          <w:bCs/>
        </w:rPr>
      </w:pPr>
    </w:p>
    <w:p w14:paraId="5BF5DCDD" w14:textId="77777777" w:rsidR="00224F8F" w:rsidRPr="005F7775" w:rsidRDefault="00224F8F" w:rsidP="00053D01">
      <w:pPr>
        <w:pStyle w:val="Default"/>
        <w:jc w:val="both"/>
        <w:rPr>
          <w:b/>
          <w:bCs/>
        </w:rPr>
      </w:pPr>
    </w:p>
    <w:p w14:paraId="0226F390" w14:textId="77777777" w:rsidR="00224F8F" w:rsidRPr="005F7775" w:rsidRDefault="00224F8F" w:rsidP="00053D01">
      <w:pPr>
        <w:pStyle w:val="Default"/>
        <w:jc w:val="both"/>
        <w:rPr>
          <w:b/>
          <w:bCs/>
        </w:rPr>
      </w:pPr>
    </w:p>
    <w:p w14:paraId="2B5A96A8" w14:textId="77777777" w:rsidR="00224F8F" w:rsidRPr="005F7775" w:rsidRDefault="00224F8F" w:rsidP="00053D01">
      <w:pPr>
        <w:pStyle w:val="Default"/>
        <w:jc w:val="both"/>
        <w:rPr>
          <w:b/>
          <w:bCs/>
        </w:rPr>
      </w:pPr>
    </w:p>
    <w:p w14:paraId="4D527F7A" w14:textId="77777777" w:rsidR="00224F8F" w:rsidRPr="005F7775" w:rsidRDefault="00224F8F" w:rsidP="00053D01">
      <w:pPr>
        <w:pStyle w:val="Default"/>
        <w:jc w:val="both"/>
        <w:rPr>
          <w:b/>
          <w:bCs/>
        </w:rPr>
      </w:pPr>
    </w:p>
    <w:p w14:paraId="70F150FF" w14:textId="77777777" w:rsidR="00224F8F" w:rsidRPr="005F7775" w:rsidRDefault="00224F8F" w:rsidP="00053D01">
      <w:pPr>
        <w:pStyle w:val="Default"/>
        <w:jc w:val="both"/>
        <w:rPr>
          <w:b/>
          <w:bCs/>
        </w:rPr>
      </w:pPr>
    </w:p>
    <w:p w14:paraId="74BD3321" w14:textId="77777777" w:rsidR="00224F8F" w:rsidRPr="005F7775" w:rsidRDefault="00224F8F" w:rsidP="00053D01">
      <w:pPr>
        <w:pStyle w:val="Default"/>
        <w:jc w:val="both"/>
        <w:rPr>
          <w:b/>
          <w:bCs/>
        </w:rPr>
      </w:pPr>
    </w:p>
    <w:p w14:paraId="195F79CB" w14:textId="77777777" w:rsidR="00224F8F" w:rsidRPr="005F7775" w:rsidRDefault="00224F8F" w:rsidP="00053D01">
      <w:pPr>
        <w:pStyle w:val="Default"/>
        <w:jc w:val="both"/>
        <w:rPr>
          <w:b/>
          <w:bCs/>
        </w:rPr>
      </w:pPr>
    </w:p>
    <w:p w14:paraId="7ED01D82" w14:textId="77777777" w:rsidR="00224F8F" w:rsidRPr="005F7775" w:rsidRDefault="00224F8F" w:rsidP="00053D01">
      <w:pPr>
        <w:pStyle w:val="Default"/>
        <w:jc w:val="both"/>
        <w:rPr>
          <w:b/>
          <w:bCs/>
        </w:rPr>
      </w:pPr>
    </w:p>
    <w:p w14:paraId="11091058" w14:textId="77777777" w:rsidR="00224F8F" w:rsidRPr="005F7775" w:rsidRDefault="00224F8F" w:rsidP="00053D01">
      <w:pPr>
        <w:pStyle w:val="Default"/>
        <w:jc w:val="both"/>
        <w:rPr>
          <w:b/>
          <w:bCs/>
        </w:rPr>
      </w:pPr>
    </w:p>
    <w:p w14:paraId="23C4CD39" w14:textId="77777777" w:rsidR="007211AE" w:rsidRPr="005F7775" w:rsidRDefault="007211AE" w:rsidP="00053D01">
      <w:pPr>
        <w:pStyle w:val="Default"/>
        <w:jc w:val="both"/>
        <w:rPr>
          <w:b/>
          <w:bCs/>
        </w:rPr>
      </w:pPr>
    </w:p>
    <w:p w14:paraId="5001C199" w14:textId="77777777" w:rsidR="00983B22" w:rsidRDefault="00983B22" w:rsidP="00053D01">
      <w:pPr>
        <w:pStyle w:val="Default"/>
        <w:jc w:val="both"/>
        <w:rPr>
          <w:b/>
          <w:bCs/>
        </w:rPr>
      </w:pPr>
    </w:p>
    <w:p w14:paraId="6E6CE5C4" w14:textId="77777777" w:rsidR="005F7775" w:rsidRDefault="005F7775" w:rsidP="00053D01">
      <w:pPr>
        <w:pStyle w:val="Default"/>
        <w:jc w:val="both"/>
        <w:rPr>
          <w:b/>
          <w:bCs/>
        </w:rPr>
      </w:pPr>
    </w:p>
    <w:p w14:paraId="62B79294" w14:textId="77777777" w:rsidR="005F7775" w:rsidRDefault="005F7775" w:rsidP="00053D01">
      <w:pPr>
        <w:pStyle w:val="Default"/>
        <w:jc w:val="both"/>
        <w:rPr>
          <w:b/>
          <w:bCs/>
        </w:rPr>
      </w:pPr>
    </w:p>
    <w:p w14:paraId="377F13B4" w14:textId="77777777" w:rsidR="005F7775" w:rsidRDefault="005F7775" w:rsidP="00053D01">
      <w:pPr>
        <w:pStyle w:val="Default"/>
        <w:jc w:val="both"/>
        <w:rPr>
          <w:b/>
          <w:bCs/>
        </w:rPr>
      </w:pPr>
    </w:p>
    <w:p w14:paraId="64DD898C" w14:textId="77777777" w:rsidR="0094371A" w:rsidRDefault="0094371A" w:rsidP="00053D01">
      <w:pPr>
        <w:pStyle w:val="Default"/>
        <w:jc w:val="both"/>
        <w:rPr>
          <w:b/>
          <w:bCs/>
        </w:rPr>
      </w:pPr>
    </w:p>
    <w:p w14:paraId="21F2B307" w14:textId="77777777" w:rsidR="0094371A" w:rsidRDefault="0094371A" w:rsidP="00053D01">
      <w:pPr>
        <w:pStyle w:val="Default"/>
        <w:jc w:val="both"/>
        <w:rPr>
          <w:b/>
          <w:bCs/>
        </w:rPr>
      </w:pPr>
    </w:p>
    <w:p w14:paraId="2123B55D" w14:textId="77777777" w:rsidR="005F7775" w:rsidRDefault="005F7775" w:rsidP="00053D01">
      <w:pPr>
        <w:pStyle w:val="Default"/>
        <w:jc w:val="both"/>
        <w:rPr>
          <w:b/>
          <w:bCs/>
        </w:rPr>
      </w:pPr>
    </w:p>
    <w:p w14:paraId="71F16382" w14:textId="77777777" w:rsidR="005F7775" w:rsidRDefault="005F7775" w:rsidP="00053D01">
      <w:pPr>
        <w:pStyle w:val="Default"/>
        <w:jc w:val="both"/>
        <w:rPr>
          <w:b/>
          <w:bCs/>
        </w:rPr>
      </w:pPr>
    </w:p>
    <w:p w14:paraId="5483714E" w14:textId="77777777" w:rsidR="005F7775" w:rsidRPr="005F7775" w:rsidRDefault="005F7775" w:rsidP="00053D01">
      <w:pPr>
        <w:pStyle w:val="Default"/>
        <w:jc w:val="both"/>
        <w:rPr>
          <w:b/>
          <w:bCs/>
        </w:rPr>
      </w:pPr>
    </w:p>
    <w:p w14:paraId="519E9992" w14:textId="77777777" w:rsidR="007F110B" w:rsidRPr="005F7775" w:rsidRDefault="007F110B" w:rsidP="00053D01">
      <w:pPr>
        <w:pStyle w:val="Default"/>
        <w:jc w:val="both"/>
        <w:rPr>
          <w:b/>
          <w:bCs/>
        </w:rPr>
      </w:pPr>
    </w:p>
    <w:p w14:paraId="4C7666E1" w14:textId="77777777" w:rsidR="003616C3" w:rsidRPr="005F7775" w:rsidRDefault="003616C3" w:rsidP="00053D01">
      <w:pPr>
        <w:pStyle w:val="Default"/>
        <w:jc w:val="both"/>
        <w:rPr>
          <w:b/>
          <w:bCs/>
        </w:rPr>
      </w:pPr>
    </w:p>
    <w:p w14:paraId="7555B4B4" w14:textId="77777777" w:rsidR="00E834BB" w:rsidRPr="005F7775" w:rsidRDefault="00E834BB" w:rsidP="00053D01">
      <w:pPr>
        <w:pStyle w:val="Default"/>
        <w:ind w:firstLine="708"/>
        <w:jc w:val="both"/>
        <w:rPr>
          <w:bCs/>
        </w:rPr>
      </w:pPr>
    </w:p>
    <w:p w14:paraId="74025DF7" w14:textId="77777777" w:rsidR="008B3B9C" w:rsidRDefault="008B3B9C" w:rsidP="005F7775">
      <w:pPr>
        <w:pStyle w:val="Default"/>
        <w:numPr>
          <w:ilvl w:val="0"/>
          <w:numId w:val="2"/>
        </w:numPr>
        <w:jc w:val="both"/>
        <w:rPr>
          <w:b/>
          <w:bCs/>
        </w:rPr>
      </w:pPr>
      <w:r w:rsidRPr="005F7775">
        <w:rPr>
          <w:b/>
          <w:bCs/>
        </w:rPr>
        <w:lastRenderedPageBreak/>
        <w:t>Общие сведения об организации</w:t>
      </w:r>
    </w:p>
    <w:p w14:paraId="19DBC13F" w14:textId="77777777" w:rsidR="005F7775" w:rsidRDefault="005F7775" w:rsidP="005F7775">
      <w:pPr>
        <w:pStyle w:val="Default"/>
        <w:ind w:left="1068"/>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5F7775" w:rsidRPr="005B072D" w14:paraId="18557E88" w14:textId="77777777" w:rsidTr="0033608D">
        <w:tc>
          <w:tcPr>
            <w:tcW w:w="4785" w:type="dxa"/>
          </w:tcPr>
          <w:p w14:paraId="1E9152C0" w14:textId="77777777" w:rsidR="005F7775" w:rsidRPr="0051594A" w:rsidRDefault="005F7775" w:rsidP="0033608D">
            <w:pPr>
              <w:autoSpaceDE w:val="0"/>
              <w:autoSpaceDN w:val="0"/>
              <w:adjustRightInd w:val="0"/>
              <w:spacing w:after="0" w:line="240" w:lineRule="auto"/>
              <w:rPr>
                <w:rFonts w:ascii="Times New Roman" w:hAnsi="Times New Roman" w:cs="Times New Roman"/>
                <w:sz w:val="24"/>
                <w:szCs w:val="24"/>
              </w:rPr>
            </w:pPr>
            <w:r w:rsidRPr="0051594A">
              <w:rPr>
                <w:rFonts w:ascii="Times New Roman" w:hAnsi="Times New Roman" w:cs="Times New Roman"/>
                <w:sz w:val="24"/>
                <w:szCs w:val="24"/>
              </w:rPr>
              <w:t>Название (строго по Уставу)</w:t>
            </w:r>
          </w:p>
        </w:tc>
        <w:tc>
          <w:tcPr>
            <w:tcW w:w="4786" w:type="dxa"/>
          </w:tcPr>
          <w:p w14:paraId="48204074" w14:textId="77777777" w:rsidR="005F7775" w:rsidRPr="0051594A" w:rsidRDefault="005F7775" w:rsidP="0033608D">
            <w:pPr>
              <w:spacing w:before="20" w:after="0" w:line="240" w:lineRule="auto"/>
              <w:rPr>
                <w:rFonts w:ascii="Times New Roman" w:hAnsi="Times New Roman" w:cs="Times New Roman"/>
                <w:sz w:val="24"/>
                <w:szCs w:val="24"/>
              </w:rPr>
            </w:pPr>
            <w:r w:rsidRPr="0051594A">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w:t>
            </w:r>
            <w:r w:rsidRPr="0051594A">
              <w:rPr>
                <w:rFonts w:ascii="Times New Roman" w:hAnsi="Times New Roman" w:cs="Times New Roman"/>
                <w:sz w:val="24"/>
                <w:szCs w:val="24"/>
              </w:rPr>
              <w:t xml:space="preserve"> учреждение Централизованная библиотечная система Антроповского муниципального района Костромской области</w:t>
            </w:r>
          </w:p>
        </w:tc>
      </w:tr>
      <w:tr w:rsidR="005F7775" w:rsidRPr="005B072D" w14:paraId="1A1A443C" w14:textId="77777777" w:rsidTr="0033608D">
        <w:tc>
          <w:tcPr>
            <w:tcW w:w="9571" w:type="dxa"/>
            <w:gridSpan w:val="2"/>
          </w:tcPr>
          <w:p w14:paraId="22E3D976"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Адрес:</w:t>
            </w:r>
          </w:p>
        </w:tc>
      </w:tr>
      <w:tr w:rsidR="005F7775" w:rsidRPr="005B072D" w14:paraId="48BAF345" w14:textId="77777777" w:rsidTr="0033608D">
        <w:tc>
          <w:tcPr>
            <w:tcW w:w="4785" w:type="dxa"/>
          </w:tcPr>
          <w:p w14:paraId="7CB86665"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Почтовый индекс</w:t>
            </w:r>
          </w:p>
        </w:tc>
        <w:tc>
          <w:tcPr>
            <w:tcW w:w="4786" w:type="dxa"/>
          </w:tcPr>
          <w:p w14:paraId="493D1E29"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157260</w:t>
            </w:r>
          </w:p>
        </w:tc>
      </w:tr>
      <w:tr w:rsidR="005F7775" w:rsidRPr="005B072D" w14:paraId="1B4F5A9C" w14:textId="77777777" w:rsidTr="0033608D">
        <w:tc>
          <w:tcPr>
            <w:tcW w:w="4785" w:type="dxa"/>
          </w:tcPr>
          <w:p w14:paraId="471378E1" w14:textId="77777777" w:rsidR="005F7775" w:rsidRPr="0051594A" w:rsidRDefault="005F7775" w:rsidP="0033608D">
            <w:pPr>
              <w:autoSpaceDE w:val="0"/>
              <w:autoSpaceDN w:val="0"/>
              <w:adjustRightInd w:val="0"/>
              <w:spacing w:after="0" w:line="240" w:lineRule="auto"/>
              <w:rPr>
                <w:rFonts w:ascii="Times New Roman" w:hAnsi="Times New Roman" w:cs="Times New Roman"/>
                <w:sz w:val="24"/>
                <w:szCs w:val="24"/>
              </w:rPr>
            </w:pPr>
            <w:r w:rsidRPr="0051594A">
              <w:rPr>
                <w:rFonts w:ascii="Times New Roman" w:hAnsi="Times New Roman" w:cs="Times New Roman"/>
                <w:sz w:val="24"/>
                <w:szCs w:val="24"/>
              </w:rPr>
              <w:t>Район:</w:t>
            </w:r>
          </w:p>
        </w:tc>
        <w:tc>
          <w:tcPr>
            <w:tcW w:w="4786" w:type="dxa"/>
          </w:tcPr>
          <w:p w14:paraId="51112F45"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Антроповский</w:t>
            </w:r>
          </w:p>
        </w:tc>
      </w:tr>
      <w:tr w:rsidR="005F7775" w:rsidRPr="005B072D" w14:paraId="0B51BC93" w14:textId="77777777" w:rsidTr="0033608D">
        <w:tc>
          <w:tcPr>
            <w:tcW w:w="4785" w:type="dxa"/>
          </w:tcPr>
          <w:p w14:paraId="4E53E5C4"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Населённый пункт:</w:t>
            </w:r>
          </w:p>
        </w:tc>
        <w:tc>
          <w:tcPr>
            <w:tcW w:w="4786" w:type="dxa"/>
          </w:tcPr>
          <w:p w14:paraId="03A27AE8"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п. Антропово</w:t>
            </w:r>
          </w:p>
        </w:tc>
      </w:tr>
      <w:tr w:rsidR="005F7775" w:rsidRPr="005B072D" w14:paraId="12D498B5" w14:textId="77777777" w:rsidTr="0033608D">
        <w:tc>
          <w:tcPr>
            <w:tcW w:w="4785" w:type="dxa"/>
          </w:tcPr>
          <w:p w14:paraId="59BBFFE9"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Улица, дом:</w:t>
            </w:r>
          </w:p>
        </w:tc>
        <w:tc>
          <w:tcPr>
            <w:tcW w:w="4786" w:type="dxa"/>
          </w:tcPr>
          <w:p w14:paraId="1C556371"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Свободы, 1</w:t>
            </w:r>
          </w:p>
        </w:tc>
      </w:tr>
      <w:tr w:rsidR="005F7775" w:rsidRPr="005B072D" w14:paraId="5D21C159" w14:textId="77777777" w:rsidTr="0033608D">
        <w:tc>
          <w:tcPr>
            <w:tcW w:w="4785" w:type="dxa"/>
          </w:tcPr>
          <w:p w14:paraId="00F30324"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Сайт библиотеки:</w:t>
            </w:r>
          </w:p>
        </w:tc>
        <w:tc>
          <w:tcPr>
            <w:tcW w:w="4786" w:type="dxa"/>
          </w:tcPr>
          <w:p w14:paraId="05CC3614" w14:textId="77777777" w:rsidR="005F7775" w:rsidRPr="0051594A" w:rsidRDefault="0094371A" w:rsidP="0033608D">
            <w:pPr>
              <w:spacing w:after="0" w:line="240" w:lineRule="auto"/>
              <w:jc w:val="center"/>
              <w:rPr>
                <w:rFonts w:ascii="Times New Roman" w:eastAsia="Times New Roman" w:hAnsi="Times New Roman" w:cs="Times New Roman"/>
                <w:sz w:val="24"/>
                <w:szCs w:val="24"/>
                <w:lang w:eastAsia="ru-RU"/>
              </w:rPr>
            </w:pPr>
            <w:hyperlink r:id="rId9" w:history="1">
              <w:r w:rsidR="005F7775" w:rsidRPr="0051594A">
                <w:rPr>
                  <w:rStyle w:val="ac"/>
                  <w:rFonts w:ascii="Times New Roman" w:hAnsi="Times New Roman" w:cs="Times New Roman"/>
                  <w:sz w:val="24"/>
                  <w:szCs w:val="24"/>
                  <w:lang w:val="en-US"/>
                </w:rPr>
                <w:t>http</w:t>
              </w:r>
              <w:r w:rsidR="005F7775" w:rsidRPr="0051594A">
                <w:rPr>
                  <w:rStyle w:val="ac"/>
                  <w:rFonts w:ascii="Times New Roman" w:hAnsi="Times New Roman" w:cs="Times New Roman"/>
                  <w:sz w:val="24"/>
                  <w:szCs w:val="24"/>
                </w:rPr>
                <w:t>://</w:t>
              </w:r>
              <w:proofErr w:type="spellStart"/>
              <w:r w:rsidR="005F7775" w:rsidRPr="0051594A">
                <w:rPr>
                  <w:rStyle w:val="ac"/>
                  <w:rFonts w:ascii="Times New Roman" w:hAnsi="Times New Roman" w:cs="Times New Roman"/>
                  <w:sz w:val="24"/>
                  <w:szCs w:val="24"/>
                  <w:lang w:val="en-US"/>
                </w:rPr>
                <w:t>antropovocbs</w:t>
              </w:r>
              <w:proofErr w:type="spellEnd"/>
              <w:r w:rsidR="005F7775" w:rsidRPr="0051594A">
                <w:rPr>
                  <w:rStyle w:val="ac"/>
                  <w:rFonts w:ascii="Times New Roman" w:hAnsi="Times New Roman" w:cs="Times New Roman"/>
                  <w:sz w:val="24"/>
                  <w:szCs w:val="24"/>
                </w:rPr>
                <w:t>.</w:t>
              </w:r>
              <w:proofErr w:type="spellStart"/>
              <w:r w:rsidR="005F7775" w:rsidRPr="0051594A">
                <w:rPr>
                  <w:rStyle w:val="ac"/>
                  <w:rFonts w:ascii="Times New Roman" w:hAnsi="Times New Roman" w:cs="Times New Roman"/>
                  <w:sz w:val="24"/>
                  <w:szCs w:val="24"/>
                  <w:lang w:val="en-US"/>
                </w:rPr>
                <w:t>ru</w:t>
              </w:r>
              <w:proofErr w:type="spellEnd"/>
              <w:r w:rsidR="005F7775" w:rsidRPr="0051594A">
                <w:rPr>
                  <w:rStyle w:val="ac"/>
                  <w:rFonts w:ascii="Times New Roman" w:hAnsi="Times New Roman" w:cs="Times New Roman"/>
                  <w:sz w:val="24"/>
                  <w:szCs w:val="24"/>
                </w:rPr>
                <w:t>/</w:t>
              </w:r>
            </w:hyperlink>
          </w:p>
          <w:p w14:paraId="06434103"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eastAsia="Times New Roman" w:hAnsi="Times New Roman" w:cs="Times New Roman"/>
                <w:sz w:val="24"/>
                <w:szCs w:val="24"/>
                <w:lang w:eastAsia="ru-RU"/>
              </w:rPr>
              <w:t>(с версией для слабовидящих читателей)</w:t>
            </w:r>
          </w:p>
        </w:tc>
      </w:tr>
      <w:tr w:rsidR="005F7775" w:rsidRPr="005B072D" w14:paraId="7BA28080" w14:textId="77777777" w:rsidTr="0033608D">
        <w:tc>
          <w:tcPr>
            <w:tcW w:w="4785" w:type="dxa"/>
          </w:tcPr>
          <w:p w14:paraId="7303692B"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Электронная почта (e-</w:t>
            </w:r>
            <w:proofErr w:type="spellStart"/>
            <w:r w:rsidRPr="0051594A">
              <w:rPr>
                <w:rFonts w:ascii="Times New Roman" w:hAnsi="Times New Roman" w:cs="Times New Roman"/>
                <w:sz w:val="24"/>
                <w:szCs w:val="24"/>
              </w:rPr>
              <w:t>mail</w:t>
            </w:r>
            <w:proofErr w:type="spellEnd"/>
            <w:r w:rsidRPr="0051594A">
              <w:rPr>
                <w:rFonts w:ascii="Times New Roman" w:hAnsi="Times New Roman" w:cs="Times New Roman"/>
                <w:sz w:val="24"/>
                <w:szCs w:val="24"/>
              </w:rPr>
              <w:t>):</w:t>
            </w:r>
          </w:p>
        </w:tc>
        <w:tc>
          <w:tcPr>
            <w:tcW w:w="4786" w:type="dxa"/>
          </w:tcPr>
          <w:p w14:paraId="64E68C55"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lang w:val="en-US"/>
              </w:rPr>
              <w:t>bimm08@yandex.ru</w:t>
            </w:r>
          </w:p>
        </w:tc>
      </w:tr>
      <w:tr w:rsidR="005F7775" w:rsidRPr="005B072D" w14:paraId="7F439E97" w14:textId="77777777" w:rsidTr="0033608D">
        <w:tc>
          <w:tcPr>
            <w:tcW w:w="4785" w:type="dxa"/>
          </w:tcPr>
          <w:p w14:paraId="2428B6B9"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Руководитель (ФИО, тел. с кодом, факс, e-</w:t>
            </w:r>
            <w:proofErr w:type="spellStart"/>
            <w:r w:rsidRPr="0051594A">
              <w:rPr>
                <w:rFonts w:ascii="Times New Roman" w:hAnsi="Times New Roman" w:cs="Times New Roman"/>
                <w:sz w:val="24"/>
                <w:szCs w:val="24"/>
              </w:rPr>
              <w:t>mail</w:t>
            </w:r>
            <w:proofErr w:type="spellEnd"/>
            <w:r w:rsidRPr="0051594A">
              <w:rPr>
                <w:rFonts w:ascii="Times New Roman" w:hAnsi="Times New Roman" w:cs="Times New Roman"/>
                <w:sz w:val="24"/>
                <w:szCs w:val="24"/>
              </w:rPr>
              <w:t>):</w:t>
            </w:r>
          </w:p>
        </w:tc>
        <w:tc>
          <w:tcPr>
            <w:tcW w:w="4786" w:type="dxa"/>
          </w:tcPr>
          <w:p w14:paraId="48F69360" w14:textId="77777777" w:rsidR="005F7775" w:rsidRPr="0051594A" w:rsidRDefault="005F7775" w:rsidP="0033608D">
            <w:pPr>
              <w:spacing w:after="0" w:line="240" w:lineRule="auto"/>
              <w:rPr>
                <w:rFonts w:ascii="Times New Roman" w:hAnsi="Times New Roman" w:cs="Times New Roman"/>
                <w:sz w:val="24"/>
                <w:szCs w:val="24"/>
              </w:rPr>
            </w:pPr>
            <w:r w:rsidRPr="0051594A">
              <w:rPr>
                <w:rFonts w:ascii="Times New Roman" w:hAnsi="Times New Roman" w:cs="Times New Roman"/>
                <w:sz w:val="24"/>
                <w:szCs w:val="24"/>
              </w:rPr>
              <w:t xml:space="preserve">Директор Травина Наталья </w:t>
            </w:r>
            <w:proofErr w:type="spellStart"/>
            <w:r w:rsidRPr="0051594A">
              <w:rPr>
                <w:rFonts w:ascii="Times New Roman" w:hAnsi="Times New Roman" w:cs="Times New Roman"/>
                <w:sz w:val="24"/>
                <w:szCs w:val="24"/>
              </w:rPr>
              <w:t>ИгоревнаТелефон</w:t>
            </w:r>
            <w:proofErr w:type="spellEnd"/>
            <w:r w:rsidRPr="0051594A">
              <w:rPr>
                <w:rFonts w:ascii="Times New Roman" w:hAnsi="Times New Roman" w:cs="Times New Roman"/>
                <w:sz w:val="24"/>
                <w:szCs w:val="24"/>
              </w:rPr>
              <w:t>: 8(</w:t>
            </w:r>
            <w:proofErr w:type="gramStart"/>
            <w:r w:rsidRPr="0051594A">
              <w:rPr>
                <w:rFonts w:ascii="Times New Roman" w:hAnsi="Times New Roman" w:cs="Times New Roman"/>
                <w:sz w:val="24"/>
                <w:szCs w:val="24"/>
              </w:rPr>
              <w:t>494)-</w:t>
            </w:r>
            <w:proofErr w:type="gramEnd"/>
            <w:r w:rsidRPr="0051594A">
              <w:rPr>
                <w:rFonts w:ascii="Times New Roman" w:hAnsi="Times New Roman" w:cs="Times New Roman"/>
                <w:sz w:val="24"/>
                <w:szCs w:val="24"/>
              </w:rPr>
              <w:t>30-41271</w:t>
            </w:r>
          </w:p>
          <w:p w14:paraId="36809E3F"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lang w:val="en-US"/>
              </w:rPr>
              <w:t>e</w:t>
            </w:r>
            <w:r w:rsidRPr="0051594A">
              <w:rPr>
                <w:rFonts w:ascii="Times New Roman" w:hAnsi="Times New Roman" w:cs="Times New Roman"/>
                <w:sz w:val="24"/>
                <w:szCs w:val="24"/>
              </w:rPr>
              <w:t>-</w:t>
            </w:r>
            <w:r w:rsidRPr="0051594A">
              <w:rPr>
                <w:rFonts w:ascii="Times New Roman" w:hAnsi="Times New Roman" w:cs="Times New Roman"/>
                <w:sz w:val="24"/>
                <w:szCs w:val="24"/>
                <w:lang w:val="en-US"/>
              </w:rPr>
              <w:t>mail</w:t>
            </w:r>
            <w:r w:rsidRPr="0051594A">
              <w:rPr>
                <w:rFonts w:ascii="Times New Roman" w:hAnsi="Times New Roman" w:cs="Times New Roman"/>
                <w:sz w:val="24"/>
                <w:szCs w:val="24"/>
              </w:rPr>
              <w:t>:</w:t>
            </w:r>
            <w:proofErr w:type="spellStart"/>
            <w:r w:rsidRPr="0051594A">
              <w:rPr>
                <w:rFonts w:ascii="Times New Roman" w:hAnsi="Times New Roman" w:cs="Times New Roman"/>
                <w:sz w:val="24"/>
                <w:szCs w:val="24"/>
                <w:lang w:val="en-US"/>
              </w:rPr>
              <w:t>bimm</w:t>
            </w:r>
            <w:proofErr w:type="spellEnd"/>
            <w:r w:rsidRPr="0051594A">
              <w:rPr>
                <w:rFonts w:ascii="Times New Roman" w:hAnsi="Times New Roman" w:cs="Times New Roman"/>
                <w:sz w:val="24"/>
                <w:szCs w:val="24"/>
              </w:rPr>
              <w:t>08@</w:t>
            </w:r>
            <w:proofErr w:type="spellStart"/>
            <w:r w:rsidRPr="0051594A">
              <w:rPr>
                <w:rFonts w:ascii="Times New Roman" w:hAnsi="Times New Roman" w:cs="Times New Roman"/>
                <w:sz w:val="24"/>
                <w:szCs w:val="24"/>
                <w:lang w:val="en-US"/>
              </w:rPr>
              <w:t>yandex</w:t>
            </w:r>
            <w:proofErr w:type="spellEnd"/>
            <w:r w:rsidRPr="0051594A">
              <w:rPr>
                <w:rFonts w:ascii="Times New Roman" w:hAnsi="Times New Roman" w:cs="Times New Roman"/>
                <w:sz w:val="24"/>
                <w:szCs w:val="24"/>
              </w:rPr>
              <w:t>.</w:t>
            </w:r>
            <w:proofErr w:type="spellStart"/>
            <w:r w:rsidRPr="0051594A">
              <w:rPr>
                <w:rFonts w:ascii="Times New Roman" w:hAnsi="Times New Roman" w:cs="Times New Roman"/>
                <w:sz w:val="24"/>
                <w:szCs w:val="24"/>
                <w:lang w:val="en-US"/>
              </w:rPr>
              <w:t>ru</w:t>
            </w:r>
            <w:proofErr w:type="spellEnd"/>
          </w:p>
        </w:tc>
      </w:tr>
      <w:tr w:rsidR="005F7775" w:rsidRPr="0094371A" w14:paraId="62E6D567" w14:textId="77777777" w:rsidTr="0033608D">
        <w:tc>
          <w:tcPr>
            <w:tcW w:w="4785" w:type="dxa"/>
          </w:tcPr>
          <w:p w14:paraId="6028008A"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Методист (ФИО, тел. с кодом, e-</w:t>
            </w:r>
            <w:proofErr w:type="spellStart"/>
            <w:r w:rsidRPr="0051594A">
              <w:rPr>
                <w:rFonts w:ascii="Times New Roman" w:hAnsi="Times New Roman" w:cs="Times New Roman"/>
                <w:sz w:val="24"/>
                <w:szCs w:val="24"/>
              </w:rPr>
              <w:t>mail</w:t>
            </w:r>
            <w:proofErr w:type="spellEnd"/>
            <w:r w:rsidRPr="0051594A">
              <w:rPr>
                <w:rFonts w:ascii="Times New Roman" w:hAnsi="Times New Roman" w:cs="Times New Roman"/>
                <w:sz w:val="24"/>
                <w:szCs w:val="24"/>
              </w:rPr>
              <w:t>):</w:t>
            </w:r>
          </w:p>
        </w:tc>
        <w:tc>
          <w:tcPr>
            <w:tcW w:w="4786" w:type="dxa"/>
          </w:tcPr>
          <w:p w14:paraId="79A9875F" w14:textId="77777777" w:rsidR="005F7775" w:rsidRPr="0051594A" w:rsidRDefault="005F7775" w:rsidP="0033608D">
            <w:pPr>
              <w:spacing w:after="0" w:line="240" w:lineRule="auto"/>
              <w:rPr>
                <w:rFonts w:ascii="Times New Roman" w:hAnsi="Times New Roman" w:cs="Times New Roman"/>
                <w:sz w:val="24"/>
                <w:szCs w:val="24"/>
              </w:rPr>
            </w:pPr>
            <w:r w:rsidRPr="0051594A">
              <w:rPr>
                <w:rFonts w:ascii="Times New Roman" w:hAnsi="Times New Roman" w:cs="Times New Roman"/>
                <w:sz w:val="24"/>
                <w:szCs w:val="24"/>
              </w:rPr>
              <w:t xml:space="preserve">Зав. МО Цветкова Наталия </w:t>
            </w:r>
            <w:proofErr w:type="spellStart"/>
            <w:r w:rsidRPr="0051594A">
              <w:rPr>
                <w:rFonts w:ascii="Times New Roman" w:hAnsi="Times New Roman" w:cs="Times New Roman"/>
                <w:sz w:val="24"/>
                <w:szCs w:val="24"/>
              </w:rPr>
              <w:t>ВалентиновнаТелефон</w:t>
            </w:r>
            <w:proofErr w:type="spellEnd"/>
            <w:r w:rsidRPr="0051594A">
              <w:rPr>
                <w:rFonts w:ascii="Times New Roman" w:hAnsi="Times New Roman" w:cs="Times New Roman"/>
                <w:sz w:val="24"/>
                <w:szCs w:val="24"/>
              </w:rPr>
              <w:t>: 8(</w:t>
            </w:r>
            <w:proofErr w:type="gramStart"/>
            <w:r w:rsidRPr="0051594A">
              <w:rPr>
                <w:rFonts w:ascii="Times New Roman" w:hAnsi="Times New Roman" w:cs="Times New Roman"/>
                <w:sz w:val="24"/>
                <w:szCs w:val="24"/>
              </w:rPr>
              <w:t>494)-</w:t>
            </w:r>
            <w:proofErr w:type="gramEnd"/>
            <w:r w:rsidRPr="0051594A">
              <w:rPr>
                <w:rFonts w:ascii="Times New Roman" w:hAnsi="Times New Roman" w:cs="Times New Roman"/>
                <w:sz w:val="24"/>
                <w:szCs w:val="24"/>
              </w:rPr>
              <w:t>30-41271</w:t>
            </w:r>
          </w:p>
          <w:p w14:paraId="77BB2E29" w14:textId="77777777" w:rsidR="005F7775" w:rsidRPr="006D2ADF" w:rsidRDefault="005F7775" w:rsidP="0033608D">
            <w:pPr>
              <w:spacing w:after="0" w:line="240" w:lineRule="auto"/>
              <w:jc w:val="both"/>
              <w:rPr>
                <w:rFonts w:ascii="Times New Roman" w:hAnsi="Times New Roman" w:cs="Times New Roman"/>
                <w:sz w:val="24"/>
                <w:szCs w:val="24"/>
                <w:lang w:val="de-DE"/>
              </w:rPr>
            </w:pPr>
            <w:proofErr w:type="spellStart"/>
            <w:r w:rsidRPr="006D2ADF">
              <w:rPr>
                <w:rFonts w:ascii="Times New Roman" w:hAnsi="Times New Roman" w:cs="Times New Roman"/>
                <w:sz w:val="24"/>
                <w:szCs w:val="24"/>
                <w:lang w:val="de-DE"/>
              </w:rPr>
              <w:t>e-mail</w:t>
            </w:r>
            <w:proofErr w:type="spellEnd"/>
            <w:r w:rsidRPr="006D2ADF">
              <w:rPr>
                <w:rFonts w:ascii="Times New Roman" w:hAnsi="Times New Roman" w:cs="Times New Roman"/>
                <w:sz w:val="24"/>
                <w:szCs w:val="24"/>
                <w:lang w:val="de-DE"/>
              </w:rPr>
              <w:t>: bimm08@yandex.ru</w:t>
            </w:r>
          </w:p>
        </w:tc>
      </w:tr>
      <w:tr w:rsidR="005F7775" w:rsidRPr="005B072D" w14:paraId="14209D45" w14:textId="77777777" w:rsidTr="0033608D">
        <w:tc>
          <w:tcPr>
            <w:tcW w:w="4785" w:type="dxa"/>
          </w:tcPr>
          <w:p w14:paraId="4C95A9A8"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Библиограф (ФИО, тел. с кодом, e-</w:t>
            </w:r>
            <w:proofErr w:type="spellStart"/>
            <w:r w:rsidRPr="0051594A">
              <w:rPr>
                <w:rFonts w:ascii="Times New Roman" w:hAnsi="Times New Roman" w:cs="Times New Roman"/>
                <w:sz w:val="24"/>
                <w:szCs w:val="24"/>
              </w:rPr>
              <w:t>mail</w:t>
            </w:r>
            <w:proofErr w:type="spellEnd"/>
            <w:r w:rsidRPr="0051594A">
              <w:rPr>
                <w:rFonts w:ascii="Times New Roman" w:hAnsi="Times New Roman" w:cs="Times New Roman"/>
                <w:sz w:val="24"/>
                <w:szCs w:val="24"/>
              </w:rPr>
              <w:t>):</w:t>
            </w:r>
          </w:p>
        </w:tc>
        <w:tc>
          <w:tcPr>
            <w:tcW w:w="4786" w:type="dxa"/>
          </w:tcPr>
          <w:p w14:paraId="249A78AF" w14:textId="77777777" w:rsidR="005F7775" w:rsidRPr="0051594A" w:rsidRDefault="005F7775" w:rsidP="0033608D">
            <w:pPr>
              <w:spacing w:after="0" w:line="240" w:lineRule="auto"/>
              <w:rPr>
                <w:rFonts w:ascii="Times New Roman" w:hAnsi="Times New Roman" w:cs="Times New Roman"/>
                <w:sz w:val="24"/>
                <w:szCs w:val="24"/>
              </w:rPr>
            </w:pPr>
            <w:r w:rsidRPr="0051594A">
              <w:rPr>
                <w:rFonts w:ascii="Times New Roman" w:hAnsi="Times New Roman" w:cs="Times New Roman"/>
                <w:sz w:val="24"/>
                <w:szCs w:val="24"/>
              </w:rPr>
              <w:t xml:space="preserve">Зав. МОИЦ </w:t>
            </w:r>
            <w:r>
              <w:rPr>
                <w:rFonts w:ascii="Times New Roman" w:hAnsi="Times New Roman" w:cs="Times New Roman"/>
                <w:sz w:val="24"/>
                <w:szCs w:val="24"/>
              </w:rPr>
              <w:t xml:space="preserve">Павлова Галина Анатольевна </w:t>
            </w:r>
            <w:r w:rsidRPr="0051594A">
              <w:rPr>
                <w:rFonts w:ascii="Times New Roman" w:hAnsi="Times New Roman" w:cs="Times New Roman"/>
                <w:sz w:val="24"/>
                <w:szCs w:val="24"/>
              </w:rPr>
              <w:t>Телефон: 8(</w:t>
            </w:r>
            <w:proofErr w:type="gramStart"/>
            <w:r w:rsidRPr="0051594A">
              <w:rPr>
                <w:rFonts w:ascii="Times New Roman" w:hAnsi="Times New Roman" w:cs="Times New Roman"/>
                <w:sz w:val="24"/>
                <w:szCs w:val="24"/>
              </w:rPr>
              <w:t>494)-</w:t>
            </w:r>
            <w:proofErr w:type="gramEnd"/>
            <w:r w:rsidRPr="0051594A">
              <w:rPr>
                <w:rFonts w:ascii="Times New Roman" w:hAnsi="Times New Roman" w:cs="Times New Roman"/>
                <w:sz w:val="24"/>
                <w:szCs w:val="24"/>
              </w:rPr>
              <w:t>30-41271</w:t>
            </w:r>
          </w:p>
          <w:p w14:paraId="5514A591"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lang w:val="en-US"/>
              </w:rPr>
              <w:t>e</w:t>
            </w:r>
            <w:r w:rsidRPr="0051594A">
              <w:rPr>
                <w:rFonts w:ascii="Times New Roman" w:hAnsi="Times New Roman" w:cs="Times New Roman"/>
                <w:sz w:val="24"/>
                <w:szCs w:val="24"/>
              </w:rPr>
              <w:t>-</w:t>
            </w:r>
            <w:r w:rsidRPr="0051594A">
              <w:rPr>
                <w:rFonts w:ascii="Times New Roman" w:hAnsi="Times New Roman" w:cs="Times New Roman"/>
                <w:sz w:val="24"/>
                <w:szCs w:val="24"/>
                <w:lang w:val="en-US"/>
              </w:rPr>
              <w:t>mail</w:t>
            </w:r>
            <w:r w:rsidRPr="0051594A">
              <w:rPr>
                <w:rFonts w:ascii="Times New Roman" w:hAnsi="Times New Roman" w:cs="Times New Roman"/>
                <w:sz w:val="24"/>
                <w:szCs w:val="24"/>
              </w:rPr>
              <w:t>:</w:t>
            </w:r>
            <w:proofErr w:type="spellStart"/>
            <w:r w:rsidRPr="0051594A">
              <w:rPr>
                <w:rFonts w:ascii="Times New Roman" w:hAnsi="Times New Roman" w:cs="Times New Roman"/>
                <w:sz w:val="24"/>
                <w:szCs w:val="24"/>
                <w:lang w:val="en-US"/>
              </w:rPr>
              <w:t>bimm</w:t>
            </w:r>
            <w:proofErr w:type="spellEnd"/>
            <w:r w:rsidRPr="0051594A">
              <w:rPr>
                <w:rFonts w:ascii="Times New Roman" w:hAnsi="Times New Roman" w:cs="Times New Roman"/>
                <w:sz w:val="24"/>
                <w:szCs w:val="24"/>
              </w:rPr>
              <w:t>08@</w:t>
            </w:r>
            <w:proofErr w:type="spellStart"/>
            <w:r w:rsidRPr="0051594A">
              <w:rPr>
                <w:rFonts w:ascii="Times New Roman" w:hAnsi="Times New Roman" w:cs="Times New Roman"/>
                <w:sz w:val="24"/>
                <w:szCs w:val="24"/>
                <w:lang w:val="en-US"/>
              </w:rPr>
              <w:t>yandex</w:t>
            </w:r>
            <w:proofErr w:type="spellEnd"/>
            <w:r w:rsidRPr="0051594A">
              <w:rPr>
                <w:rFonts w:ascii="Times New Roman" w:hAnsi="Times New Roman" w:cs="Times New Roman"/>
                <w:sz w:val="24"/>
                <w:szCs w:val="24"/>
              </w:rPr>
              <w:t>.</w:t>
            </w:r>
            <w:proofErr w:type="spellStart"/>
            <w:r w:rsidRPr="0051594A">
              <w:rPr>
                <w:rFonts w:ascii="Times New Roman" w:hAnsi="Times New Roman" w:cs="Times New Roman"/>
                <w:sz w:val="24"/>
                <w:szCs w:val="24"/>
                <w:lang w:val="en-US"/>
              </w:rPr>
              <w:t>ru</w:t>
            </w:r>
            <w:proofErr w:type="spellEnd"/>
          </w:p>
        </w:tc>
      </w:tr>
      <w:tr w:rsidR="005F7775" w:rsidRPr="005B072D" w14:paraId="4BDD598D" w14:textId="77777777" w:rsidTr="0033608D">
        <w:tc>
          <w:tcPr>
            <w:tcW w:w="4785" w:type="dxa"/>
          </w:tcPr>
          <w:p w14:paraId="423E21A1"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Начальники отделов культуры (ФИО, тел.</w:t>
            </w:r>
          </w:p>
          <w:p w14:paraId="649CF4DA" w14:textId="77777777" w:rsidR="005F7775" w:rsidRPr="0051594A" w:rsidRDefault="005F7775" w:rsidP="0033608D">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с кодом, e-</w:t>
            </w:r>
            <w:proofErr w:type="spellStart"/>
            <w:r w:rsidRPr="0051594A">
              <w:rPr>
                <w:rFonts w:ascii="Times New Roman" w:hAnsi="Times New Roman" w:cs="Times New Roman"/>
                <w:sz w:val="24"/>
                <w:szCs w:val="24"/>
              </w:rPr>
              <w:t>mail</w:t>
            </w:r>
            <w:proofErr w:type="spellEnd"/>
            <w:r w:rsidRPr="0051594A">
              <w:rPr>
                <w:rFonts w:ascii="Times New Roman" w:hAnsi="Times New Roman" w:cs="Times New Roman"/>
                <w:sz w:val="24"/>
                <w:szCs w:val="24"/>
              </w:rPr>
              <w:t>)</w:t>
            </w:r>
          </w:p>
        </w:tc>
        <w:tc>
          <w:tcPr>
            <w:tcW w:w="4786" w:type="dxa"/>
          </w:tcPr>
          <w:p w14:paraId="746A4774" w14:textId="77777777" w:rsidR="005F7775" w:rsidRPr="0051594A" w:rsidRDefault="005F7775" w:rsidP="0033608D">
            <w:pPr>
              <w:pStyle w:val="a9"/>
              <w:spacing w:before="0" w:line="240" w:lineRule="auto"/>
              <w:rPr>
                <w:rFonts w:ascii="Times New Roman" w:hAnsi="Times New Roman" w:cs="Times New Roman"/>
                <w:b w:val="0"/>
                <w:bCs w:val="0"/>
                <w:color w:val="auto"/>
                <w:sz w:val="24"/>
                <w:szCs w:val="24"/>
              </w:rPr>
            </w:pPr>
            <w:r w:rsidRPr="0051594A">
              <w:rPr>
                <w:rFonts w:ascii="Times New Roman" w:hAnsi="Times New Roman" w:cs="Times New Roman"/>
                <w:b w:val="0"/>
                <w:bCs w:val="0"/>
                <w:color w:val="auto"/>
                <w:sz w:val="24"/>
                <w:szCs w:val="24"/>
              </w:rPr>
              <w:t xml:space="preserve">ФИО руководителя: </w:t>
            </w:r>
            <w:proofErr w:type="spellStart"/>
            <w:r w:rsidRPr="0051594A">
              <w:rPr>
                <w:rFonts w:ascii="Times New Roman" w:hAnsi="Times New Roman" w:cs="Times New Roman"/>
                <w:b w:val="0"/>
                <w:bCs w:val="0"/>
                <w:color w:val="auto"/>
                <w:sz w:val="24"/>
                <w:szCs w:val="24"/>
              </w:rPr>
              <w:t>Воротникова</w:t>
            </w:r>
            <w:proofErr w:type="spellEnd"/>
            <w:r w:rsidRPr="0051594A">
              <w:rPr>
                <w:rFonts w:ascii="Times New Roman" w:hAnsi="Times New Roman" w:cs="Times New Roman"/>
                <w:b w:val="0"/>
                <w:bCs w:val="0"/>
                <w:color w:val="auto"/>
                <w:sz w:val="24"/>
                <w:szCs w:val="24"/>
              </w:rPr>
              <w:t xml:space="preserve"> </w:t>
            </w:r>
            <w:proofErr w:type="gramStart"/>
            <w:r w:rsidRPr="0051594A">
              <w:rPr>
                <w:rFonts w:ascii="Times New Roman" w:hAnsi="Times New Roman" w:cs="Times New Roman"/>
                <w:b w:val="0"/>
                <w:bCs w:val="0"/>
                <w:color w:val="auto"/>
                <w:sz w:val="24"/>
                <w:szCs w:val="24"/>
              </w:rPr>
              <w:t xml:space="preserve">Вера  </w:t>
            </w:r>
            <w:proofErr w:type="spellStart"/>
            <w:r w:rsidRPr="0051594A">
              <w:rPr>
                <w:rFonts w:ascii="Times New Roman" w:hAnsi="Times New Roman" w:cs="Times New Roman"/>
                <w:b w:val="0"/>
                <w:bCs w:val="0"/>
                <w:color w:val="auto"/>
                <w:sz w:val="24"/>
                <w:szCs w:val="24"/>
              </w:rPr>
              <w:t>ДмитриевнаПочтовый</w:t>
            </w:r>
            <w:proofErr w:type="spellEnd"/>
            <w:proofErr w:type="gramEnd"/>
            <w:r w:rsidRPr="0051594A">
              <w:rPr>
                <w:rFonts w:ascii="Times New Roman" w:hAnsi="Times New Roman" w:cs="Times New Roman"/>
                <w:b w:val="0"/>
                <w:bCs w:val="0"/>
                <w:color w:val="auto"/>
                <w:sz w:val="24"/>
                <w:szCs w:val="24"/>
              </w:rPr>
              <w:t xml:space="preserve"> адрес:157260 </w:t>
            </w:r>
            <w:proofErr w:type="spellStart"/>
            <w:r w:rsidRPr="0051594A">
              <w:rPr>
                <w:rFonts w:ascii="Times New Roman" w:hAnsi="Times New Roman" w:cs="Times New Roman"/>
                <w:b w:val="0"/>
                <w:bCs w:val="0"/>
                <w:color w:val="auto"/>
                <w:sz w:val="24"/>
                <w:szCs w:val="24"/>
              </w:rPr>
              <w:t>п.Антропово</w:t>
            </w:r>
            <w:proofErr w:type="spellEnd"/>
            <w:r w:rsidRPr="0051594A">
              <w:rPr>
                <w:rFonts w:ascii="Times New Roman" w:hAnsi="Times New Roman" w:cs="Times New Roman"/>
                <w:b w:val="0"/>
                <w:bCs w:val="0"/>
                <w:color w:val="auto"/>
                <w:sz w:val="24"/>
                <w:szCs w:val="24"/>
              </w:rPr>
              <w:t xml:space="preserve">, </w:t>
            </w:r>
            <w:proofErr w:type="spellStart"/>
            <w:r w:rsidRPr="0051594A">
              <w:rPr>
                <w:rFonts w:ascii="Times New Roman" w:hAnsi="Times New Roman" w:cs="Times New Roman"/>
                <w:b w:val="0"/>
                <w:bCs w:val="0"/>
                <w:color w:val="auto"/>
                <w:sz w:val="24"/>
                <w:szCs w:val="24"/>
              </w:rPr>
              <w:t>ул.Октябрьская</w:t>
            </w:r>
            <w:proofErr w:type="spellEnd"/>
            <w:r w:rsidRPr="0051594A">
              <w:rPr>
                <w:rFonts w:ascii="Times New Roman" w:hAnsi="Times New Roman" w:cs="Times New Roman"/>
                <w:b w:val="0"/>
                <w:bCs w:val="0"/>
                <w:color w:val="auto"/>
                <w:sz w:val="24"/>
                <w:szCs w:val="24"/>
              </w:rPr>
              <w:t xml:space="preserve"> д.11Телефон: 8(494)-30-35214Телефакс: 8(494)-30-35214E-mail: okantropovo@mail.ru </w:t>
            </w:r>
          </w:p>
          <w:p w14:paraId="2C441B70" w14:textId="77777777" w:rsidR="005F7775" w:rsidRPr="0051594A" w:rsidRDefault="005F7775" w:rsidP="0033608D">
            <w:pPr>
              <w:spacing w:after="0" w:line="240" w:lineRule="auto"/>
              <w:jc w:val="both"/>
              <w:rPr>
                <w:rFonts w:ascii="Times New Roman" w:hAnsi="Times New Roman" w:cs="Times New Roman"/>
                <w:sz w:val="24"/>
                <w:szCs w:val="24"/>
              </w:rPr>
            </w:pPr>
          </w:p>
        </w:tc>
      </w:tr>
    </w:tbl>
    <w:p w14:paraId="05C1431A" w14:textId="77777777" w:rsidR="005F7775" w:rsidRDefault="005F7775" w:rsidP="005F7775">
      <w:pPr>
        <w:pStyle w:val="Default"/>
        <w:ind w:left="1068"/>
        <w:jc w:val="both"/>
        <w:rPr>
          <w:b/>
          <w:bCs/>
        </w:rPr>
      </w:pPr>
    </w:p>
    <w:p w14:paraId="6237FDDB" w14:textId="77777777" w:rsidR="00E834BB" w:rsidRPr="005F7775" w:rsidRDefault="00E834BB" w:rsidP="00053D01">
      <w:pPr>
        <w:pStyle w:val="Default"/>
        <w:jc w:val="both"/>
        <w:rPr>
          <w:bCs/>
        </w:rPr>
      </w:pPr>
    </w:p>
    <w:p w14:paraId="1912AA5B" w14:textId="77777777" w:rsidR="00C17327" w:rsidRPr="005F7775" w:rsidRDefault="00F927B2" w:rsidP="00527024">
      <w:pPr>
        <w:pStyle w:val="Default"/>
        <w:spacing w:after="120"/>
        <w:ind w:firstLine="709"/>
        <w:jc w:val="both"/>
        <w:rPr>
          <w:b/>
          <w:bCs/>
        </w:rPr>
      </w:pPr>
      <w:r w:rsidRPr="005F7775">
        <w:rPr>
          <w:b/>
          <w:bCs/>
        </w:rPr>
        <w:t>2</w:t>
      </w:r>
      <w:r w:rsidR="00C17327" w:rsidRPr="005F7775">
        <w:rPr>
          <w:b/>
          <w:bCs/>
        </w:rPr>
        <w:t>. События года</w:t>
      </w:r>
    </w:p>
    <w:p w14:paraId="7C1E18D5" w14:textId="77777777" w:rsidR="003616C3" w:rsidRPr="00527024" w:rsidRDefault="008B3B9C" w:rsidP="00527024">
      <w:pPr>
        <w:pStyle w:val="Default"/>
        <w:spacing w:after="120"/>
        <w:jc w:val="both"/>
        <w:rPr>
          <w:b/>
          <w:bCs/>
        </w:rPr>
      </w:pPr>
      <w:r w:rsidRPr="003616C3">
        <w:rPr>
          <w:b/>
          <w:bCs/>
        </w:rPr>
        <w:t>2</w:t>
      </w:r>
      <w:r w:rsidR="00C17327" w:rsidRPr="003616C3">
        <w:rPr>
          <w:b/>
          <w:bCs/>
        </w:rPr>
        <w:t>.1. Главные соб</w:t>
      </w:r>
      <w:r w:rsidR="0045157F" w:rsidRPr="003616C3">
        <w:rPr>
          <w:b/>
          <w:bCs/>
        </w:rPr>
        <w:t xml:space="preserve">ытия библиотечной жизни муниципального образования </w:t>
      </w:r>
    </w:p>
    <w:p w14:paraId="29AB90ED" w14:textId="77777777" w:rsidR="003616C3" w:rsidRPr="0051594A" w:rsidRDefault="003616C3" w:rsidP="00FF6D95">
      <w:pPr>
        <w:spacing w:after="0"/>
        <w:ind w:firstLine="709"/>
        <w:jc w:val="both"/>
        <w:rPr>
          <w:rFonts w:ascii="Times New Roman" w:hAnsi="Times New Roman" w:cs="Times New Roman"/>
          <w:sz w:val="24"/>
          <w:szCs w:val="24"/>
        </w:rPr>
      </w:pPr>
      <w:r w:rsidRPr="0051594A">
        <w:rPr>
          <w:rFonts w:ascii="Times New Roman" w:hAnsi="Times New Roman" w:cs="Times New Roman"/>
          <w:sz w:val="24"/>
          <w:szCs w:val="24"/>
        </w:rPr>
        <w:t>Деятельность М</w:t>
      </w:r>
      <w:r>
        <w:rPr>
          <w:rFonts w:ascii="Times New Roman" w:hAnsi="Times New Roman" w:cs="Times New Roman"/>
          <w:sz w:val="24"/>
          <w:szCs w:val="24"/>
        </w:rPr>
        <w:t>Б</w:t>
      </w:r>
      <w:r w:rsidRPr="0051594A">
        <w:rPr>
          <w:rFonts w:ascii="Times New Roman" w:hAnsi="Times New Roman" w:cs="Times New Roman"/>
          <w:sz w:val="24"/>
          <w:szCs w:val="24"/>
        </w:rPr>
        <w:t>У ЦБС Антроповского муниципального района в 202</w:t>
      </w:r>
      <w:r>
        <w:rPr>
          <w:rFonts w:ascii="Times New Roman" w:hAnsi="Times New Roman" w:cs="Times New Roman"/>
          <w:sz w:val="24"/>
          <w:szCs w:val="24"/>
        </w:rPr>
        <w:t>4</w:t>
      </w:r>
      <w:r w:rsidRPr="0051594A">
        <w:rPr>
          <w:rFonts w:ascii="Times New Roman" w:hAnsi="Times New Roman" w:cs="Times New Roman"/>
          <w:sz w:val="24"/>
          <w:szCs w:val="24"/>
        </w:rPr>
        <w:t xml:space="preserve"> году была направлена на усиление </w:t>
      </w:r>
      <w:proofErr w:type="gramStart"/>
      <w:r w:rsidRPr="0051594A">
        <w:rPr>
          <w:rFonts w:ascii="Times New Roman" w:hAnsi="Times New Roman" w:cs="Times New Roman"/>
          <w:sz w:val="24"/>
          <w:szCs w:val="24"/>
        </w:rPr>
        <w:t>своей  социальной</w:t>
      </w:r>
      <w:proofErr w:type="gramEnd"/>
      <w:r w:rsidRPr="0051594A">
        <w:rPr>
          <w:rFonts w:ascii="Times New Roman" w:hAnsi="Times New Roman" w:cs="Times New Roman"/>
          <w:sz w:val="24"/>
          <w:szCs w:val="24"/>
        </w:rPr>
        <w:t xml:space="preserve"> значимости для жителей Антроповского района, на создание условий для равного доступа населения к библиотечным услугам, дальнейшее развитие в качестве информационных, просветительских и культурных центров. В течение года все библиотеки проводили различные мероприятия, направленные на патриотическое, гражданское и нравственное формирование личности, повышение общественного статуса книги и чтения. </w:t>
      </w:r>
    </w:p>
    <w:p w14:paraId="35E39D27" w14:textId="77777777" w:rsidR="003616C3" w:rsidRDefault="003616C3" w:rsidP="00FF6D95">
      <w:pPr>
        <w:spacing w:after="120"/>
        <w:ind w:firstLine="709"/>
        <w:jc w:val="both"/>
        <w:rPr>
          <w:rFonts w:ascii="Times New Roman" w:hAnsi="Times New Roman" w:cs="Times New Roman"/>
          <w:sz w:val="24"/>
          <w:szCs w:val="24"/>
        </w:rPr>
      </w:pPr>
      <w:r w:rsidRPr="0051594A">
        <w:rPr>
          <w:rFonts w:ascii="Times New Roman" w:hAnsi="Times New Roman" w:cs="Times New Roman"/>
          <w:sz w:val="24"/>
          <w:szCs w:val="24"/>
        </w:rPr>
        <w:t>Главными событиями, определившим направление работы ЦБС в 202</w:t>
      </w:r>
      <w:r>
        <w:rPr>
          <w:rFonts w:ascii="Times New Roman" w:hAnsi="Times New Roman" w:cs="Times New Roman"/>
          <w:sz w:val="24"/>
          <w:szCs w:val="24"/>
        </w:rPr>
        <w:t>4</w:t>
      </w:r>
      <w:r w:rsidRPr="0051594A">
        <w:rPr>
          <w:rFonts w:ascii="Times New Roman" w:hAnsi="Times New Roman" w:cs="Times New Roman"/>
          <w:sz w:val="24"/>
          <w:szCs w:val="24"/>
        </w:rPr>
        <w:t xml:space="preserve"> году стали:</w:t>
      </w:r>
    </w:p>
    <w:p w14:paraId="7810BED3" w14:textId="77777777" w:rsidR="00DB39E1" w:rsidRPr="00527024" w:rsidRDefault="003616C3" w:rsidP="00FF6D95">
      <w:pPr>
        <w:pStyle w:val="a4"/>
        <w:numPr>
          <w:ilvl w:val="0"/>
          <w:numId w:val="40"/>
        </w:numPr>
        <w:spacing w:after="0"/>
        <w:jc w:val="both"/>
        <w:rPr>
          <w:rFonts w:ascii="Times New Roman" w:eastAsia="Times New Roman" w:hAnsi="Times New Roman"/>
          <w:bCs/>
          <w:sz w:val="24"/>
          <w:szCs w:val="24"/>
          <w:lang w:eastAsia="zh-CN"/>
        </w:rPr>
      </w:pPr>
      <w:r w:rsidRPr="00527024">
        <w:rPr>
          <w:rFonts w:ascii="Times New Roman" w:eastAsia="Times New Roman" w:hAnsi="Times New Roman"/>
          <w:i/>
          <w:sz w:val="24"/>
          <w:szCs w:val="24"/>
          <w:lang w:eastAsia="zh-CN"/>
        </w:rPr>
        <w:t xml:space="preserve">2024-й год в соответствии с Указом Президента РФ В. В. </w:t>
      </w:r>
      <w:proofErr w:type="gramStart"/>
      <w:r w:rsidRPr="00527024">
        <w:rPr>
          <w:rFonts w:ascii="Times New Roman" w:eastAsia="Times New Roman" w:hAnsi="Times New Roman"/>
          <w:i/>
          <w:sz w:val="24"/>
          <w:szCs w:val="24"/>
          <w:lang w:eastAsia="zh-CN"/>
        </w:rPr>
        <w:t>Путина  объявлен</w:t>
      </w:r>
      <w:proofErr w:type="gramEnd"/>
      <w:r w:rsidRPr="00527024">
        <w:rPr>
          <w:rFonts w:ascii="Times New Roman" w:eastAsia="Times New Roman" w:hAnsi="Times New Roman"/>
          <w:i/>
          <w:sz w:val="24"/>
          <w:szCs w:val="24"/>
          <w:lang w:eastAsia="zh-CN"/>
        </w:rPr>
        <w:t xml:space="preserve"> Годом Семьи.</w:t>
      </w:r>
      <w:r w:rsidRPr="00527024">
        <w:rPr>
          <w:rFonts w:ascii="Times New Roman" w:eastAsia="Times New Roman" w:hAnsi="Times New Roman"/>
          <w:color w:val="00B050"/>
          <w:sz w:val="24"/>
          <w:szCs w:val="24"/>
          <w:lang w:eastAsia="zh-CN"/>
        </w:rPr>
        <w:t xml:space="preserve"> </w:t>
      </w:r>
    </w:p>
    <w:p w14:paraId="3575A6CE" w14:textId="77777777" w:rsidR="003616C3" w:rsidRPr="00DB39E1" w:rsidRDefault="003616C3" w:rsidP="00FF6D95">
      <w:pPr>
        <w:spacing w:after="0"/>
        <w:ind w:firstLine="709"/>
        <w:jc w:val="both"/>
        <w:rPr>
          <w:rFonts w:ascii="Times New Roman" w:eastAsia="Times New Roman" w:hAnsi="Times New Roman"/>
          <w:bCs/>
          <w:sz w:val="24"/>
          <w:szCs w:val="24"/>
          <w:lang w:eastAsia="zh-CN"/>
        </w:rPr>
      </w:pPr>
      <w:r w:rsidRPr="00DB39E1">
        <w:rPr>
          <w:rFonts w:ascii="Times New Roman" w:eastAsia="Times New Roman" w:hAnsi="Times New Roman"/>
          <w:sz w:val="24"/>
          <w:szCs w:val="24"/>
          <w:lang w:eastAsia="zh-CN"/>
        </w:rPr>
        <w:t>М</w:t>
      </w:r>
      <w:r w:rsidRPr="00DB39E1">
        <w:rPr>
          <w:rFonts w:ascii="Times New Roman" w:eastAsia="Times New Roman" w:hAnsi="Times New Roman"/>
          <w:bCs/>
          <w:sz w:val="24"/>
          <w:szCs w:val="24"/>
          <w:lang w:eastAsia="zh-CN"/>
        </w:rPr>
        <w:t xml:space="preserve">ногие мероприятия, которые были проведены в течение 2024 года, были объединены данной темой.  Важнейшими задачами работы библиотеки в Год семьи были: проведение мероприятий, направленных на сплочение и укрепление семей, организацию их досуга, формирование положительных эмоций, сохранение и передачу ценностей семейного воспитания. </w:t>
      </w:r>
    </w:p>
    <w:p w14:paraId="7D8CF3F1" w14:textId="77777777" w:rsidR="00DB39E1" w:rsidRPr="00DB39E1" w:rsidRDefault="00DB39E1" w:rsidP="00FF6D95">
      <w:pPr>
        <w:numPr>
          <w:ilvl w:val="0"/>
          <w:numId w:val="40"/>
        </w:numPr>
        <w:spacing w:after="0"/>
        <w:jc w:val="both"/>
        <w:rPr>
          <w:rFonts w:ascii="Times New Roman" w:hAnsi="Times New Roman" w:cs="Times New Roman"/>
          <w:sz w:val="24"/>
          <w:szCs w:val="24"/>
        </w:rPr>
      </w:pPr>
      <w:r w:rsidRPr="00DB39E1">
        <w:rPr>
          <w:rFonts w:ascii="Times New Roman" w:hAnsi="Times New Roman" w:cs="Times New Roman"/>
          <w:sz w:val="24"/>
          <w:szCs w:val="24"/>
        </w:rPr>
        <w:lastRenderedPageBreak/>
        <w:t>2018 – 2027 годы - </w:t>
      </w:r>
      <w:r w:rsidRPr="00DB39E1">
        <w:rPr>
          <w:rStyle w:val="afa"/>
          <w:rFonts w:ascii="Times New Roman" w:hAnsi="Times New Roman"/>
          <w:sz w:val="24"/>
          <w:szCs w:val="24"/>
        </w:rPr>
        <w:t>Десятилетие детства в России</w:t>
      </w:r>
      <w:r w:rsidRPr="00DB39E1">
        <w:rPr>
          <w:rFonts w:ascii="Times New Roman" w:hAnsi="Times New Roman" w:cs="Times New Roman"/>
          <w:sz w:val="24"/>
          <w:szCs w:val="24"/>
        </w:rPr>
        <w:t>. Указ Президента России Владимира Путина от 29 мая 2017 года. Работа с подрастающим поколением – одно из главных направлений в работе библиотек</w:t>
      </w:r>
      <w:r>
        <w:rPr>
          <w:rFonts w:ascii="Times New Roman" w:hAnsi="Times New Roman" w:cs="Times New Roman"/>
          <w:sz w:val="24"/>
          <w:szCs w:val="24"/>
        </w:rPr>
        <w:t>.</w:t>
      </w:r>
    </w:p>
    <w:p w14:paraId="23774CDA" w14:textId="77777777" w:rsidR="00DB39E1" w:rsidRDefault="00DB39E1" w:rsidP="00FF6D95">
      <w:pPr>
        <w:spacing w:after="0"/>
        <w:jc w:val="both"/>
        <w:rPr>
          <w:rFonts w:ascii="Times New Roman" w:hAnsi="Times New Roman" w:cs="Times New Roman"/>
          <w:sz w:val="24"/>
          <w:szCs w:val="24"/>
        </w:rPr>
      </w:pPr>
      <w:r w:rsidRPr="00FF6D95">
        <w:rPr>
          <w:rFonts w:ascii="Times New Roman" w:hAnsi="Times New Roman" w:cs="Times New Roman"/>
          <w:sz w:val="24"/>
          <w:szCs w:val="24"/>
        </w:rPr>
        <w:t>202</w:t>
      </w:r>
      <w:r w:rsidR="00FF6D95" w:rsidRPr="00FF6D95">
        <w:rPr>
          <w:rFonts w:ascii="Times New Roman" w:hAnsi="Times New Roman" w:cs="Times New Roman"/>
          <w:sz w:val="24"/>
          <w:szCs w:val="24"/>
        </w:rPr>
        <w:t>4</w:t>
      </w:r>
      <w:r w:rsidRPr="00FF6D95">
        <w:rPr>
          <w:rFonts w:ascii="Times New Roman" w:hAnsi="Times New Roman" w:cs="Times New Roman"/>
          <w:sz w:val="24"/>
          <w:szCs w:val="24"/>
        </w:rPr>
        <w:t xml:space="preserve"> год богат на юбилеи:</w:t>
      </w:r>
    </w:p>
    <w:p w14:paraId="32CC1B0B" w14:textId="77777777" w:rsidR="00FF6D95" w:rsidRDefault="00FF6D95" w:rsidP="00FF6D95">
      <w:pPr>
        <w:pStyle w:val="a4"/>
        <w:numPr>
          <w:ilvl w:val="0"/>
          <w:numId w:val="40"/>
        </w:numPr>
        <w:spacing w:after="0"/>
        <w:jc w:val="both"/>
        <w:rPr>
          <w:rFonts w:ascii="Times New Roman" w:hAnsi="Times New Roman" w:cs="Times New Roman"/>
          <w:sz w:val="24"/>
          <w:szCs w:val="24"/>
        </w:rPr>
      </w:pPr>
      <w:r w:rsidRPr="00FF6D95">
        <w:rPr>
          <w:rFonts w:ascii="Times New Roman" w:hAnsi="Times New Roman" w:cs="Times New Roman"/>
          <w:sz w:val="24"/>
          <w:szCs w:val="24"/>
        </w:rPr>
        <w:t xml:space="preserve">225-летие со дня рождения русского писателя А. С. Пушкина; </w:t>
      </w:r>
    </w:p>
    <w:p w14:paraId="5B363249" w14:textId="77777777" w:rsidR="00FF6D95" w:rsidRDefault="00FF6D95" w:rsidP="00FF6D95">
      <w:pPr>
        <w:pStyle w:val="a4"/>
        <w:numPr>
          <w:ilvl w:val="0"/>
          <w:numId w:val="40"/>
        </w:numPr>
        <w:spacing w:after="0"/>
        <w:jc w:val="both"/>
        <w:rPr>
          <w:rFonts w:ascii="Times New Roman" w:hAnsi="Times New Roman" w:cs="Times New Roman"/>
          <w:sz w:val="24"/>
          <w:szCs w:val="24"/>
        </w:rPr>
      </w:pPr>
      <w:r w:rsidRPr="00FF6D95">
        <w:rPr>
          <w:rFonts w:ascii="Times New Roman" w:hAnsi="Times New Roman" w:cs="Times New Roman"/>
          <w:sz w:val="24"/>
          <w:szCs w:val="24"/>
        </w:rPr>
        <w:t xml:space="preserve">80-летие полного освобождения Ленинграда от фашистской блокады </w:t>
      </w:r>
    </w:p>
    <w:p w14:paraId="49340AB0" w14:textId="77777777" w:rsidR="00FF6D95" w:rsidRDefault="00FF6D95" w:rsidP="00FF6D95">
      <w:pPr>
        <w:pStyle w:val="a4"/>
        <w:numPr>
          <w:ilvl w:val="0"/>
          <w:numId w:val="40"/>
        </w:numPr>
        <w:spacing w:after="0"/>
        <w:jc w:val="both"/>
        <w:rPr>
          <w:rFonts w:ascii="Times New Roman" w:hAnsi="Times New Roman" w:cs="Times New Roman"/>
          <w:sz w:val="24"/>
          <w:szCs w:val="24"/>
        </w:rPr>
      </w:pPr>
      <w:r w:rsidRPr="00FF6D95">
        <w:rPr>
          <w:rFonts w:ascii="Times New Roman" w:hAnsi="Times New Roman" w:cs="Times New Roman"/>
          <w:sz w:val="24"/>
          <w:szCs w:val="24"/>
        </w:rPr>
        <w:t xml:space="preserve"> Празднование 300-летия Российской академии наук и создании юбилейной медали (указ Президента РФ от 05.12.2022 г. № 874) </w:t>
      </w:r>
    </w:p>
    <w:p w14:paraId="6C8AD88D" w14:textId="77777777" w:rsidR="00FF6D95" w:rsidRDefault="00FF6D95" w:rsidP="00FF6D95">
      <w:pPr>
        <w:pStyle w:val="a4"/>
        <w:numPr>
          <w:ilvl w:val="0"/>
          <w:numId w:val="40"/>
        </w:numPr>
        <w:spacing w:after="0"/>
        <w:jc w:val="both"/>
        <w:rPr>
          <w:rFonts w:ascii="Times New Roman" w:hAnsi="Times New Roman" w:cs="Times New Roman"/>
          <w:sz w:val="24"/>
          <w:szCs w:val="24"/>
        </w:rPr>
      </w:pPr>
      <w:r w:rsidRPr="00FF6D95">
        <w:rPr>
          <w:rFonts w:ascii="Times New Roman" w:hAnsi="Times New Roman" w:cs="Times New Roman"/>
          <w:sz w:val="24"/>
          <w:szCs w:val="24"/>
        </w:rPr>
        <w:t xml:space="preserve">Год лейтенантской прозы 100-летних юбилеев писателей-фронтовиков: Владимира Богомолова, Юрия Бондарева, Василя Быкова и Бориса Васильева </w:t>
      </w:r>
    </w:p>
    <w:p w14:paraId="25A29887" w14:textId="77777777" w:rsidR="00FF6D95" w:rsidRDefault="00FF6D95" w:rsidP="00FF6D95">
      <w:pPr>
        <w:pStyle w:val="a4"/>
        <w:numPr>
          <w:ilvl w:val="0"/>
          <w:numId w:val="40"/>
        </w:numPr>
        <w:spacing w:after="0"/>
        <w:jc w:val="both"/>
        <w:rPr>
          <w:rFonts w:ascii="Times New Roman" w:hAnsi="Times New Roman" w:cs="Times New Roman"/>
          <w:sz w:val="24"/>
          <w:szCs w:val="24"/>
        </w:rPr>
      </w:pPr>
      <w:r w:rsidRPr="00FF6D95">
        <w:rPr>
          <w:rFonts w:ascii="Times New Roman" w:hAnsi="Times New Roman" w:cs="Times New Roman"/>
          <w:sz w:val="24"/>
          <w:szCs w:val="24"/>
        </w:rPr>
        <w:t xml:space="preserve">100-летия со дня рождения Виктора Петровича Астафьева (указ Президента РФ от 22.03.2023 г. № 182) </w:t>
      </w:r>
      <w:r>
        <w:rPr>
          <w:rFonts w:ascii="Times New Roman" w:hAnsi="Times New Roman" w:cs="Times New Roman"/>
          <w:sz w:val="24"/>
          <w:szCs w:val="24"/>
        </w:rPr>
        <w:t>и др.</w:t>
      </w:r>
    </w:p>
    <w:p w14:paraId="69C23DE5" w14:textId="77777777" w:rsidR="00FF6D95" w:rsidRPr="00527024" w:rsidRDefault="00FF6D95" w:rsidP="00FF6D95">
      <w:pPr>
        <w:pStyle w:val="a4"/>
        <w:spacing w:after="0"/>
        <w:ind w:left="644"/>
        <w:jc w:val="both"/>
        <w:rPr>
          <w:rFonts w:ascii="Times New Roman" w:hAnsi="Times New Roman" w:cs="Times New Roman"/>
          <w:i/>
          <w:sz w:val="24"/>
          <w:szCs w:val="24"/>
        </w:rPr>
      </w:pPr>
      <w:r>
        <w:rPr>
          <w:rFonts w:ascii="Times New Roman" w:hAnsi="Times New Roman" w:cs="Times New Roman"/>
          <w:sz w:val="24"/>
          <w:szCs w:val="24"/>
        </w:rPr>
        <w:t xml:space="preserve">      </w:t>
      </w:r>
      <w:r w:rsidRPr="00527024">
        <w:rPr>
          <w:rFonts w:ascii="Times New Roman" w:hAnsi="Times New Roman" w:cs="Times New Roman"/>
          <w:i/>
          <w:sz w:val="24"/>
          <w:szCs w:val="24"/>
        </w:rPr>
        <w:t>Важными событиями 2024 года стали:</w:t>
      </w:r>
    </w:p>
    <w:p w14:paraId="5BCD65A3" w14:textId="77777777" w:rsidR="003616C3" w:rsidRPr="00FF6D95" w:rsidRDefault="003616C3" w:rsidP="00FF6D95">
      <w:pPr>
        <w:pStyle w:val="a4"/>
        <w:numPr>
          <w:ilvl w:val="0"/>
          <w:numId w:val="41"/>
        </w:numPr>
        <w:spacing w:after="0"/>
        <w:ind w:left="0" w:firstLine="284"/>
        <w:jc w:val="both"/>
        <w:rPr>
          <w:rFonts w:ascii="Times New Roman" w:hAnsi="Times New Roman" w:cs="Times New Roman"/>
          <w:sz w:val="24"/>
          <w:szCs w:val="24"/>
        </w:rPr>
      </w:pPr>
      <w:r w:rsidRPr="00FF6D95">
        <w:rPr>
          <w:rFonts w:ascii="Times New Roman" w:hAnsi="Times New Roman" w:cs="Times New Roman"/>
          <w:color w:val="000000"/>
          <w:sz w:val="24"/>
          <w:szCs w:val="24"/>
          <w:shd w:val="clear" w:color="auto" w:fill="FFFFFF"/>
        </w:rPr>
        <w:t xml:space="preserve"> по итогам конкурсного отбора субъектов Российской Федерации на создание модельных муниципальных библиотек на 2025 год, решением комиссии Министерства культуры Российской Федерации в целях реализации национального проекта «</w:t>
      </w:r>
      <w:proofErr w:type="gramStart"/>
      <w:r w:rsidRPr="00FF6D95">
        <w:rPr>
          <w:rFonts w:ascii="Times New Roman" w:hAnsi="Times New Roman" w:cs="Times New Roman"/>
          <w:color w:val="000000"/>
          <w:sz w:val="24"/>
          <w:szCs w:val="24"/>
          <w:shd w:val="clear" w:color="auto" w:fill="FFFFFF"/>
        </w:rPr>
        <w:t xml:space="preserve">Культура»  </w:t>
      </w:r>
      <w:proofErr w:type="spellStart"/>
      <w:r w:rsidRPr="00FF6D95">
        <w:rPr>
          <w:rFonts w:ascii="Times New Roman" w:hAnsi="Times New Roman" w:cs="Times New Roman"/>
          <w:color w:val="000000"/>
          <w:sz w:val="24"/>
          <w:szCs w:val="24"/>
          <w:shd w:val="clear" w:color="auto" w:fill="FFFFFF"/>
        </w:rPr>
        <w:t>Антроповская</w:t>
      </w:r>
      <w:proofErr w:type="spellEnd"/>
      <w:proofErr w:type="gramEnd"/>
      <w:r w:rsidRPr="00FF6D95">
        <w:rPr>
          <w:rFonts w:ascii="Times New Roman" w:hAnsi="Times New Roman" w:cs="Times New Roman"/>
          <w:color w:val="000000"/>
          <w:sz w:val="24"/>
          <w:szCs w:val="24"/>
          <w:shd w:val="clear" w:color="auto" w:fill="FFFFFF"/>
        </w:rPr>
        <w:t xml:space="preserve"> центральная библиотека им. М.С. Малинина была объявлена одн</w:t>
      </w:r>
      <w:r w:rsidR="00FF6D95">
        <w:rPr>
          <w:rFonts w:ascii="Times New Roman" w:hAnsi="Times New Roman" w:cs="Times New Roman"/>
          <w:color w:val="000000"/>
          <w:sz w:val="24"/>
          <w:szCs w:val="24"/>
          <w:shd w:val="clear" w:color="auto" w:fill="FFFFFF"/>
        </w:rPr>
        <w:t>ой</w:t>
      </w:r>
      <w:r w:rsidRPr="00FF6D95">
        <w:rPr>
          <w:rFonts w:ascii="Times New Roman" w:hAnsi="Times New Roman" w:cs="Times New Roman"/>
          <w:color w:val="000000"/>
          <w:sz w:val="24"/>
          <w:szCs w:val="24"/>
          <w:shd w:val="clear" w:color="auto" w:fill="FFFFFF"/>
        </w:rPr>
        <w:t xml:space="preserve"> из победителей.</w:t>
      </w:r>
    </w:p>
    <w:p w14:paraId="71C10A2F" w14:textId="63C87423" w:rsidR="00FF6D95" w:rsidRPr="00FF6D95" w:rsidRDefault="00FF6D95" w:rsidP="00FF6D95">
      <w:pPr>
        <w:pStyle w:val="a4"/>
        <w:numPr>
          <w:ilvl w:val="0"/>
          <w:numId w:val="41"/>
        </w:numPr>
        <w:spacing w:after="0"/>
        <w:ind w:left="0" w:firstLine="426"/>
        <w:jc w:val="both"/>
        <w:rPr>
          <w:rFonts w:ascii="Times New Roman" w:eastAsia="Times New Roman" w:hAnsi="Times New Roman" w:cs="Times New Roman"/>
          <w:bCs/>
          <w:sz w:val="24"/>
          <w:szCs w:val="24"/>
          <w:lang w:eastAsia="zh-CN"/>
        </w:rPr>
      </w:pPr>
      <w:proofErr w:type="spellStart"/>
      <w:proofErr w:type="gramStart"/>
      <w:r w:rsidRPr="00FF6D95">
        <w:rPr>
          <w:rFonts w:ascii="Times New Roman" w:hAnsi="Times New Roman" w:cs="Times New Roman"/>
          <w:sz w:val="24"/>
          <w:szCs w:val="24"/>
        </w:rPr>
        <w:t>Малининская</w:t>
      </w:r>
      <w:proofErr w:type="spellEnd"/>
      <w:r w:rsidRPr="00FF6D95">
        <w:rPr>
          <w:rFonts w:ascii="Times New Roman" w:hAnsi="Times New Roman" w:cs="Times New Roman"/>
          <w:sz w:val="24"/>
          <w:szCs w:val="24"/>
        </w:rPr>
        <w:t xml:space="preserve">  СБ</w:t>
      </w:r>
      <w:proofErr w:type="gramEnd"/>
      <w:r w:rsidRPr="00FF6D95">
        <w:rPr>
          <w:rFonts w:ascii="Times New Roman" w:hAnsi="Times New Roman" w:cs="Times New Roman"/>
          <w:sz w:val="24"/>
          <w:szCs w:val="24"/>
        </w:rPr>
        <w:t xml:space="preserve"> </w:t>
      </w:r>
      <w:r w:rsidRPr="00FF6D95">
        <w:rPr>
          <w:rFonts w:ascii="Times New Roman" w:hAnsi="Times New Roman" w:cs="Times New Roman"/>
          <w:sz w:val="24"/>
          <w:szCs w:val="24"/>
          <w:shd w:val="clear" w:color="auto" w:fill="FFFFFF"/>
        </w:rPr>
        <w:t xml:space="preserve">стала победителем в </w:t>
      </w:r>
      <w:r w:rsidRPr="00FF6D95">
        <w:rPr>
          <w:rFonts w:ascii="Times New Roman" w:eastAsia="Times New Roman" w:hAnsi="Times New Roman" w:cs="Times New Roman"/>
          <w:bCs/>
          <w:sz w:val="24"/>
          <w:szCs w:val="24"/>
          <w:lang w:eastAsia="zh-CN"/>
        </w:rPr>
        <w:t>конкурсном  отборе муниципальных образований Костромской области на предоставление субсидий бюджетам муниципальных образований Костромской области на поддержку отрасли культуры в направлении  «Государственная поддержка лучших сельских учреждений культуры»</w:t>
      </w:r>
      <w:r>
        <w:rPr>
          <w:rFonts w:ascii="Times New Roman" w:eastAsia="Times New Roman" w:hAnsi="Times New Roman" w:cs="Times New Roman"/>
          <w:bCs/>
          <w:sz w:val="24"/>
          <w:szCs w:val="24"/>
          <w:lang w:eastAsia="zh-CN"/>
        </w:rPr>
        <w:t xml:space="preserve"> </w:t>
      </w:r>
      <w:r w:rsidRPr="00FF6D95">
        <w:rPr>
          <w:rFonts w:ascii="Times New Roman" w:hAnsi="Times New Roman" w:cs="Times New Roman"/>
          <w:sz w:val="24"/>
          <w:szCs w:val="24"/>
          <w:shd w:val="clear" w:color="auto" w:fill="FFFFFF"/>
        </w:rPr>
        <w:t xml:space="preserve">среди лучших сельских учреждений культуры Костромской области в сфере библиотечной деятельности. Библиотека получила субсидию из федерального и областного бюджетов в размере </w:t>
      </w:r>
      <w:r w:rsidR="0094371A">
        <w:rPr>
          <w:rFonts w:ascii="Times New Roman" w:hAnsi="Times New Roman" w:cs="Times New Roman"/>
          <w:sz w:val="24"/>
          <w:szCs w:val="24"/>
          <w:shd w:val="clear" w:color="auto" w:fill="FFFFFF"/>
        </w:rPr>
        <w:t>100 000</w:t>
      </w:r>
      <w:r w:rsidRPr="00FF6D95">
        <w:rPr>
          <w:rFonts w:ascii="Times New Roman" w:hAnsi="Times New Roman" w:cs="Times New Roman"/>
          <w:sz w:val="24"/>
          <w:szCs w:val="24"/>
          <w:shd w:val="clear" w:color="auto" w:fill="FFFFFF"/>
        </w:rPr>
        <w:t xml:space="preserve"> рублей, которые </w:t>
      </w:r>
      <w:proofErr w:type="gramStart"/>
      <w:r w:rsidRPr="00FF6D95">
        <w:rPr>
          <w:rFonts w:ascii="Times New Roman" w:hAnsi="Times New Roman" w:cs="Times New Roman"/>
          <w:sz w:val="24"/>
          <w:szCs w:val="24"/>
          <w:shd w:val="clear" w:color="auto" w:fill="FFFFFF"/>
        </w:rPr>
        <w:t>были  направлены</w:t>
      </w:r>
      <w:proofErr w:type="gramEnd"/>
      <w:r w:rsidRPr="00FF6D95">
        <w:rPr>
          <w:rFonts w:ascii="Times New Roman" w:hAnsi="Times New Roman" w:cs="Times New Roman"/>
          <w:sz w:val="24"/>
          <w:szCs w:val="24"/>
          <w:shd w:val="clear" w:color="auto" w:fill="FFFFFF"/>
        </w:rPr>
        <w:t xml:space="preserve"> на улучшение материально-технической базы учреждения. </w:t>
      </w:r>
    </w:p>
    <w:p w14:paraId="15B0A377" w14:textId="77777777" w:rsidR="003616C3" w:rsidRPr="005F7775" w:rsidRDefault="003616C3" w:rsidP="00053D01">
      <w:pPr>
        <w:pStyle w:val="Default"/>
        <w:jc w:val="both"/>
        <w:rPr>
          <w:bCs/>
          <w:i/>
        </w:rPr>
      </w:pPr>
    </w:p>
    <w:p w14:paraId="347BBF68" w14:textId="77777777" w:rsidR="00B13574" w:rsidRDefault="008B3B9C" w:rsidP="00053D01">
      <w:pPr>
        <w:pStyle w:val="Default"/>
        <w:jc w:val="both"/>
        <w:rPr>
          <w:bCs/>
        </w:rPr>
      </w:pPr>
      <w:r w:rsidRPr="00527024">
        <w:rPr>
          <w:b/>
          <w:bCs/>
        </w:rPr>
        <w:t>2</w:t>
      </w:r>
      <w:r w:rsidR="00C17327" w:rsidRPr="00527024">
        <w:rPr>
          <w:b/>
          <w:bCs/>
        </w:rPr>
        <w:t>.2. Федеральные, региональные и муниципальные нормативно-правовые акты, оказавшие влияние на деятельность муниципальных</w:t>
      </w:r>
      <w:r w:rsidR="00B13574" w:rsidRPr="00527024">
        <w:rPr>
          <w:b/>
          <w:bCs/>
        </w:rPr>
        <w:t xml:space="preserve"> библиотек </w:t>
      </w:r>
      <w:r w:rsidR="007F3520" w:rsidRPr="00527024">
        <w:rPr>
          <w:b/>
          <w:bCs/>
        </w:rPr>
        <w:t xml:space="preserve">района </w:t>
      </w:r>
      <w:r w:rsidR="0045157F" w:rsidRPr="00527024">
        <w:rPr>
          <w:b/>
          <w:bCs/>
        </w:rPr>
        <w:t>в анализируемом году</w:t>
      </w:r>
      <w:r w:rsidR="0045157F" w:rsidRPr="005F7775">
        <w:rPr>
          <w:bCs/>
        </w:rPr>
        <w:t xml:space="preserve"> </w:t>
      </w:r>
    </w:p>
    <w:p w14:paraId="0A6AD4F2" w14:textId="77777777" w:rsidR="00527024" w:rsidRPr="0051594A" w:rsidRDefault="00527024" w:rsidP="00527024">
      <w:pPr>
        <w:spacing w:after="0"/>
        <w:ind w:firstLine="709"/>
        <w:jc w:val="both"/>
        <w:rPr>
          <w:rFonts w:ascii="Times New Roman" w:hAnsi="Times New Roman" w:cs="Times New Roman"/>
          <w:sz w:val="24"/>
          <w:szCs w:val="24"/>
        </w:rPr>
      </w:pPr>
      <w:r w:rsidRPr="0051594A">
        <w:rPr>
          <w:rFonts w:ascii="Times New Roman" w:hAnsi="Times New Roman" w:cs="Times New Roman"/>
          <w:sz w:val="24"/>
          <w:szCs w:val="24"/>
        </w:rPr>
        <w:t>Работу М</w:t>
      </w:r>
      <w:r>
        <w:rPr>
          <w:rFonts w:ascii="Times New Roman" w:hAnsi="Times New Roman" w:cs="Times New Roman"/>
          <w:sz w:val="24"/>
          <w:szCs w:val="24"/>
        </w:rPr>
        <w:t>Б</w:t>
      </w:r>
      <w:r w:rsidRPr="0051594A">
        <w:rPr>
          <w:rFonts w:ascii="Times New Roman" w:hAnsi="Times New Roman" w:cs="Times New Roman"/>
          <w:sz w:val="24"/>
          <w:szCs w:val="24"/>
        </w:rPr>
        <w:t>У ЦБС Антроповского района в 202</w:t>
      </w:r>
      <w:r>
        <w:rPr>
          <w:rFonts w:ascii="Times New Roman" w:hAnsi="Times New Roman" w:cs="Times New Roman"/>
          <w:sz w:val="24"/>
          <w:szCs w:val="24"/>
        </w:rPr>
        <w:t>4</w:t>
      </w:r>
      <w:r w:rsidRPr="0051594A">
        <w:rPr>
          <w:rFonts w:ascii="Times New Roman" w:hAnsi="Times New Roman" w:cs="Times New Roman"/>
          <w:sz w:val="24"/>
          <w:szCs w:val="24"/>
        </w:rPr>
        <w:t xml:space="preserve"> году определяли следующие программы: </w:t>
      </w:r>
    </w:p>
    <w:p w14:paraId="3F780B6D" w14:textId="77777777" w:rsidR="00527024" w:rsidRPr="0051594A" w:rsidRDefault="00527024" w:rsidP="00527024">
      <w:pPr>
        <w:spacing w:after="0"/>
        <w:ind w:firstLine="709"/>
        <w:jc w:val="both"/>
        <w:rPr>
          <w:rFonts w:ascii="Times New Roman" w:hAnsi="Times New Roman" w:cs="Times New Roman"/>
          <w:sz w:val="24"/>
          <w:szCs w:val="24"/>
        </w:rPr>
      </w:pPr>
      <w:r w:rsidRPr="0051594A">
        <w:rPr>
          <w:rFonts w:ascii="Times New Roman" w:hAnsi="Times New Roman" w:cs="Times New Roman"/>
          <w:sz w:val="24"/>
          <w:szCs w:val="24"/>
        </w:rPr>
        <w:t>- Национальный проект «Культура» (сроки реализации 01.01.2019 – 31.12.2024гг.), включающий в себя федеральные проекты «Творческие люди», «Цифровая культура», «Культурная среда»;</w:t>
      </w:r>
    </w:p>
    <w:p w14:paraId="7B5B2152" w14:textId="77777777" w:rsidR="00527024" w:rsidRPr="0051594A" w:rsidRDefault="00527024" w:rsidP="00527024">
      <w:pPr>
        <w:spacing w:after="0"/>
        <w:ind w:firstLine="709"/>
        <w:jc w:val="both"/>
        <w:rPr>
          <w:rFonts w:ascii="Times New Roman" w:hAnsi="Times New Roman" w:cs="Times New Roman"/>
          <w:sz w:val="24"/>
          <w:szCs w:val="24"/>
        </w:rPr>
      </w:pPr>
      <w:r w:rsidRPr="0051594A">
        <w:rPr>
          <w:rFonts w:ascii="Times New Roman" w:hAnsi="Times New Roman" w:cs="Times New Roman"/>
          <w:sz w:val="24"/>
          <w:szCs w:val="24"/>
        </w:rPr>
        <w:t xml:space="preserve">- Государственная программа «Развитие </w:t>
      </w:r>
      <w:proofErr w:type="gramStart"/>
      <w:r w:rsidRPr="0051594A">
        <w:rPr>
          <w:rFonts w:ascii="Times New Roman" w:hAnsi="Times New Roman" w:cs="Times New Roman"/>
          <w:sz w:val="24"/>
          <w:szCs w:val="24"/>
        </w:rPr>
        <w:t>культуры  в</w:t>
      </w:r>
      <w:proofErr w:type="gramEnd"/>
      <w:r w:rsidRPr="0051594A">
        <w:rPr>
          <w:rFonts w:ascii="Times New Roman" w:hAnsi="Times New Roman" w:cs="Times New Roman"/>
          <w:sz w:val="24"/>
          <w:szCs w:val="24"/>
        </w:rPr>
        <w:t xml:space="preserve"> Костромской области» (утв. Постановлением администрации Костромской области</w:t>
      </w:r>
      <w:r>
        <w:rPr>
          <w:rFonts w:ascii="Times New Roman" w:hAnsi="Times New Roman" w:cs="Times New Roman"/>
          <w:sz w:val="24"/>
          <w:szCs w:val="24"/>
        </w:rPr>
        <w:t xml:space="preserve"> </w:t>
      </w:r>
      <w:r w:rsidRPr="00124165">
        <w:rPr>
          <w:rFonts w:ascii="Times New Roman" w:hAnsi="Times New Roman" w:cs="Times New Roman"/>
          <w:sz w:val="24"/>
          <w:szCs w:val="24"/>
        </w:rPr>
        <w:t>от 31 июля 2023 г. N 318-а</w:t>
      </w:r>
      <w:r w:rsidRPr="0051594A">
        <w:rPr>
          <w:rFonts w:ascii="Times New Roman" w:hAnsi="Times New Roman" w:cs="Times New Roman"/>
          <w:sz w:val="24"/>
          <w:szCs w:val="24"/>
        </w:rPr>
        <w:t>)</w:t>
      </w:r>
    </w:p>
    <w:p w14:paraId="721A46FD" w14:textId="77777777" w:rsidR="00527024" w:rsidRPr="00527024" w:rsidRDefault="00527024" w:rsidP="00527024">
      <w:pPr>
        <w:spacing w:after="0"/>
        <w:jc w:val="both"/>
        <w:rPr>
          <w:rFonts w:ascii="Times New Roman" w:hAnsi="Times New Roman" w:cs="Times New Roman"/>
          <w:sz w:val="24"/>
          <w:szCs w:val="24"/>
        </w:rPr>
      </w:pPr>
      <w:r w:rsidRPr="0051594A">
        <w:rPr>
          <w:rFonts w:ascii="Times New Roman" w:hAnsi="Times New Roman" w:cs="Times New Roman"/>
          <w:sz w:val="24"/>
          <w:szCs w:val="24"/>
        </w:rPr>
        <w:t>- Областной передвижной выставочный проект «Губернаторская библиотека»;</w:t>
      </w:r>
    </w:p>
    <w:p w14:paraId="75225004" w14:textId="77777777" w:rsidR="00527024" w:rsidRPr="00527024" w:rsidRDefault="00FD2174" w:rsidP="00527024">
      <w:pPr>
        <w:spacing w:after="0"/>
        <w:jc w:val="both"/>
        <w:rPr>
          <w:rFonts w:ascii="Times New Roman" w:hAnsi="Times New Roman" w:cs="Times New Roman"/>
          <w:i/>
          <w:sz w:val="24"/>
          <w:szCs w:val="24"/>
        </w:rPr>
      </w:pPr>
      <w:r w:rsidRPr="00527024">
        <w:rPr>
          <w:rFonts w:ascii="Times New Roman" w:hAnsi="Times New Roman" w:cs="Times New Roman"/>
          <w:i/>
          <w:sz w:val="24"/>
          <w:szCs w:val="24"/>
        </w:rPr>
        <w:t>Программы</w:t>
      </w:r>
      <w:r w:rsidR="00527024" w:rsidRPr="00527024">
        <w:rPr>
          <w:rFonts w:ascii="Times New Roman" w:hAnsi="Times New Roman" w:cs="Times New Roman"/>
          <w:i/>
          <w:sz w:val="24"/>
          <w:szCs w:val="24"/>
        </w:rPr>
        <w:t>, принятые администрацией района</w:t>
      </w:r>
      <w:r w:rsidRPr="00527024">
        <w:rPr>
          <w:rFonts w:ascii="Times New Roman" w:hAnsi="Times New Roman" w:cs="Times New Roman"/>
          <w:i/>
          <w:sz w:val="24"/>
          <w:szCs w:val="24"/>
        </w:rPr>
        <w:t>, в осуществлении которых участвуют библиотек</w:t>
      </w:r>
      <w:r w:rsidR="00527024" w:rsidRPr="00527024">
        <w:rPr>
          <w:rFonts w:ascii="Times New Roman" w:hAnsi="Times New Roman" w:cs="Times New Roman"/>
          <w:i/>
          <w:sz w:val="24"/>
          <w:szCs w:val="24"/>
        </w:rPr>
        <w:t xml:space="preserve">и </w:t>
      </w:r>
    </w:p>
    <w:p w14:paraId="4064B040" w14:textId="77777777" w:rsidR="00527024" w:rsidRDefault="00FD2174" w:rsidP="00527024">
      <w:pPr>
        <w:pStyle w:val="a4"/>
        <w:numPr>
          <w:ilvl w:val="0"/>
          <w:numId w:val="42"/>
        </w:numPr>
        <w:spacing w:after="0"/>
        <w:ind w:left="709"/>
        <w:jc w:val="both"/>
        <w:rPr>
          <w:rFonts w:ascii="Times New Roman" w:hAnsi="Times New Roman" w:cs="Times New Roman"/>
          <w:sz w:val="24"/>
          <w:szCs w:val="24"/>
        </w:rPr>
      </w:pPr>
      <w:r w:rsidRPr="00527024">
        <w:rPr>
          <w:rFonts w:ascii="Times New Roman" w:hAnsi="Times New Roman" w:cs="Times New Roman"/>
          <w:sz w:val="24"/>
          <w:szCs w:val="24"/>
        </w:rPr>
        <w:t>Муниципальная программа «Развитие культуры А</w:t>
      </w:r>
      <w:r w:rsidR="00527024" w:rsidRPr="00527024">
        <w:rPr>
          <w:rFonts w:ascii="Times New Roman" w:hAnsi="Times New Roman" w:cs="Times New Roman"/>
          <w:sz w:val="24"/>
          <w:szCs w:val="24"/>
        </w:rPr>
        <w:t>нтроповского района»</w:t>
      </w:r>
      <w:r w:rsidRPr="00527024">
        <w:rPr>
          <w:rFonts w:ascii="Times New Roman" w:hAnsi="Times New Roman" w:cs="Times New Roman"/>
          <w:sz w:val="24"/>
          <w:szCs w:val="24"/>
        </w:rPr>
        <w:t>;</w:t>
      </w:r>
    </w:p>
    <w:p w14:paraId="71CA5865" w14:textId="65F90C11" w:rsidR="00FD2174" w:rsidRDefault="00FD2174" w:rsidP="00527024">
      <w:pPr>
        <w:pStyle w:val="a4"/>
        <w:numPr>
          <w:ilvl w:val="0"/>
          <w:numId w:val="42"/>
        </w:numPr>
        <w:spacing w:after="0"/>
        <w:ind w:left="0" w:firstLine="349"/>
        <w:jc w:val="both"/>
        <w:rPr>
          <w:rFonts w:ascii="Times New Roman" w:hAnsi="Times New Roman" w:cs="Times New Roman"/>
          <w:sz w:val="24"/>
          <w:szCs w:val="24"/>
        </w:rPr>
      </w:pPr>
      <w:r w:rsidRPr="00527024">
        <w:rPr>
          <w:rFonts w:ascii="Times New Roman" w:hAnsi="Times New Roman" w:cs="Times New Roman"/>
          <w:sz w:val="24"/>
          <w:szCs w:val="24"/>
        </w:rPr>
        <w:t>Муниципальная программа «Молодёжь Антроповского м</w:t>
      </w:r>
      <w:r w:rsidR="00527024" w:rsidRPr="00527024">
        <w:rPr>
          <w:rFonts w:ascii="Times New Roman" w:hAnsi="Times New Roman" w:cs="Times New Roman"/>
          <w:sz w:val="24"/>
          <w:szCs w:val="24"/>
        </w:rPr>
        <w:t xml:space="preserve">униципального района» </w:t>
      </w:r>
      <w:r w:rsidRPr="00527024">
        <w:rPr>
          <w:rFonts w:ascii="Times New Roman" w:hAnsi="Times New Roman" w:cs="Times New Roman"/>
          <w:sz w:val="24"/>
          <w:szCs w:val="24"/>
        </w:rPr>
        <w:t xml:space="preserve">(поддержка талантливой молодёжи, реализация государственной молодёжной политики, мой труд малой </w:t>
      </w:r>
      <w:r w:rsidR="0094371A">
        <w:rPr>
          <w:rFonts w:ascii="Times New Roman" w:hAnsi="Times New Roman" w:cs="Times New Roman"/>
          <w:sz w:val="24"/>
          <w:szCs w:val="24"/>
        </w:rPr>
        <w:t>Р</w:t>
      </w:r>
      <w:r w:rsidR="0094371A" w:rsidRPr="00527024">
        <w:rPr>
          <w:rFonts w:ascii="Times New Roman" w:hAnsi="Times New Roman" w:cs="Times New Roman"/>
          <w:sz w:val="24"/>
          <w:szCs w:val="24"/>
        </w:rPr>
        <w:t>одине (</w:t>
      </w:r>
      <w:r w:rsidRPr="00527024">
        <w:rPr>
          <w:rFonts w:ascii="Times New Roman" w:hAnsi="Times New Roman" w:cs="Times New Roman"/>
          <w:sz w:val="24"/>
          <w:szCs w:val="24"/>
        </w:rPr>
        <w:t>трудоустройство детей и подростков);</w:t>
      </w:r>
    </w:p>
    <w:p w14:paraId="7AAE1007" w14:textId="77777777" w:rsidR="00FD2174" w:rsidRDefault="00FD2174" w:rsidP="00527024">
      <w:pPr>
        <w:pStyle w:val="a4"/>
        <w:numPr>
          <w:ilvl w:val="0"/>
          <w:numId w:val="42"/>
        </w:numPr>
        <w:spacing w:after="0"/>
        <w:ind w:left="0" w:firstLine="349"/>
        <w:jc w:val="both"/>
        <w:rPr>
          <w:rFonts w:ascii="Times New Roman" w:hAnsi="Times New Roman" w:cs="Times New Roman"/>
          <w:sz w:val="24"/>
          <w:szCs w:val="24"/>
        </w:rPr>
      </w:pPr>
      <w:r w:rsidRPr="00527024">
        <w:rPr>
          <w:rFonts w:ascii="Times New Roman" w:hAnsi="Times New Roman" w:cs="Times New Roman"/>
          <w:sz w:val="24"/>
          <w:szCs w:val="24"/>
        </w:rPr>
        <w:t>Муниципальная программа патриотического и духовно-нравственного воспитания на</w:t>
      </w:r>
      <w:r w:rsidR="00527024">
        <w:rPr>
          <w:rFonts w:ascii="Times New Roman" w:hAnsi="Times New Roman" w:cs="Times New Roman"/>
          <w:sz w:val="24"/>
          <w:szCs w:val="24"/>
        </w:rPr>
        <w:t>селения «Мы – Россияне»</w:t>
      </w:r>
      <w:r w:rsidRPr="00527024">
        <w:rPr>
          <w:rFonts w:ascii="Times New Roman" w:hAnsi="Times New Roman" w:cs="Times New Roman"/>
          <w:sz w:val="24"/>
          <w:szCs w:val="24"/>
        </w:rPr>
        <w:t>;</w:t>
      </w:r>
    </w:p>
    <w:p w14:paraId="02A9C7C5" w14:textId="77777777" w:rsidR="00FD2174" w:rsidRDefault="00FD2174" w:rsidP="00527024">
      <w:pPr>
        <w:pStyle w:val="a4"/>
        <w:numPr>
          <w:ilvl w:val="0"/>
          <w:numId w:val="42"/>
        </w:numPr>
        <w:spacing w:after="0"/>
        <w:ind w:left="0" w:firstLine="349"/>
        <w:jc w:val="both"/>
        <w:rPr>
          <w:rFonts w:ascii="Times New Roman" w:hAnsi="Times New Roman" w:cs="Times New Roman"/>
          <w:sz w:val="24"/>
          <w:szCs w:val="24"/>
        </w:rPr>
      </w:pPr>
      <w:r w:rsidRPr="00527024">
        <w:rPr>
          <w:rFonts w:ascii="Times New Roman" w:hAnsi="Times New Roman" w:cs="Times New Roman"/>
          <w:sz w:val="24"/>
          <w:szCs w:val="24"/>
        </w:rPr>
        <w:lastRenderedPageBreak/>
        <w:t xml:space="preserve">Муниципальная программа «Повышение качества жизни семей с детьми в </w:t>
      </w:r>
      <w:proofErr w:type="spellStart"/>
      <w:r w:rsidRPr="00527024">
        <w:rPr>
          <w:rFonts w:ascii="Times New Roman" w:hAnsi="Times New Roman" w:cs="Times New Roman"/>
          <w:sz w:val="24"/>
          <w:szCs w:val="24"/>
        </w:rPr>
        <w:t>Антропов</w:t>
      </w:r>
      <w:r w:rsidR="00527024">
        <w:rPr>
          <w:rFonts w:ascii="Times New Roman" w:hAnsi="Times New Roman" w:cs="Times New Roman"/>
          <w:sz w:val="24"/>
          <w:szCs w:val="24"/>
        </w:rPr>
        <w:t>ском</w:t>
      </w:r>
      <w:proofErr w:type="spellEnd"/>
      <w:r w:rsidR="00527024">
        <w:rPr>
          <w:rFonts w:ascii="Times New Roman" w:hAnsi="Times New Roman" w:cs="Times New Roman"/>
          <w:sz w:val="24"/>
          <w:szCs w:val="24"/>
        </w:rPr>
        <w:t xml:space="preserve"> муниципальном районе» </w:t>
      </w:r>
      <w:r w:rsidRPr="00527024">
        <w:rPr>
          <w:rFonts w:ascii="Times New Roman" w:hAnsi="Times New Roman" w:cs="Times New Roman"/>
          <w:sz w:val="24"/>
          <w:szCs w:val="24"/>
        </w:rPr>
        <w:t>(здоровое поколение, дети-сироты, дети-инвалиды, одарённые дети, профилактика беспризорности и правонарушений несовершеннолетних);</w:t>
      </w:r>
    </w:p>
    <w:p w14:paraId="46618158" w14:textId="77777777" w:rsidR="00FD2174" w:rsidRDefault="00FD2174" w:rsidP="00527024">
      <w:pPr>
        <w:pStyle w:val="a4"/>
        <w:numPr>
          <w:ilvl w:val="0"/>
          <w:numId w:val="42"/>
        </w:numPr>
        <w:spacing w:after="0"/>
        <w:ind w:left="0" w:firstLine="349"/>
        <w:jc w:val="both"/>
        <w:rPr>
          <w:rFonts w:ascii="Times New Roman" w:hAnsi="Times New Roman" w:cs="Times New Roman"/>
          <w:sz w:val="24"/>
          <w:szCs w:val="24"/>
        </w:rPr>
      </w:pPr>
      <w:r w:rsidRPr="00527024">
        <w:rPr>
          <w:rFonts w:ascii="Times New Roman" w:hAnsi="Times New Roman" w:cs="Times New Roman"/>
          <w:sz w:val="24"/>
          <w:szCs w:val="24"/>
        </w:rPr>
        <w:t xml:space="preserve">Муниципальная программа «Обеспечение общественного порядка и противодействие преступности </w:t>
      </w:r>
      <w:r w:rsidR="00527024">
        <w:rPr>
          <w:rFonts w:ascii="Times New Roman" w:hAnsi="Times New Roman" w:cs="Times New Roman"/>
          <w:sz w:val="24"/>
          <w:szCs w:val="24"/>
        </w:rPr>
        <w:t xml:space="preserve">в </w:t>
      </w:r>
      <w:proofErr w:type="spellStart"/>
      <w:r w:rsidR="00527024">
        <w:rPr>
          <w:rFonts w:ascii="Times New Roman" w:hAnsi="Times New Roman" w:cs="Times New Roman"/>
          <w:sz w:val="24"/>
          <w:szCs w:val="24"/>
        </w:rPr>
        <w:t>Антроповском</w:t>
      </w:r>
      <w:proofErr w:type="spellEnd"/>
      <w:r w:rsidR="00527024">
        <w:rPr>
          <w:rFonts w:ascii="Times New Roman" w:hAnsi="Times New Roman" w:cs="Times New Roman"/>
          <w:sz w:val="24"/>
          <w:szCs w:val="24"/>
        </w:rPr>
        <w:t xml:space="preserve"> районе»;</w:t>
      </w:r>
    </w:p>
    <w:p w14:paraId="25ABF054" w14:textId="77777777" w:rsidR="00F5641C" w:rsidRPr="00527024" w:rsidRDefault="00FD2174" w:rsidP="00527024">
      <w:pPr>
        <w:pStyle w:val="a4"/>
        <w:numPr>
          <w:ilvl w:val="0"/>
          <w:numId w:val="42"/>
        </w:numPr>
        <w:spacing w:after="0"/>
        <w:ind w:left="0" w:firstLine="349"/>
        <w:jc w:val="both"/>
        <w:rPr>
          <w:rFonts w:ascii="Times New Roman" w:hAnsi="Times New Roman" w:cs="Times New Roman"/>
          <w:sz w:val="24"/>
          <w:szCs w:val="24"/>
        </w:rPr>
      </w:pPr>
      <w:r w:rsidRPr="00527024">
        <w:rPr>
          <w:rFonts w:ascii="Times New Roman" w:hAnsi="Times New Roman" w:cs="Times New Roman"/>
          <w:sz w:val="24"/>
          <w:szCs w:val="24"/>
        </w:rPr>
        <w:t>Муниципальная программа «Профилактика экстремизма и терроризма на территории Антроповског</w:t>
      </w:r>
      <w:r w:rsidR="00527024">
        <w:rPr>
          <w:rFonts w:ascii="Times New Roman" w:hAnsi="Times New Roman" w:cs="Times New Roman"/>
          <w:sz w:val="24"/>
          <w:szCs w:val="24"/>
        </w:rPr>
        <w:t>о муниципального района.</w:t>
      </w:r>
    </w:p>
    <w:p w14:paraId="502F8B73" w14:textId="77777777" w:rsidR="00EF55F7" w:rsidRPr="0051594A" w:rsidRDefault="00EF55F7" w:rsidP="00EF55F7">
      <w:pPr>
        <w:spacing w:after="0" w:line="240" w:lineRule="auto"/>
        <w:ind w:firstLine="709"/>
        <w:jc w:val="both"/>
        <w:rPr>
          <w:rFonts w:ascii="Times New Roman" w:hAnsi="Times New Roman" w:cs="Times New Roman"/>
          <w:bCs/>
          <w:i/>
          <w:sz w:val="24"/>
          <w:szCs w:val="24"/>
        </w:rPr>
      </w:pPr>
      <w:r w:rsidRPr="0051594A">
        <w:rPr>
          <w:rFonts w:ascii="Times New Roman" w:hAnsi="Times New Roman" w:cs="Times New Roman"/>
          <w:b/>
          <w:bCs/>
          <w:sz w:val="24"/>
          <w:szCs w:val="24"/>
        </w:rPr>
        <w:t>3. Библиотечная сеть</w:t>
      </w:r>
      <w:r w:rsidRPr="0051594A">
        <w:rPr>
          <w:rFonts w:ascii="Times New Roman" w:hAnsi="Times New Roman" w:cs="Times New Roman"/>
          <w:bCs/>
          <w:i/>
          <w:sz w:val="24"/>
          <w:szCs w:val="24"/>
        </w:rPr>
        <w:t xml:space="preserve"> (см. Приложение №1)</w:t>
      </w:r>
    </w:p>
    <w:p w14:paraId="4B0598D0" w14:textId="77777777" w:rsidR="00EF55F7" w:rsidRPr="0051594A" w:rsidRDefault="00EF55F7" w:rsidP="00EF55F7">
      <w:pPr>
        <w:spacing w:after="0" w:line="240" w:lineRule="auto"/>
        <w:ind w:firstLine="709"/>
        <w:jc w:val="both"/>
        <w:rPr>
          <w:rFonts w:ascii="Times New Roman" w:hAnsi="Times New Roman" w:cs="Times New Roman"/>
          <w:b/>
          <w:sz w:val="24"/>
          <w:szCs w:val="24"/>
        </w:rPr>
      </w:pPr>
      <w:r w:rsidRPr="0051594A">
        <w:rPr>
          <w:rFonts w:ascii="Times New Roman" w:hAnsi="Times New Roman" w:cs="Times New Roman"/>
          <w:b/>
          <w:sz w:val="24"/>
          <w:szCs w:val="24"/>
        </w:rPr>
        <w:t>3.1 Характеристика библиотечной сети на основе формы федерального статистического наблюдения 6-НК.</w:t>
      </w:r>
    </w:p>
    <w:p w14:paraId="30C43BD4" w14:textId="77777777" w:rsidR="00EF55F7" w:rsidRPr="0051594A" w:rsidRDefault="00EF55F7" w:rsidP="00EF55F7">
      <w:pPr>
        <w:spacing w:after="0" w:line="240" w:lineRule="auto"/>
        <w:ind w:firstLine="708"/>
        <w:jc w:val="both"/>
        <w:rPr>
          <w:rFonts w:ascii="Times New Roman" w:hAnsi="Times New Roman" w:cs="Times New Roman"/>
          <w:sz w:val="24"/>
          <w:szCs w:val="24"/>
        </w:rPr>
      </w:pPr>
      <w:r w:rsidRPr="0051594A">
        <w:rPr>
          <w:rFonts w:ascii="Times New Roman" w:hAnsi="Times New Roman" w:cs="Times New Roman"/>
          <w:sz w:val="24"/>
          <w:szCs w:val="24"/>
        </w:rPr>
        <w:t>В 202</w:t>
      </w:r>
      <w:r>
        <w:rPr>
          <w:rFonts w:ascii="Times New Roman" w:hAnsi="Times New Roman" w:cs="Times New Roman"/>
          <w:sz w:val="24"/>
          <w:szCs w:val="24"/>
        </w:rPr>
        <w:t>4</w:t>
      </w:r>
      <w:r w:rsidRPr="0051594A">
        <w:rPr>
          <w:rFonts w:ascii="Times New Roman" w:hAnsi="Times New Roman" w:cs="Times New Roman"/>
          <w:sz w:val="24"/>
          <w:szCs w:val="24"/>
        </w:rPr>
        <w:t xml:space="preserve"> году изменений в сети М</w:t>
      </w:r>
      <w:r>
        <w:rPr>
          <w:rFonts w:ascii="Times New Roman" w:hAnsi="Times New Roman" w:cs="Times New Roman"/>
          <w:sz w:val="24"/>
          <w:szCs w:val="24"/>
        </w:rPr>
        <w:t>Б</w:t>
      </w:r>
      <w:r w:rsidRPr="0051594A">
        <w:rPr>
          <w:rFonts w:ascii="Times New Roman" w:hAnsi="Times New Roman" w:cs="Times New Roman"/>
          <w:sz w:val="24"/>
          <w:szCs w:val="24"/>
        </w:rPr>
        <w:t xml:space="preserve">У ЦБС Антроповского муниципального района не произошло и составляет 16 библиотек (1 – центральная, 1 – </w:t>
      </w:r>
      <w:proofErr w:type="spellStart"/>
      <w:r w:rsidRPr="0051594A">
        <w:rPr>
          <w:rFonts w:ascii="Times New Roman" w:hAnsi="Times New Roman" w:cs="Times New Roman"/>
          <w:sz w:val="24"/>
          <w:szCs w:val="24"/>
        </w:rPr>
        <w:t>антроповская</w:t>
      </w:r>
      <w:proofErr w:type="spellEnd"/>
      <w:r w:rsidRPr="0051594A">
        <w:rPr>
          <w:rFonts w:ascii="Times New Roman" w:hAnsi="Times New Roman" w:cs="Times New Roman"/>
          <w:sz w:val="24"/>
          <w:szCs w:val="24"/>
        </w:rPr>
        <w:t xml:space="preserve"> школьная, 1 – детская, 13 – сельских библиотек)</w:t>
      </w:r>
    </w:p>
    <w:p w14:paraId="73380CCE" w14:textId="77777777" w:rsidR="00EF55F7" w:rsidRPr="0051594A" w:rsidRDefault="00EF55F7" w:rsidP="00EF55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Число передвижных библиотек увеличилось на 1 по сравнению с 2023 годом.  36 </w:t>
      </w:r>
      <w:r w:rsidRPr="0051594A">
        <w:rPr>
          <w:rFonts w:ascii="Times New Roman" w:hAnsi="Times New Roman" w:cs="Times New Roman"/>
          <w:sz w:val="24"/>
          <w:szCs w:val="24"/>
        </w:rPr>
        <w:t xml:space="preserve">пунктов </w:t>
      </w:r>
      <w:proofErr w:type="spellStart"/>
      <w:r w:rsidRPr="0051594A">
        <w:rPr>
          <w:rFonts w:ascii="Times New Roman" w:hAnsi="Times New Roman" w:cs="Times New Roman"/>
          <w:sz w:val="24"/>
          <w:szCs w:val="24"/>
        </w:rPr>
        <w:t>внестационарного</w:t>
      </w:r>
      <w:proofErr w:type="spellEnd"/>
      <w:r w:rsidRPr="0051594A">
        <w:rPr>
          <w:rFonts w:ascii="Times New Roman" w:hAnsi="Times New Roman" w:cs="Times New Roman"/>
          <w:sz w:val="24"/>
          <w:szCs w:val="24"/>
        </w:rPr>
        <w:t xml:space="preserve"> обслуживания работают в крупных населённых пунктах, в организациях, в детских садах и школах. Обслуживаются 1 раз в квартал.</w:t>
      </w:r>
    </w:p>
    <w:p w14:paraId="48501E0A" w14:textId="77777777" w:rsidR="00EF55F7" w:rsidRPr="0051594A" w:rsidRDefault="00EF55F7" w:rsidP="00EF55F7">
      <w:pPr>
        <w:spacing w:after="0" w:line="240" w:lineRule="auto"/>
        <w:ind w:firstLine="709"/>
        <w:jc w:val="both"/>
        <w:rPr>
          <w:rFonts w:ascii="Times New Roman" w:hAnsi="Times New Roman" w:cs="Times New Roman"/>
          <w:bCs/>
          <w:sz w:val="24"/>
          <w:szCs w:val="24"/>
        </w:rPr>
      </w:pPr>
      <w:r w:rsidRPr="0051594A">
        <w:rPr>
          <w:rFonts w:ascii="Times New Roman" w:hAnsi="Times New Roman" w:cs="Times New Roman"/>
          <w:b/>
          <w:sz w:val="24"/>
          <w:szCs w:val="24"/>
        </w:rPr>
        <w:t>3.2. Создание модельных библиотек в рамках реализации национальных, федеральных и региональных проектов и программ:</w:t>
      </w:r>
    </w:p>
    <w:p w14:paraId="449D525B" w14:textId="77777777" w:rsidR="00EF55F7" w:rsidRDefault="00EF55F7" w:rsidP="00EF55F7">
      <w:pPr>
        <w:spacing w:after="0" w:line="240" w:lineRule="auto"/>
        <w:ind w:firstLine="709"/>
        <w:jc w:val="both"/>
        <w:rPr>
          <w:rFonts w:ascii="Times New Roman" w:hAnsi="Times New Roman" w:cs="Times New Roman"/>
          <w:sz w:val="24"/>
          <w:szCs w:val="24"/>
        </w:rPr>
      </w:pPr>
      <w:r w:rsidRPr="0051594A">
        <w:rPr>
          <w:rFonts w:ascii="Times New Roman" w:hAnsi="Times New Roman" w:cs="Times New Roman"/>
          <w:sz w:val="24"/>
          <w:szCs w:val="24"/>
        </w:rPr>
        <w:t xml:space="preserve">В 2009 году была создана </w:t>
      </w:r>
      <w:proofErr w:type="spellStart"/>
      <w:r w:rsidRPr="0051594A">
        <w:rPr>
          <w:rFonts w:ascii="Times New Roman" w:hAnsi="Times New Roman" w:cs="Times New Roman"/>
          <w:sz w:val="24"/>
          <w:szCs w:val="24"/>
        </w:rPr>
        <w:t>Палкинская</w:t>
      </w:r>
      <w:proofErr w:type="spellEnd"/>
      <w:r w:rsidRPr="0051594A">
        <w:rPr>
          <w:rFonts w:ascii="Times New Roman" w:hAnsi="Times New Roman" w:cs="Times New Roman"/>
          <w:sz w:val="24"/>
          <w:szCs w:val="24"/>
        </w:rPr>
        <w:t xml:space="preserve"> модельная библиотека.</w:t>
      </w:r>
    </w:p>
    <w:p w14:paraId="626D3609" w14:textId="77777777" w:rsidR="00EF55F7" w:rsidRPr="0051594A" w:rsidRDefault="00EF55F7" w:rsidP="00EF55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w:t>
      </w:r>
      <w:proofErr w:type="spellStart"/>
      <w:r>
        <w:rPr>
          <w:rFonts w:ascii="Times New Roman" w:hAnsi="Times New Roman" w:cs="Times New Roman"/>
          <w:sz w:val="24"/>
          <w:szCs w:val="24"/>
        </w:rPr>
        <w:t>Антроповская</w:t>
      </w:r>
      <w:proofErr w:type="spellEnd"/>
      <w:r>
        <w:rPr>
          <w:rFonts w:ascii="Times New Roman" w:hAnsi="Times New Roman" w:cs="Times New Roman"/>
          <w:sz w:val="24"/>
          <w:szCs w:val="24"/>
        </w:rPr>
        <w:t xml:space="preserve"> центральная библиотека им. М.С. Малинина победила в конкурсном отборе на создание муниципальных модельных библиотек в 2025 году.</w:t>
      </w:r>
    </w:p>
    <w:p w14:paraId="12BEF454" w14:textId="77777777" w:rsidR="00EF55F7" w:rsidRPr="0051594A" w:rsidRDefault="00EF55F7" w:rsidP="00EF55F7">
      <w:pPr>
        <w:spacing w:after="0" w:line="240" w:lineRule="auto"/>
        <w:ind w:firstLine="709"/>
        <w:jc w:val="both"/>
        <w:rPr>
          <w:rFonts w:ascii="Times New Roman" w:hAnsi="Times New Roman" w:cs="Times New Roman"/>
          <w:b/>
          <w:sz w:val="24"/>
          <w:szCs w:val="24"/>
        </w:rPr>
      </w:pPr>
      <w:r w:rsidRPr="0051594A">
        <w:rPr>
          <w:rFonts w:ascii="Times New Roman" w:hAnsi="Times New Roman" w:cs="Times New Roman"/>
          <w:b/>
          <w:sz w:val="24"/>
          <w:szCs w:val="24"/>
        </w:rPr>
        <w:t>3.3 Организационно-правовые аспекты структуры библиотечной сети и изменения, происходившие в анализируемом году с указанием нормативно-правовых актов, в соответствии с которыми утверждены изменения (вид, наименование, дата).</w:t>
      </w:r>
    </w:p>
    <w:p w14:paraId="42AFF410" w14:textId="77777777" w:rsidR="00EF55F7" w:rsidRDefault="00EF55F7" w:rsidP="00EF55F7">
      <w:pPr>
        <w:spacing w:after="0" w:line="240" w:lineRule="auto"/>
        <w:ind w:firstLine="709"/>
        <w:jc w:val="both"/>
        <w:rPr>
          <w:rFonts w:ascii="Times New Roman" w:hAnsi="Times New Roman" w:cs="Times New Roman"/>
          <w:sz w:val="24"/>
          <w:szCs w:val="24"/>
        </w:rPr>
      </w:pPr>
      <w:r w:rsidRPr="0051594A">
        <w:rPr>
          <w:rFonts w:ascii="Times New Roman" w:hAnsi="Times New Roman" w:cs="Times New Roman"/>
          <w:sz w:val="24"/>
          <w:szCs w:val="24"/>
        </w:rPr>
        <w:t>По сравнению с 202</w:t>
      </w:r>
      <w:r>
        <w:rPr>
          <w:rFonts w:ascii="Times New Roman" w:hAnsi="Times New Roman" w:cs="Times New Roman"/>
          <w:sz w:val="24"/>
          <w:szCs w:val="24"/>
        </w:rPr>
        <w:t>2</w:t>
      </w:r>
      <w:r w:rsidRPr="0051594A">
        <w:rPr>
          <w:rFonts w:ascii="Times New Roman" w:hAnsi="Times New Roman" w:cs="Times New Roman"/>
          <w:sz w:val="24"/>
          <w:szCs w:val="24"/>
        </w:rPr>
        <w:t xml:space="preserve"> г. изменений в сети М</w:t>
      </w:r>
      <w:r>
        <w:rPr>
          <w:rFonts w:ascii="Times New Roman" w:hAnsi="Times New Roman" w:cs="Times New Roman"/>
          <w:sz w:val="24"/>
          <w:szCs w:val="24"/>
        </w:rPr>
        <w:t>Б</w:t>
      </w:r>
      <w:r w:rsidRPr="0051594A">
        <w:rPr>
          <w:rFonts w:ascii="Times New Roman" w:hAnsi="Times New Roman" w:cs="Times New Roman"/>
          <w:sz w:val="24"/>
          <w:szCs w:val="24"/>
        </w:rPr>
        <w:t xml:space="preserve">У ЦБС Антроповского муниципального района не произошло и составляет 16 библиотек. </w:t>
      </w:r>
      <w:r>
        <w:rPr>
          <w:rFonts w:ascii="Times New Roman" w:hAnsi="Times New Roman" w:cs="Times New Roman"/>
          <w:sz w:val="24"/>
          <w:szCs w:val="24"/>
        </w:rPr>
        <w:t>С 1 октября 2023 года изменился тип учреждения с казённого на бюджетное - МБУ ЦБС Антроповского муниципального района. Нормативный акт: Постановление администрации Антроповского муниципального района от 1 августа 2023 г. №98</w:t>
      </w:r>
    </w:p>
    <w:p w14:paraId="7332D078" w14:textId="77777777" w:rsidR="00EF55F7" w:rsidRDefault="00EF55F7" w:rsidP="00EF55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 января 2025 года изменилось название системы в связи с изменением статуса муниципального образования – МБУ ЦБС Антроповского муниципального округа. Нормативный акт: Постановление администрации Антроповского муниципального округа от 19 декабря 2024 г. №2</w:t>
      </w:r>
    </w:p>
    <w:p w14:paraId="7F747072" w14:textId="77777777" w:rsidR="00EF55F7" w:rsidRPr="0051594A" w:rsidRDefault="00EF55F7" w:rsidP="00EF55F7">
      <w:pPr>
        <w:spacing w:after="0" w:line="240" w:lineRule="auto"/>
        <w:ind w:firstLine="709"/>
        <w:jc w:val="both"/>
        <w:rPr>
          <w:rFonts w:ascii="Times New Roman" w:hAnsi="Times New Roman" w:cs="Times New Roman"/>
          <w:b/>
          <w:sz w:val="24"/>
          <w:szCs w:val="24"/>
        </w:rPr>
      </w:pPr>
    </w:p>
    <w:p w14:paraId="310AB223" w14:textId="77777777" w:rsidR="00EF55F7" w:rsidRPr="0051594A" w:rsidRDefault="00EF55F7" w:rsidP="00EF55F7">
      <w:pPr>
        <w:spacing w:after="0" w:line="240" w:lineRule="auto"/>
        <w:ind w:firstLine="709"/>
        <w:jc w:val="both"/>
        <w:rPr>
          <w:rFonts w:ascii="Times New Roman" w:hAnsi="Times New Roman" w:cs="Times New Roman"/>
          <w:b/>
          <w:sz w:val="24"/>
          <w:szCs w:val="24"/>
        </w:rPr>
      </w:pPr>
      <w:r w:rsidRPr="0051594A">
        <w:rPr>
          <w:rFonts w:ascii="Times New Roman" w:hAnsi="Times New Roman" w:cs="Times New Roman"/>
          <w:b/>
          <w:sz w:val="24"/>
          <w:szCs w:val="24"/>
        </w:rPr>
        <w:t xml:space="preserve">3.4 Доступность библиотечных услуг. В данном разделе необходимо указать количество населённых пунктов в районе, указать, в каких отсутствуют библиотеки, а также: </w:t>
      </w:r>
    </w:p>
    <w:p w14:paraId="0260B1C6" w14:textId="77777777" w:rsidR="00EF55F7" w:rsidRPr="0051594A" w:rsidRDefault="00EF55F7" w:rsidP="00EF55F7">
      <w:pPr>
        <w:spacing w:after="0" w:line="240" w:lineRule="auto"/>
        <w:jc w:val="both"/>
        <w:rPr>
          <w:rFonts w:ascii="Times New Roman" w:hAnsi="Times New Roman" w:cs="Times New Roman"/>
          <w:b/>
          <w:bCs/>
          <w:sz w:val="24"/>
          <w:szCs w:val="24"/>
        </w:rPr>
      </w:pPr>
      <w:r w:rsidRPr="0051594A">
        <w:rPr>
          <w:rFonts w:ascii="Times New Roman" w:hAnsi="Times New Roman" w:cs="Times New Roman"/>
          <w:sz w:val="24"/>
          <w:szCs w:val="24"/>
        </w:rPr>
        <w:t xml:space="preserve">- </w:t>
      </w:r>
      <w:r w:rsidRPr="0051594A">
        <w:rPr>
          <w:rFonts w:ascii="Times New Roman" w:hAnsi="Times New Roman" w:cs="Times New Roman"/>
          <w:bCs/>
          <w:sz w:val="24"/>
          <w:szCs w:val="24"/>
        </w:rPr>
        <w:t xml:space="preserve">среднее число жителей на одну библиотеку </w:t>
      </w:r>
      <w:r>
        <w:rPr>
          <w:rFonts w:ascii="Times New Roman" w:hAnsi="Times New Roman" w:cs="Times New Roman"/>
          <w:bCs/>
          <w:sz w:val="24"/>
          <w:szCs w:val="24"/>
        </w:rPr>
        <w:t>– 312</w:t>
      </w:r>
    </w:p>
    <w:p w14:paraId="5290B03A" w14:textId="77777777" w:rsidR="00EF55F7" w:rsidRPr="0051594A" w:rsidRDefault="00EF55F7" w:rsidP="00EF55F7">
      <w:pPr>
        <w:spacing w:after="0" w:line="240" w:lineRule="auto"/>
        <w:ind w:firstLine="709"/>
        <w:jc w:val="both"/>
        <w:rPr>
          <w:rFonts w:ascii="Times New Roman" w:hAnsi="Times New Roman" w:cs="Times New Roman"/>
          <w:sz w:val="24"/>
          <w:szCs w:val="24"/>
        </w:rPr>
      </w:pPr>
      <w:r w:rsidRPr="0051594A">
        <w:rPr>
          <w:rFonts w:ascii="Times New Roman" w:hAnsi="Times New Roman" w:cs="Times New Roman"/>
          <w:bCs/>
          <w:sz w:val="24"/>
          <w:szCs w:val="24"/>
        </w:rPr>
        <w:t xml:space="preserve"> - доступность библиотечных услуг для людей с ограниченными возможностями жизнедеятельности - 8</w:t>
      </w:r>
      <w:r w:rsidRPr="0051594A">
        <w:rPr>
          <w:rFonts w:ascii="Times New Roman" w:hAnsi="Times New Roman" w:cs="Times New Roman"/>
          <w:sz w:val="24"/>
          <w:szCs w:val="24"/>
        </w:rPr>
        <w:t xml:space="preserve"> библиотек оборудованы пандусами и кнопками вызова.</w:t>
      </w:r>
    </w:p>
    <w:p w14:paraId="13C57CDD" w14:textId="77777777" w:rsidR="00EF55F7" w:rsidRPr="0051594A" w:rsidRDefault="00EF55F7" w:rsidP="00EF55F7">
      <w:pPr>
        <w:tabs>
          <w:tab w:val="left" w:pos="900"/>
        </w:tabs>
        <w:spacing w:after="0" w:line="240" w:lineRule="auto"/>
        <w:ind w:firstLine="902"/>
        <w:jc w:val="both"/>
        <w:rPr>
          <w:rFonts w:ascii="Times New Roman" w:hAnsi="Times New Roman" w:cs="Times New Roman"/>
          <w:sz w:val="24"/>
          <w:szCs w:val="24"/>
        </w:rPr>
      </w:pPr>
      <w:proofErr w:type="spellStart"/>
      <w:r w:rsidRPr="0051594A">
        <w:rPr>
          <w:rFonts w:ascii="Times New Roman" w:hAnsi="Times New Roman" w:cs="Times New Roman"/>
          <w:sz w:val="24"/>
          <w:szCs w:val="24"/>
        </w:rPr>
        <w:t>Антроповская</w:t>
      </w:r>
      <w:proofErr w:type="spellEnd"/>
      <w:r w:rsidRPr="0051594A">
        <w:rPr>
          <w:rFonts w:ascii="Times New Roman" w:hAnsi="Times New Roman" w:cs="Times New Roman"/>
          <w:sz w:val="24"/>
          <w:szCs w:val="24"/>
        </w:rPr>
        <w:t xml:space="preserve"> центральная библиотека имени М.С. Малинина работает в тесном сотрудничестве с БЦКПИР, с которой вот уже несколько лет заключён договор на организацию передвижной библиотеки. Благодаря этому наши читатели получили доступ к книгам на специальных носителях; «говорящие книги», книги </w:t>
      </w:r>
      <w:proofErr w:type="gramStart"/>
      <w:r w:rsidRPr="0051594A">
        <w:rPr>
          <w:rFonts w:ascii="Times New Roman" w:hAnsi="Times New Roman" w:cs="Times New Roman"/>
          <w:sz w:val="24"/>
          <w:szCs w:val="24"/>
        </w:rPr>
        <w:t>плоскопечатного текста</w:t>
      </w:r>
      <w:proofErr w:type="gramEnd"/>
      <w:r w:rsidRPr="0051594A">
        <w:rPr>
          <w:rFonts w:ascii="Times New Roman" w:hAnsi="Times New Roman" w:cs="Times New Roman"/>
          <w:sz w:val="24"/>
          <w:szCs w:val="24"/>
        </w:rPr>
        <w:t xml:space="preserve"> рельефно-точечного и укрупненного шрифтов из БЦКПИР. При этом данной литературой могут пользоваться все библиотеки М</w:t>
      </w:r>
      <w:r>
        <w:rPr>
          <w:rFonts w:ascii="Times New Roman" w:hAnsi="Times New Roman" w:cs="Times New Roman"/>
          <w:sz w:val="24"/>
          <w:szCs w:val="24"/>
        </w:rPr>
        <w:t>Б</w:t>
      </w:r>
      <w:r w:rsidRPr="0051594A">
        <w:rPr>
          <w:rFonts w:ascii="Times New Roman" w:hAnsi="Times New Roman" w:cs="Times New Roman"/>
          <w:sz w:val="24"/>
          <w:szCs w:val="24"/>
        </w:rPr>
        <w:t>У ЦБС Антроповского муниципального района.</w:t>
      </w:r>
    </w:p>
    <w:p w14:paraId="1A53E1F6" w14:textId="77777777" w:rsidR="00EF55F7" w:rsidRPr="0051594A" w:rsidRDefault="00EF55F7" w:rsidP="00EF55F7">
      <w:pPr>
        <w:spacing w:after="0" w:line="240" w:lineRule="auto"/>
        <w:ind w:firstLine="709"/>
        <w:jc w:val="both"/>
        <w:rPr>
          <w:rFonts w:ascii="Times New Roman" w:hAnsi="Times New Roman" w:cs="Times New Roman"/>
          <w:bCs/>
          <w:sz w:val="24"/>
          <w:szCs w:val="24"/>
        </w:rPr>
      </w:pPr>
      <w:r w:rsidRPr="0051594A">
        <w:rPr>
          <w:rFonts w:ascii="Times New Roman" w:hAnsi="Times New Roman" w:cs="Times New Roman"/>
          <w:bCs/>
          <w:sz w:val="24"/>
          <w:szCs w:val="24"/>
        </w:rPr>
        <w:t xml:space="preserve"> - число библиотек, работающих по сокращённому графику, причины;</w:t>
      </w:r>
    </w:p>
    <w:p w14:paraId="1F104C46" w14:textId="77777777" w:rsidR="00EF55F7" w:rsidRPr="0051594A" w:rsidRDefault="00EF55F7" w:rsidP="00EF55F7">
      <w:pPr>
        <w:spacing w:after="0" w:line="240" w:lineRule="auto"/>
        <w:jc w:val="both"/>
        <w:rPr>
          <w:rFonts w:ascii="Times New Roman" w:hAnsi="Times New Roman" w:cs="Times New Roman"/>
          <w:sz w:val="24"/>
          <w:szCs w:val="24"/>
        </w:rPr>
      </w:pPr>
      <w:r w:rsidRPr="0051594A">
        <w:rPr>
          <w:rFonts w:ascii="Times New Roman" w:hAnsi="Times New Roman" w:cs="Times New Roman"/>
          <w:sz w:val="24"/>
          <w:szCs w:val="24"/>
        </w:rPr>
        <w:t>15 библиотек работают по сокращённому графику в связи с оптимизацией (6 – на 0,75; 8 – на 0,5; 1 – на 0,25 ставки). Режим работы в этих библиотеках составлен по согласованию с учредителем и с учетом мнения населения.</w:t>
      </w:r>
    </w:p>
    <w:p w14:paraId="4F4ACBDB" w14:textId="77777777" w:rsidR="00EF55F7" w:rsidRPr="0051594A" w:rsidRDefault="00EF55F7" w:rsidP="00EF55F7">
      <w:pPr>
        <w:spacing w:after="0" w:line="240" w:lineRule="auto"/>
        <w:ind w:firstLine="709"/>
        <w:jc w:val="both"/>
        <w:rPr>
          <w:rFonts w:ascii="Times New Roman" w:hAnsi="Times New Roman" w:cs="Times New Roman"/>
          <w:sz w:val="24"/>
          <w:szCs w:val="24"/>
        </w:rPr>
      </w:pPr>
      <w:r w:rsidRPr="0051594A">
        <w:rPr>
          <w:rFonts w:ascii="Times New Roman" w:hAnsi="Times New Roman" w:cs="Times New Roman"/>
          <w:bCs/>
          <w:sz w:val="24"/>
          <w:szCs w:val="24"/>
        </w:rPr>
        <w:lastRenderedPageBreak/>
        <w:t xml:space="preserve"> - населённых пунктов в районе - </w:t>
      </w:r>
      <w:r>
        <w:rPr>
          <w:rFonts w:ascii="Times New Roman" w:hAnsi="Times New Roman" w:cs="Times New Roman"/>
          <w:b/>
          <w:bCs/>
          <w:sz w:val="24"/>
          <w:szCs w:val="24"/>
        </w:rPr>
        <w:t>153</w:t>
      </w:r>
      <w:r w:rsidRPr="0051594A">
        <w:rPr>
          <w:rFonts w:ascii="Times New Roman" w:hAnsi="Times New Roman" w:cs="Times New Roman"/>
          <w:bCs/>
          <w:sz w:val="24"/>
          <w:szCs w:val="24"/>
        </w:rPr>
        <w:t xml:space="preserve">, из них жилых – </w:t>
      </w:r>
      <w:r>
        <w:rPr>
          <w:rFonts w:ascii="Times New Roman" w:hAnsi="Times New Roman" w:cs="Times New Roman"/>
          <w:b/>
          <w:bCs/>
          <w:sz w:val="24"/>
          <w:szCs w:val="24"/>
        </w:rPr>
        <w:t>58</w:t>
      </w:r>
      <w:r w:rsidRPr="0051594A">
        <w:rPr>
          <w:rFonts w:ascii="Times New Roman" w:hAnsi="Times New Roman" w:cs="Times New Roman"/>
          <w:bCs/>
          <w:sz w:val="24"/>
          <w:szCs w:val="24"/>
        </w:rPr>
        <w:t xml:space="preserve">; обслужено всеми формами – </w:t>
      </w:r>
      <w:r>
        <w:rPr>
          <w:rFonts w:ascii="Times New Roman" w:hAnsi="Times New Roman" w:cs="Times New Roman"/>
          <w:b/>
          <w:bCs/>
          <w:sz w:val="24"/>
          <w:szCs w:val="24"/>
        </w:rPr>
        <w:t>58</w:t>
      </w:r>
      <w:r w:rsidRPr="0051594A">
        <w:rPr>
          <w:rFonts w:ascii="Times New Roman" w:hAnsi="Times New Roman" w:cs="Times New Roman"/>
          <w:bCs/>
          <w:sz w:val="24"/>
          <w:szCs w:val="24"/>
        </w:rPr>
        <w:t xml:space="preserve">; указать, в каких отсутствуют библиотеки - </w:t>
      </w:r>
      <w:r>
        <w:rPr>
          <w:rFonts w:ascii="Times New Roman" w:hAnsi="Times New Roman" w:cs="Times New Roman"/>
          <w:b/>
          <w:bCs/>
          <w:sz w:val="24"/>
          <w:szCs w:val="24"/>
        </w:rPr>
        <w:t>20</w:t>
      </w:r>
      <w:r w:rsidRPr="0051594A">
        <w:rPr>
          <w:rFonts w:ascii="Times New Roman" w:hAnsi="Times New Roman" w:cs="Times New Roman"/>
          <w:sz w:val="24"/>
          <w:szCs w:val="24"/>
        </w:rPr>
        <w:t>(обслуживаются книгоношами</w:t>
      </w:r>
      <w:r>
        <w:rPr>
          <w:rFonts w:ascii="Times New Roman" w:hAnsi="Times New Roman" w:cs="Times New Roman"/>
          <w:sz w:val="24"/>
          <w:szCs w:val="24"/>
        </w:rPr>
        <w:t xml:space="preserve"> и передвижными библиотеками</w:t>
      </w:r>
      <w:r w:rsidRPr="0051594A">
        <w:rPr>
          <w:rFonts w:ascii="Times New Roman" w:hAnsi="Times New Roman" w:cs="Times New Roman"/>
          <w:sz w:val="24"/>
          <w:szCs w:val="24"/>
        </w:rPr>
        <w:t>)</w:t>
      </w:r>
    </w:p>
    <w:p w14:paraId="037B73C5" w14:textId="77777777" w:rsidR="00EF55F7" w:rsidRPr="0051594A" w:rsidRDefault="00EF55F7" w:rsidP="00EF55F7">
      <w:pPr>
        <w:spacing w:after="0" w:line="240" w:lineRule="auto"/>
        <w:ind w:firstLine="709"/>
        <w:rPr>
          <w:rFonts w:ascii="Times New Roman" w:hAnsi="Times New Roman" w:cs="Times New Roman"/>
          <w:b/>
          <w:bCs/>
          <w:i/>
          <w:sz w:val="24"/>
          <w:szCs w:val="24"/>
        </w:rPr>
      </w:pPr>
      <w:r w:rsidRPr="0051594A">
        <w:rPr>
          <w:rFonts w:ascii="Times New Roman" w:hAnsi="Times New Roman" w:cs="Times New Roman"/>
          <w:sz w:val="24"/>
          <w:szCs w:val="24"/>
        </w:rPr>
        <w:t xml:space="preserve">Для повышения качества библиотечного обслуживания, оперативности выполнения запросов пользователей </w:t>
      </w:r>
      <w:r>
        <w:rPr>
          <w:rFonts w:ascii="Times New Roman" w:hAnsi="Times New Roman" w:cs="Times New Roman"/>
          <w:sz w:val="24"/>
          <w:szCs w:val="24"/>
        </w:rPr>
        <w:t xml:space="preserve">все </w:t>
      </w:r>
      <w:r w:rsidRPr="0051594A">
        <w:rPr>
          <w:rFonts w:ascii="Times New Roman" w:hAnsi="Times New Roman" w:cs="Times New Roman"/>
          <w:sz w:val="24"/>
          <w:szCs w:val="24"/>
        </w:rPr>
        <w:t xml:space="preserve">16 библиотек </w:t>
      </w:r>
      <w:proofErr w:type="spellStart"/>
      <w:r w:rsidRPr="0051594A">
        <w:rPr>
          <w:rFonts w:ascii="Times New Roman" w:hAnsi="Times New Roman" w:cs="Times New Roman"/>
          <w:sz w:val="24"/>
          <w:szCs w:val="24"/>
        </w:rPr>
        <w:t>Антроповской</w:t>
      </w:r>
      <w:proofErr w:type="spellEnd"/>
      <w:r w:rsidRPr="0051594A">
        <w:rPr>
          <w:rFonts w:ascii="Times New Roman" w:hAnsi="Times New Roman" w:cs="Times New Roman"/>
          <w:sz w:val="24"/>
          <w:szCs w:val="24"/>
        </w:rPr>
        <w:t xml:space="preserve"> ЦБС подключены к сети Интернет.</w:t>
      </w:r>
    </w:p>
    <w:p w14:paraId="3214EC90" w14:textId="77777777" w:rsidR="00EF55F7" w:rsidRPr="0051594A" w:rsidRDefault="00EF55F7" w:rsidP="00EF55F7">
      <w:pPr>
        <w:spacing w:after="0" w:line="240" w:lineRule="auto"/>
        <w:ind w:firstLine="709"/>
        <w:rPr>
          <w:rFonts w:ascii="Times New Roman" w:hAnsi="Times New Roman" w:cs="Times New Roman"/>
          <w:sz w:val="24"/>
          <w:szCs w:val="24"/>
        </w:rPr>
      </w:pPr>
      <w:r w:rsidRPr="0051594A">
        <w:rPr>
          <w:rFonts w:ascii="Times New Roman" w:hAnsi="Times New Roman" w:cs="Times New Roman"/>
          <w:b/>
          <w:bCs/>
          <w:i/>
          <w:sz w:val="24"/>
          <w:szCs w:val="24"/>
        </w:rPr>
        <w:t>Краткие выводы по разделу.</w:t>
      </w:r>
    </w:p>
    <w:p w14:paraId="67C4194A" w14:textId="77777777" w:rsidR="00EF55F7" w:rsidRPr="0051594A" w:rsidRDefault="00EF55F7" w:rsidP="00EF55F7">
      <w:pPr>
        <w:spacing w:after="0" w:line="240" w:lineRule="auto"/>
        <w:ind w:firstLine="709"/>
        <w:jc w:val="both"/>
        <w:rPr>
          <w:rFonts w:ascii="Times New Roman" w:hAnsi="Times New Roman" w:cs="Times New Roman"/>
          <w:sz w:val="24"/>
          <w:szCs w:val="24"/>
        </w:rPr>
      </w:pPr>
      <w:r w:rsidRPr="0051594A">
        <w:rPr>
          <w:rFonts w:ascii="Times New Roman" w:hAnsi="Times New Roman" w:cs="Times New Roman"/>
          <w:sz w:val="24"/>
          <w:szCs w:val="24"/>
        </w:rPr>
        <w:t xml:space="preserve">Библиотеки в </w:t>
      </w:r>
      <w:proofErr w:type="spellStart"/>
      <w:r w:rsidRPr="0051594A">
        <w:rPr>
          <w:rFonts w:ascii="Times New Roman" w:hAnsi="Times New Roman" w:cs="Times New Roman"/>
          <w:sz w:val="24"/>
          <w:szCs w:val="24"/>
        </w:rPr>
        <w:t>Антроповском</w:t>
      </w:r>
      <w:proofErr w:type="spellEnd"/>
      <w:r w:rsidRPr="0051594A">
        <w:rPr>
          <w:rFonts w:ascii="Times New Roman" w:hAnsi="Times New Roman" w:cs="Times New Roman"/>
          <w:sz w:val="24"/>
          <w:szCs w:val="24"/>
        </w:rPr>
        <w:t xml:space="preserve"> муниципальном районе существуют не разрозненно, а в структуре единого учреждения со статусом юридического лица, с общей структурой управления, финансирования, комплектования, развития кадрового потенциала, единым библиотечным фондом, что является залогом успешной деятельности каждой библиотеки. </w:t>
      </w:r>
      <w:proofErr w:type="spellStart"/>
      <w:r w:rsidRPr="0051594A">
        <w:rPr>
          <w:rFonts w:ascii="Times New Roman" w:hAnsi="Times New Roman" w:cs="Times New Roman"/>
          <w:sz w:val="24"/>
          <w:szCs w:val="24"/>
        </w:rPr>
        <w:t>Антроповская</w:t>
      </w:r>
      <w:proofErr w:type="spellEnd"/>
      <w:r w:rsidRPr="0051594A">
        <w:rPr>
          <w:rFonts w:ascii="Times New Roman" w:hAnsi="Times New Roman" w:cs="Times New Roman"/>
          <w:sz w:val="24"/>
          <w:szCs w:val="24"/>
        </w:rPr>
        <w:t xml:space="preserve"> ЦБС работает на основе Устава, утвержденного Постановлением главы администрации Антроповского муниципального района, Правил пользования библиотекой, годового и ежемесячных планов и отчетов, правил внутреннего трудового распорядка, штатного расписания, положений об оплате труда, стимулирующих выплатах и премиях, должностных инструкций и др. </w:t>
      </w:r>
    </w:p>
    <w:p w14:paraId="690B28F0" w14:textId="77777777" w:rsidR="00EF55F7" w:rsidRPr="0051594A" w:rsidRDefault="00EF55F7" w:rsidP="00EF55F7">
      <w:pPr>
        <w:spacing w:after="0" w:line="240" w:lineRule="auto"/>
        <w:ind w:firstLine="709"/>
        <w:jc w:val="both"/>
        <w:rPr>
          <w:rFonts w:ascii="Times New Roman" w:hAnsi="Times New Roman" w:cs="Times New Roman"/>
          <w:sz w:val="24"/>
          <w:szCs w:val="24"/>
        </w:rPr>
      </w:pPr>
      <w:r w:rsidRPr="0051594A">
        <w:rPr>
          <w:rFonts w:ascii="Times New Roman" w:hAnsi="Times New Roman" w:cs="Times New Roman"/>
          <w:sz w:val="24"/>
          <w:szCs w:val="24"/>
        </w:rPr>
        <w:t>В 202</w:t>
      </w:r>
      <w:r>
        <w:rPr>
          <w:rFonts w:ascii="Times New Roman" w:hAnsi="Times New Roman" w:cs="Times New Roman"/>
          <w:sz w:val="24"/>
          <w:szCs w:val="24"/>
        </w:rPr>
        <w:t>4</w:t>
      </w:r>
      <w:r w:rsidRPr="0051594A">
        <w:rPr>
          <w:rFonts w:ascii="Times New Roman" w:hAnsi="Times New Roman" w:cs="Times New Roman"/>
          <w:sz w:val="24"/>
          <w:szCs w:val="24"/>
        </w:rPr>
        <w:t xml:space="preserve"> году изменений по организации библиотечного обслуживания в районе не проводились, численность структурных подразделений</w:t>
      </w:r>
      <w:r>
        <w:rPr>
          <w:rFonts w:ascii="Times New Roman" w:hAnsi="Times New Roman" w:cs="Times New Roman"/>
          <w:sz w:val="24"/>
          <w:szCs w:val="24"/>
        </w:rPr>
        <w:t xml:space="preserve"> </w:t>
      </w:r>
      <w:r w:rsidRPr="0051594A">
        <w:rPr>
          <w:rFonts w:ascii="Times New Roman" w:hAnsi="Times New Roman" w:cs="Times New Roman"/>
          <w:sz w:val="24"/>
          <w:szCs w:val="24"/>
        </w:rPr>
        <w:t>осталась на уровне 202</w:t>
      </w:r>
      <w:r>
        <w:rPr>
          <w:rFonts w:ascii="Times New Roman" w:hAnsi="Times New Roman" w:cs="Times New Roman"/>
          <w:sz w:val="24"/>
          <w:szCs w:val="24"/>
        </w:rPr>
        <w:t>3</w:t>
      </w:r>
      <w:r w:rsidRPr="0051594A">
        <w:rPr>
          <w:rFonts w:ascii="Times New Roman" w:hAnsi="Times New Roman" w:cs="Times New Roman"/>
          <w:sz w:val="24"/>
          <w:szCs w:val="24"/>
        </w:rPr>
        <w:t xml:space="preserve"> года. </w:t>
      </w:r>
    </w:p>
    <w:p w14:paraId="6C2E5F18" w14:textId="77777777" w:rsidR="00EF55F7" w:rsidRDefault="00EF55F7" w:rsidP="00EF55F7">
      <w:pPr>
        <w:spacing w:after="0" w:line="240" w:lineRule="auto"/>
        <w:jc w:val="both"/>
        <w:rPr>
          <w:rFonts w:ascii="Times New Roman" w:hAnsi="Times New Roman" w:cs="Times New Roman"/>
          <w:bCs/>
          <w:sz w:val="24"/>
          <w:szCs w:val="24"/>
        </w:rPr>
      </w:pPr>
      <w:r w:rsidRPr="0051594A">
        <w:rPr>
          <w:rFonts w:ascii="Times New Roman" w:hAnsi="Times New Roman" w:cs="Times New Roman"/>
          <w:sz w:val="24"/>
          <w:szCs w:val="24"/>
        </w:rPr>
        <w:t xml:space="preserve">В целом библиотечная сеть развивается стабильно. Никаких кризисных ситуаций нет. </w:t>
      </w:r>
    </w:p>
    <w:p w14:paraId="4A0308BD" w14:textId="77777777" w:rsidR="00EF55F7" w:rsidRPr="00E2370A" w:rsidRDefault="00EF55F7" w:rsidP="00EF55F7">
      <w:pPr>
        <w:pStyle w:val="Default"/>
        <w:spacing w:after="120"/>
        <w:ind w:firstLine="709"/>
        <w:jc w:val="both"/>
        <w:rPr>
          <w:bCs/>
        </w:rPr>
      </w:pPr>
      <w:r w:rsidRPr="00E2370A">
        <w:rPr>
          <w:b/>
          <w:bCs/>
        </w:rPr>
        <w:t xml:space="preserve">4. Основные статистические показатели </w:t>
      </w:r>
      <w:r w:rsidRPr="00E2370A">
        <w:rPr>
          <w:bCs/>
        </w:rPr>
        <w:t xml:space="preserve">(см. </w:t>
      </w:r>
      <w:r w:rsidRPr="00E2370A">
        <w:rPr>
          <w:bCs/>
          <w:i/>
        </w:rPr>
        <w:t>Приложение №2</w:t>
      </w:r>
      <w:r w:rsidRPr="00E2370A">
        <w:rPr>
          <w:bCs/>
        </w:rPr>
        <w:t>)</w:t>
      </w:r>
    </w:p>
    <w:p w14:paraId="71731F96" w14:textId="43E89FFE" w:rsidR="00EF55F7" w:rsidRPr="00046CDF" w:rsidRDefault="00EF55F7" w:rsidP="00EF55F7">
      <w:pPr>
        <w:pStyle w:val="Default"/>
        <w:spacing w:before="120"/>
      </w:pPr>
      <w:r w:rsidRPr="00046CDF">
        <w:t>4.1. Охват населения района библиотечным обслуживанием – 1</w:t>
      </w:r>
      <w:r>
        <w:t>08,4</w:t>
      </w:r>
      <w:r w:rsidRPr="00046CDF">
        <w:rPr>
          <w:b/>
          <w:color w:val="auto"/>
        </w:rPr>
        <w:t>%</w:t>
      </w:r>
      <w:r w:rsidRPr="00046CDF">
        <w:t>; (</w:t>
      </w:r>
      <w:r>
        <w:t xml:space="preserve">- 1,6% к 2023 </w:t>
      </w:r>
      <w:r w:rsidR="0094371A">
        <w:t>году; +</w:t>
      </w:r>
      <w:r>
        <w:t xml:space="preserve"> 2,4% к 2022</w:t>
      </w:r>
      <w:r w:rsidRPr="00046CDF">
        <w:t xml:space="preserve">,). </w:t>
      </w:r>
    </w:p>
    <w:p w14:paraId="688FB108" w14:textId="77777777" w:rsidR="00EF55F7" w:rsidRPr="00046CDF" w:rsidRDefault="00EF55F7" w:rsidP="00EF55F7">
      <w:pPr>
        <w:pStyle w:val="Default"/>
        <w:ind w:firstLine="709"/>
        <w:jc w:val="both"/>
      </w:pPr>
      <w:r w:rsidRPr="00046CDF">
        <w:t xml:space="preserve">4.2. Динамика основных показателей деятельности муниципальных библиотек района за три года. </w:t>
      </w:r>
    </w:p>
    <w:p w14:paraId="6B875D57" w14:textId="77777777" w:rsidR="00EF55F7" w:rsidRPr="00046CDF" w:rsidRDefault="00EF55F7" w:rsidP="00EF55F7">
      <w:pPr>
        <w:pStyle w:val="Default"/>
        <w:ind w:firstLine="709"/>
        <w:jc w:val="both"/>
      </w:pPr>
      <w:r w:rsidRPr="00046CDF">
        <w:rPr>
          <w:i/>
          <w:iCs/>
        </w:rPr>
        <w:t xml:space="preserve">Абсолютные показатели </w:t>
      </w:r>
      <w:r w:rsidRPr="00046CDF">
        <w:t>деятельности муниципальных библиотек.</w:t>
      </w:r>
    </w:p>
    <w:p w14:paraId="4314BFDA" w14:textId="78B63519" w:rsidR="00EF55F7" w:rsidRPr="00046CDF" w:rsidRDefault="00EF55F7" w:rsidP="00EF55F7">
      <w:pPr>
        <w:pStyle w:val="Default"/>
      </w:pPr>
      <w:r w:rsidRPr="00046CDF">
        <w:t xml:space="preserve">- количество пользователей – </w:t>
      </w:r>
      <w:r w:rsidR="0094371A">
        <w:rPr>
          <w:b/>
          <w:bCs/>
          <w:color w:val="auto"/>
        </w:rPr>
        <w:t xml:space="preserve">5409 </w:t>
      </w:r>
      <w:proofErr w:type="gramStart"/>
      <w:r w:rsidR="0094371A">
        <w:rPr>
          <w:b/>
          <w:bCs/>
          <w:color w:val="auto"/>
        </w:rPr>
        <w:t>(</w:t>
      </w:r>
      <w:r>
        <w:rPr>
          <w:bCs/>
          <w:color w:val="auto"/>
        </w:rPr>
        <w:t xml:space="preserve"> </w:t>
      </w:r>
      <w:r w:rsidRPr="00DE6475">
        <w:rPr>
          <w:bCs/>
          <w:color w:val="auto"/>
        </w:rPr>
        <w:t>-</w:t>
      </w:r>
      <w:proofErr w:type="gramEnd"/>
      <w:r w:rsidRPr="00DE6475">
        <w:rPr>
          <w:bCs/>
          <w:color w:val="auto"/>
        </w:rPr>
        <w:t xml:space="preserve"> </w:t>
      </w:r>
      <w:r>
        <w:rPr>
          <w:bCs/>
          <w:color w:val="auto"/>
        </w:rPr>
        <w:t>246</w:t>
      </w:r>
      <w:r w:rsidRPr="00DE6475">
        <w:rPr>
          <w:bCs/>
          <w:color w:val="auto"/>
        </w:rPr>
        <w:t xml:space="preserve"> к 2022 году</w:t>
      </w:r>
      <w:r>
        <w:t xml:space="preserve">; </w:t>
      </w:r>
      <w:r w:rsidRPr="00DE6475">
        <w:t>-</w:t>
      </w:r>
      <w:r>
        <w:t xml:space="preserve">209 к 2023 </w:t>
      </w:r>
      <w:r w:rsidRPr="00046CDF">
        <w:t>году;</w:t>
      </w:r>
      <w:r>
        <w:t>)</w:t>
      </w:r>
    </w:p>
    <w:p w14:paraId="0E10E1BE" w14:textId="77777777" w:rsidR="00EF55F7" w:rsidRPr="00046CDF" w:rsidRDefault="00EF55F7" w:rsidP="00EF55F7">
      <w:pPr>
        <w:pStyle w:val="Default"/>
      </w:pPr>
      <w:r w:rsidRPr="00046CDF">
        <w:t>- количество выданных документов –</w:t>
      </w:r>
      <w:r>
        <w:rPr>
          <w:b/>
        </w:rPr>
        <w:t xml:space="preserve">130904 </w:t>
      </w:r>
      <w:r w:rsidRPr="00046CDF">
        <w:t>экз. (</w:t>
      </w:r>
      <w:r>
        <w:t>-15281 к 2022 году</w:t>
      </w:r>
      <w:r w:rsidRPr="00046CDF">
        <w:t xml:space="preserve">; </w:t>
      </w:r>
      <w:r w:rsidRPr="00046CDF">
        <w:rPr>
          <w:b/>
        </w:rPr>
        <w:t xml:space="preserve">- </w:t>
      </w:r>
      <w:r>
        <w:t>10442</w:t>
      </w:r>
      <w:r w:rsidRPr="00046CDF">
        <w:t xml:space="preserve"> к 202</w:t>
      </w:r>
      <w:r>
        <w:t>3</w:t>
      </w:r>
      <w:r w:rsidRPr="00046CDF">
        <w:t xml:space="preserve"> году);</w:t>
      </w:r>
    </w:p>
    <w:p w14:paraId="38B0FDCE" w14:textId="639802C8" w:rsidR="00EF55F7" w:rsidRPr="00046CDF" w:rsidRDefault="00EF55F7" w:rsidP="00EF55F7">
      <w:pPr>
        <w:pStyle w:val="Default"/>
      </w:pPr>
      <w:r w:rsidRPr="00046CDF">
        <w:t>- количество посещений –</w:t>
      </w:r>
      <w:r>
        <w:t xml:space="preserve"> </w:t>
      </w:r>
      <w:r w:rsidRPr="00195541">
        <w:rPr>
          <w:b/>
          <w:szCs w:val="16"/>
        </w:rPr>
        <w:t>148947</w:t>
      </w:r>
      <w:r w:rsidRPr="00046CDF">
        <w:t xml:space="preserve"> (план выполнен на 10</w:t>
      </w:r>
      <w:r>
        <w:t>3</w:t>
      </w:r>
      <w:r w:rsidRPr="00046CDF">
        <w:t>,</w:t>
      </w:r>
      <w:r>
        <w:t>8</w:t>
      </w:r>
      <w:r w:rsidR="0094371A" w:rsidRPr="00046CDF">
        <w:t xml:space="preserve">%; </w:t>
      </w:r>
      <w:r w:rsidR="0094371A">
        <w:t>+</w:t>
      </w:r>
      <w:r>
        <w:t xml:space="preserve">30957 к 2022 </w:t>
      </w:r>
      <w:r w:rsidR="0094371A">
        <w:t xml:space="preserve">году; </w:t>
      </w:r>
      <w:r w:rsidR="0094371A" w:rsidRPr="00046CDF">
        <w:t>+</w:t>
      </w:r>
      <w:r>
        <w:t xml:space="preserve">16075 </w:t>
      </w:r>
      <w:r w:rsidRPr="00046CDF">
        <w:t>к 202</w:t>
      </w:r>
      <w:r>
        <w:t>3</w:t>
      </w:r>
      <w:r w:rsidRPr="00046CDF">
        <w:t xml:space="preserve"> году; учитывая обращения удаленных пользователей)</w:t>
      </w:r>
    </w:p>
    <w:p w14:paraId="7905A21F" w14:textId="77777777" w:rsidR="00EF55F7" w:rsidRPr="00046CDF" w:rsidRDefault="00EF55F7" w:rsidP="00EF55F7">
      <w:pPr>
        <w:pStyle w:val="Default"/>
      </w:pPr>
      <w:r w:rsidRPr="00046CDF">
        <w:t>- количество посещений м/мероприятий –</w:t>
      </w:r>
      <w:r>
        <w:t xml:space="preserve"> </w:t>
      </w:r>
      <w:r w:rsidRPr="00195541">
        <w:rPr>
          <w:b/>
          <w:szCs w:val="16"/>
        </w:rPr>
        <w:t>55533</w:t>
      </w:r>
      <w:r>
        <w:t xml:space="preserve"> (+ 26820 к 2022 г.; </w:t>
      </w:r>
      <w:r w:rsidRPr="00046CDF">
        <w:t xml:space="preserve">+ </w:t>
      </w:r>
      <w:r>
        <w:t>20855</w:t>
      </w:r>
      <w:r w:rsidRPr="00046CDF">
        <w:t xml:space="preserve"> к 202</w:t>
      </w:r>
      <w:r>
        <w:t>3</w:t>
      </w:r>
      <w:r w:rsidRPr="00046CDF">
        <w:t xml:space="preserve"> г.)</w:t>
      </w:r>
    </w:p>
    <w:p w14:paraId="68297ABE" w14:textId="77777777" w:rsidR="00EF55F7" w:rsidRPr="00046CDF" w:rsidRDefault="00EF55F7" w:rsidP="00EF55F7">
      <w:pPr>
        <w:pStyle w:val="Default"/>
        <w:ind w:firstLine="709"/>
        <w:jc w:val="both"/>
      </w:pPr>
      <w:r w:rsidRPr="00046CDF">
        <w:rPr>
          <w:i/>
          <w:iCs/>
        </w:rPr>
        <w:t xml:space="preserve">Относительные показатели </w:t>
      </w:r>
      <w:r w:rsidRPr="00046CDF">
        <w:t xml:space="preserve">деятельности муниципальных библиотек: </w:t>
      </w:r>
    </w:p>
    <w:p w14:paraId="1A56B20D" w14:textId="77777777" w:rsidR="00EF55F7" w:rsidRPr="00046CDF" w:rsidRDefault="00EF55F7" w:rsidP="00EF55F7">
      <w:pPr>
        <w:pStyle w:val="Default"/>
        <w:ind w:firstLine="709"/>
        <w:jc w:val="both"/>
      </w:pPr>
      <w:r w:rsidRPr="00046CDF">
        <w:t xml:space="preserve">читаемость – </w:t>
      </w:r>
      <w:r>
        <w:t>24,2</w:t>
      </w:r>
      <w:r w:rsidRPr="00046CDF">
        <w:rPr>
          <w:b/>
          <w:bCs/>
        </w:rPr>
        <w:t>;</w:t>
      </w:r>
    </w:p>
    <w:p w14:paraId="0AF96D33" w14:textId="77777777" w:rsidR="00EF55F7" w:rsidRPr="00046CDF" w:rsidRDefault="00EF55F7" w:rsidP="00EF55F7">
      <w:pPr>
        <w:spacing w:after="0" w:line="240" w:lineRule="auto"/>
        <w:ind w:firstLine="709"/>
        <w:jc w:val="both"/>
        <w:rPr>
          <w:rFonts w:ascii="Times New Roman" w:hAnsi="Times New Roman" w:cs="Times New Roman"/>
          <w:sz w:val="24"/>
          <w:szCs w:val="24"/>
        </w:rPr>
      </w:pPr>
      <w:r w:rsidRPr="00046CDF">
        <w:rPr>
          <w:rFonts w:ascii="Times New Roman" w:hAnsi="Times New Roman" w:cs="Times New Roman"/>
          <w:sz w:val="24"/>
          <w:szCs w:val="24"/>
        </w:rPr>
        <w:t xml:space="preserve">посещаемость (средняя в год) – </w:t>
      </w:r>
      <w:r w:rsidRPr="00046CDF">
        <w:rPr>
          <w:rFonts w:ascii="Times New Roman" w:hAnsi="Times New Roman" w:cs="Times New Roman"/>
          <w:b/>
          <w:sz w:val="24"/>
          <w:szCs w:val="24"/>
        </w:rPr>
        <w:t>2</w:t>
      </w:r>
      <w:r>
        <w:rPr>
          <w:rFonts w:ascii="Times New Roman" w:hAnsi="Times New Roman" w:cs="Times New Roman"/>
          <w:b/>
          <w:sz w:val="24"/>
          <w:szCs w:val="24"/>
        </w:rPr>
        <w:t>7</w:t>
      </w:r>
      <w:r w:rsidRPr="00046CDF">
        <w:rPr>
          <w:rFonts w:ascii="Times New Roman" w:hAnsi="Times New Roman" w:cs="Times New Roman"/>
          <w:b/>
          <w:sz w:val="24"/>
          <w:szCs w:val="24"/>
        </w:rPr>
        <w:t>,</w:t>
      </w:r>
      <w:r>
        <w:rPr>
          <w:rFonts w:ascii="Times New Roman" w:hAnsi="Times New Roman" w:cs="Times New Roman"/>
          <w:b/>
          <w:sz w:val="24"/>
          <w:szCs w:val="24"/>
        </w:rPr>
        <w:t>5</w:t>
      </w:r>
      <w:r w:rsidRPr="00046CDF">
        <w:rPr>
          <w:rFonts w:ascii="Times New Roman" w:hAnsi="Times New Roman" w:cs="Times New Roman"/>
          <w:sz w:val="24"/>
          <w:szCs w:val="24"/>
        </w:rPr>
        <w:t>;</w:t>
      </w:r>
      <w:r>
        <w:rPr>
          <w:rFonts w:ascii="Times New Roman" w:hAnsi="Times New Roman" w:cs="Times New Roman"/>
          <w:sz w:val="24"/>
          <w:szCs w:val="24"/>
        </w:rPr>
        <w:t xml:space="preserve"> </w:t>
      </w:r>
      <w:r w:rsidRPr="00046CDF">
        <w:rPr>
          <w:rFonts w:ascii="Times New Roman" w:hAnsi="Times New Roman" w:cs="Times New Roman"/>
          <w:sz w:val="24"/>
          <w:szCs w:val="24"/>
        </w:rPr>
        <w:t>посещаемость (средняя дневная) –</w:t>
      </w:r>
      <w:r w:rsidRPr="006E39B0">
        <w:rPr>
          <w:rFonts w:ascii="Times New Roman" w:hAnsi="Times New Roman" w:cs="Times New Roman"/>
          <w:b/>
          <w:sz w:val="24"/>
          <w:szCs w:val="24"/>
        </w:rPr>
        <w:t>4</w:t>
      </w:r>
      <w:r>
        <w:rPr>
          <w:rFonts w:ascii="Times New Roman" w:hAnsi="Times New Roman" w:cs="Times New Roman"/>
          <w:b/>
          <w:sz w:val="24"/>
          <w:szCs w:val="24"/>
        </w:rPr>
        <w:t>96</w:t>
      </w:r>
      <w:r w:rsidRPr="006E39B0">
        <w:rPr>
          <w:rFonts w:ascii="Times New Roman" w:hAnsi="Times New Roman" w:cs="Times New Roman"/>
          <w:b/>
          <w:bCs/>
          <w:sz w:val="24"/>
          <w:szCs w:val="24"/>
        </w:rPr>
        <w:t>;</w:t>
      </w:r>
    </w:p>
    <w:p w14:paraId="1DDEF427" w14:textId="77777777" w:rsidR="00EF55F7" w:rsidRPr="00046CDF" w:rsidRDefault="00EF55F7" w:rsidP="00EF55F7">
      <w:pPr>
        <w:spacing w:after="0" w:line="240" w:lineRule="auto"/>
        <w:ind w:firstLine="709"/>
        <w:jc w:val="both"/>
        <w:rPr>
          <w:rFonts w:ascii="Times New Roman" w:hAnsi="Times New Roman" w:cs="Times New Roman"/>
          <w:b/>
          <w:sz w:val="24"/>
          <w:szCs w:val="24"/>
        </w:rPr>
      </w:pPr>
      <w:r w:rsidRPr="00046CDF">
        <w:rPr>
          <w:rFonts w:ascii="Times New Roman" w:hAnsi="Times New Roman" w:cs="Times New Roman"/>
          <w:sz w:val="24"/>
          <w:szCs w:val="24"/>
        </w:rPr>
        <w:t>обращаемость –</w:t>
      </w:r>
      <w:r w:rsidRPr="00046CDF">
        <w:rPr>
          <w:rFonts w:ascii="Times New Roman" w:hAnsi="Times New Roman" w:cs="Times New Roman"/>
          <w:b/>
          <w:sz w:val="24"/>
          <w:szCs w:val="24"/>
        </w:rPr>
        <w:t>1,</w:t>
      </w:r>
      <w:r>
        <w:rPr>
          <w:rFonts w:ascii="Times New Roman" w:hAnsi="Times New Roman" w:cs="Times New Roman"/>
          <w:b/>
          <w:sz w:val="24"/>
          <w:szCs w:val="24"/>
        </w:rPr>
        <w:t>3</w:t>
      </w:r>
      <w:r w:rsidRPr="00046CDF">
        <w:rPr>
          <w:rFonts w:ascii="Times New Roman" w:hAnsi="Times New Roman" w:cs="Times New Roman"/>
          <w:b/>
          <w:bCs/>
          <w:sz w:val="24"/>
          <w:szCs w:val="24"/>
        </w:rPr>
        <w:t>;</w:t>
      </w:r>
    </w:p>
    <w:p w14:paraId="0D493F9B" w14:textId="77777777" w:rsidR="00EF55F7" w:rsidRPr="00046CDF" w:rsidRDefault="00EF55F7" w:rsidP="00EF55F7">
      <w:pPr>
        <w:spacing w:after="0" w:line="240" w:lineRule="auto"/>
        <w:ind w:firstLine="708"/>
        <w:jc w:val="both"/>
        <w:rPr>
          <w:rFonts w:ascii="Times New Roman" w:hAnsi="Times New Roman" w:cs="Times New Roman"/>
          <w:b/>
          <w:sz w:val="24"/>
          <w:szCs w:val="24"/>
        </w:rPr>
      </w:pPr>
      <w:proofErr w:type="spellStart"/>
      <w:r w:rsidRPr="00046CDF">
        <w:rPr>
          <w:rFonts w:ascii="Times New Roman" w:hAnsi="Times New Roman" w:cs="Times New Roman"/>
          <w:sz w:val="24"/>
          <w:szCs w:val="24"/>
        </w:rPr>
        <w:t>книгообеспеченность</w:t>
      </w:r>
      <w:proofErr w:type="spellEnd"/>
      <w:r w:rsidRPr="00046CDF">
        <w:rPr>
          <w:rFonts w:ascii="Times New Roman" w:hAnsi="Times New Roman" w:cs="Times New Roman"/>
          <w:b/>
          <w:bCs/>
          <w:sz w:val="24"/>
          <w:szCs w:val="24"/>
        </w:rPr>
        <w:t xml:space="preserve">- </w:t>
      </w:r>
      <w:r>
        <w:rPr>
          <w:rFonts w:ascii="Times New Roman" w:hAnsi="Times New Roman" w:cs="Times New Roman"/>
          <w:b/>
          <w:sz w:val="24"/>
          <w:szCs w:val="24"/>
        </w:rPr>
        <w:t>18,1</w:t>
      </w:r>
    </w:p>
    <w:p w14:paraId="4E19E311" w14:textId="77777777" w:rsidR="00EF55F7" w:rsidRPr="00046CDF" w:rsidRDefault="00EF55F7" w:rsidP="00EF55F7">
      <w:pPr>
        <w:pStyle w:val="Default"/>
        <w:ind w:firstLine="709"/>
        <w:jc w:val="both"/>
        <w:rPr>
          <w:color w:val="FF0000"/>
        </w:rPr>
      </w:pPr>
      <w:r w:rsidRPr="00046CDF">
        <w:t xml:space="preserve">доступность библиотечной сети </w:t>
      </w:r>
      <w:r w:rsidRPr="00046CDF">
        <w:rPr>
          <w:b/>
          <w:bCs/>
        </w:rPr>
        <w:t xml:space="preserve">- </w:t>
      </w:r>
      <w:r>
        <w:rPr>
          <w:b/>
        </w:rPr>
        <w:t>319</w:t>
      </w:r>
    </w:p>
    <w:p w14:paraId="5228E123" w14:textId="77777777" w:rsidR="00EF55F7" w:rsidRPr="00046CDF" w:rsidRDefault="00EF55F7" w:rsidP="00EF55F7">
      <w:pPr>
        <w:pStyle w:val="Default"/>
        <w:ind w:firstLine="709"/>
        <w:jc w:val="both"/>
      </w:pPr>
      <w:r w:rsidRPr="00046CDF">
        <w:rPr>
          <w:i/>
        </w:rPr>
        <w:t>Экономические</w:t>
      </w:r>
      <w:r w:rsidRPr="00046CDF">
        <w:t xml:space="preserve"> показатели: расходы на обслуживание одного пользователя, одно посещение, одну </w:t>
      </w:r>
      <w:proofErr w:type="spellStart"/>
      <w:r w:rsidRPr="00046CDF">
        <w:t>документовыдачу</w:t>
      </w:r>
      <w:proofErr w:type="spellEnd"/>
      <w:r w:rsidRPr="00046CDF">
        <w:t>.</w:t>
      </w:r>
    </w:p>
    <w:p w14:paraId="0551CD04" w14:textId="77777777" w:rsidR="00EF55F7" w:rsidRPr="00116BF2" w:rsidRDefault="00EF55F7" w:rsidP="00EF55F7">
      <w:pPr>
        <w:spacing w:after="0" w:line="240" w:lineRule="auto"/>
        <w:ind w:firstLine="709"/>
        <w:jc w:val="both"/>
        <w:rPr>
          <w:rFonts w:ascii="Times New Roman" w:hAnsi="Times New Roman" w:cs="Times New Roman"/>
          <w:b/>
          <w:sz w:val="24"/>
          <w:szCs w:val="24"/>
        </w:rPr>
      </w:pPr>
      <w:r w:rsidRPr="00046CDF">
        <w:rPr>
          <w:rFonts w:ascii="Times New Roman" w:hAnsi="Times New Roman"/>
          <w:bCs/>
          <w:sz w:val="24"/>
          <w:szCs w:val="24"/>
        </w:rPr>
        <w:t>Нагрузка библиотекаря</w:t>
      </w:r>
      <w:r w:rsidRPr="00046CDF">
        <w:rPr>
          <w:rFonts w:ascii="Times New Roman" w:hAnsi="Times New Roman"/>
          <w:sz w:val="24"/>
          <w:szCs w:val="24"/>
        </w:rPr>
        <w:t xml:space="preserve"> – </w:t>
      </w:r>
      <w:r w:rsidRPr="00046CDF">
        <w:rPr>
          <w:rFonts w:ascii="Times New Roman" w:hAnsi="Times New Roman" w:cs="Times New Roman"/>
          <w:b/>
          <w:sz w:val="24"/>
          <w:szCs w:val="24"/>
        </w:rPr>
        <w:t>20</w:t>
      </w:r>
      <w:r>
        <w:rPr>
          <w:rFonts w:ascii="Times New Roman" w:hAnsi="Times New Roman" w:cs="Times New Roman"/>
          <w:b/>
          <w:sz w:val="24"/>
          <w:szCs w:val="24"/>
        </w:rPr>
        <w:t>0</w:t>
      </w:r>
      <w:r w:rsidRPr="00046CDF">
        <w:rPr>
          <w:rFonts w:ascii="Times New Roman" w:hAnsi="Times New Roman" w:cs="Times New Roman"/>
          <w:b/>
          <w:sz w:val="24"/>
          <w:szCs w:val="24"/>
        </w:rPr>
        <w:t xml:space="preserve"> </w:t>
      </w:r>
      <w:proofErr w:type="spellStart"/>
      <w:r w:rsidRPr="00046CDF">
        <w:rPr>
          <w:rFonts w:ascii="Times New Roman" w:hAnsi="Times New Roman" w:cs="Times New Roman"/>
          <w:b/>
          <w:sz w:val="24"/>
          <w:szCs w:val="24"/>
        </w:rPr>
        <w:t>чит</w:t>
      </w:r>
      <w:proofErr w:type="spellEnd"/>
      <w:r w:rsidRPr="00046CDF">
        <w:rPr>
          <w:rFonts w:ascii="Times New Roman" w:hAnsi="Times New Roman" w:cs="Times New Roman"/>
          <w:b/>
          <w:sz w:val="24"/>
          <w:szCs w:val="24"/>
        </w:rPr>
        <w:t>.</w:t>
      </w:r>
    </w:p>
    <w:p w14:paraId="2E32C901" w14:textId="77777777" w:rsidR="00EF55F7" w:rsidRPr="00195541" w:rsidRDefault="00EF55F7" w:rsidP="00EF55F7">
      <w:pPr>
        <w:spacing w:after="0" w:line="240" w:lineRule="auto"/>
        <w:ind w:firstLine="709"/>
        <w:jc w:val="both"/>
        <w:rPr>
          <w:rFonts w:ascii="Times New Roman" w:hAnsi="Times New Roman"/>
          <w:b/>
          <w:color w:val="FF0000"/>
          <w:sz w:val="24"/>
          <w:szCs w:val="24"/>
        </w:rPr>
      </w:pPr>
      <w:r w:rsidRPr="00116BF2">
        <w:rPr>
          <w:rFonts w:ascii="Times New Roman" w:hAnsi="Times New Roman"/>
          <w:bCs/>
          <w:sz w:val="24"/>
          <w:szCs w:val="24"/>
        </w:rPr>
        <w:t>Показатель расходов на обслуживание одного читателя в год</w:t>
      </w:r>
      <w:r w:rsidRPr="00116BF2">
        <w:rPr>
          <w:rFonts w:ascii="Times New Roman" w:hAnsi="Times New Roman"/>
          <w:sz w:val="24"/>
          <w:szCs w:val="24"/>
        </w:rPr>
        <w:t xml:space="preserve">– </w:t>
      </w:r>
      <w:r w:rsidRPr="00AC498F">
        <w:rPr>
          <w:rFonts w:ascii="Times New Roman" w:hAnsi="Times New Roman" w:cs="Times New Roman"/>
          <w:b/>
          <w:sz w:val="24"/>
          <w:szCs w:val="24"/>
        </w:rPr>
        <w:t>2310,0</w:t>
      </w:r>
    </w:p>
    <w:p w14:paraId="6D55E7D4" w14:textId="77777777" w:rsidR="00EF55F7" w:rsidRPr="00116BF2" w:rsidRDefault="00EF55F7" w:rsidP="00EF55F7">
      <w:pPr>
        <w:spacing w:after="0" w:line="240" w:lineRule="auto"/>
        <w:ind w:firstLine="708"/>
        <w:jc w:val="both"/>
        <w:rPr>
          <w:rFonts w:ascii="Times New Roman" w:hAnsi="Times New Roman"/>
          <w:b/>
          <w:sz w:val="24"/>
          <w:szCs w:val="24"/>
        </w:rPr>
      </w:pPr>
      <w:r w:rsidRPr="00116BF2">
        <w:rPr>
          <w:rFonts w:ascii="Times New Roman" w:hAnsi="Times New Roman"/>
          <w:bCs/>
          <w:sz w:val="24"/>
          <w:szCs w:val="24"/>
        </w:rPr>
        <w:t>Показатель расходов на одно посещение</w:t>
      </w:r>
      <w:r w:rsidRPr="00116BF2">
        <w:rPr>
          <w:rFonts w:ascii="Times New Roman" w:hAnsi="Times New Roman"/>
          <w:b/>
          <w:sz w:val="24"/>
          <w:szCs w:val="24"/>
        </w:rPr>
        <w:t xml:space="preserve">- </w:t>
      </w:r>
      <w:r w:rsidRPr="002E4DC2">
        <w:rPr>
          <w:rFonts w:ascii="Times New Roman" w:hAnsi="Times New Roman" w:cs="Times New Roman"/>
          <w:b/>
          <w:sz w:val="24"/>
          <w:szCs w:val="24"/>
        </w:rPr>
        <w:t>83,9</w:t>
      </w:r>
    </w:p>
    <w:p w14:paraId="13ABA043" w14:textId="77777777" w:rsidR="00EF55F7" w:rsidRPr="00116BF2" w:rsidRDefault="00EF55F7" w:rsidP="00EF55F7">
      <w:pPr>
        <w:spacing w:after="120" w:line="240" w:lineRule="auto"/>
        <w:ind w:firstLine="709"/>
        <w:jc w:val="both"/>
        <w:rPr>
          <w:rFonts w:ascii="Times New Roman" w:hAnsi="Times New Roman"/>
          <w:sz w:val="24"/>
          <w:szCs w:val="24"/>
        </w:rPr>
      </w:pPr>
      <w:r w:rsidRPr="00046CDF">
        <w:rPr>
          <w:rFonts w:ascii="Times New Roman" w:hAnsi="Times New Roman"/>
          <w:bCs/>
          <w:sz w:val="24"/>
          <w:szCs w:val="24"/>
        </w:rPr>
        <w:t>Показатель расходов на одну книговыдачу</w:t>
      </w:r>
      <w:r w:rsidRPr="00046CDF">
        <w:rPr>
          <w:rFonts w:ascii="Times New Roman" w:hAnsi="Times New Roman"/>
          <w:sz w:val="24"/>
          <w:szCs w:val="24"/>
        </w:rPr>
        <w:t xml:space="preserve">– </w:t>
      </w:r>
      <w:r w:rsidRPr="00AC498F">
        <w:rPr>
          <w:rFonts w:ascii="Times New Roman" w:hAnsi="Times New Roman" w:cs="Times New Roman"/>
          <w:b/>
          <w:sz w:val="24"/>
          <w:szCs w:val="24"/>
        </w:rPr>
        <w:t>95,4</w:t>
      </w:r>
    </w:p>
    <w:p w14:paraId="3A2FE1B6" w14:textId="77777777" w:rsidR="00EF55F7" w:rsidRPr="00046CDF" w:rsidRDefault="00EF55F7" w:rsidP="00EF55F7">
      <w:pPr>
        <w:pStyle w:val="Default"/>
        <w:ind w:firstLine="709"/>
        <w:jc w:val="both"/>
      </w:pPr>
      <w:r w:rsidRPr="00046CDF">
        <w:rPr>
          <w:b/>
          <w:bCs/>
        </w:rPr>
        <w:t>4.3 Характеристика выполнения показателей, включенных в национальные, федеральные и региональные «дорожные карты»</w:t>
      </w:r>
      <w:r w:rsidRPr="00046CDF">
        <w:t xml:space="preserve"> по развитию общедоступных библиотек в динамике за анализируемый период.</w:t>
      </w:r>
    </w:p>
    <w:p w14:paraId="59F2E5DF" w14:textId="77777777" w:rsidR="00EF55F7" w:rsidRPr="00663AEF" w:rsidRDefault="00EF55F7" w:rsidP="00EF55F7">
      <w:pPr>
        <w:pStyle w:val="Default"/>
        <w:jc w:val="both"/>
        <w:rPr>
          <w:b/>
          <w:bCs/>
        </w:rPr>
      </w:pPr>
      <w:r w:rsidRPr="00046CDF">
        <w:rPr>
          <w:b/>
        </w:rPr>
        <w:t xml:space="preserve">Число </w:t>
      </w:r>
      <w:proofErr w:type="gramStart"/>
      <w:r w:rsidRPr="00046CDF">
        <w:rPr>
          <w:b/>
        </w:rPr>
        <w:t xml:space="preserve">посещений: </w:t>
      </w:r>
      <w:r w:rsidRPr="00046CDF">
        <w:rPr>
          <w:b/>
          <w:bCs/>
        </w:rPr>
        <w:t xml:space="preserve">  </w:t>
      </w:r>
      <w:proofErr w:type="gramEnd"/>
      <w:r w:rsidRPr="00046CDF">
        <w:rPr>
          <w:b/>
          <w:bCs/>
        </w:rPr>
        <w:t>2022</w:t>
      </w:r>
      <w:r>
        <w:rPr>
          <w:b/>
          <w:bCs/>
        </w:rPr>
        <w:t xml:space="preserve"> – 117 990; 2023 – </w:t>
      </w:r>
      <w:r w:rsidRPr="00663AEF">
        <w:rPr>
          <w:b/>
          <w:szCs w:val="16"/>
        </w:rPr>
        <w:t>132872</w:t>
      </w:r>
      <w:r>
        <w:rPr>
          <w:b/>
          <w:szCs w:val="16"/>
        </w:rPr>
        <w:t xml:space="preserve">; 2024 - </w:t>
      </w:r>
      <w:r w:rsidRPr="00195541">
        <w:rPr>
          <w:b/>
          <w:szCs w:val="16"/>
        </w:rPr>
        <w:t>148947</w:t>
      </w:r>
    </w:p>
    <w:p w14:paraId="56698549" w14:textId="77777777" w:rsidR="00EF55F7" w:rsidRDefault="00EF55F7" w:rsidP="00EF55F7">
      <w:pPr>
        <w:pStyle w:val="Default"/>
        <w:ind w:firstLine="709"/>
        <w:jc w:val="both"/>
      </w:pPr>
      <w:r w:rsidRPr="00046CDF">
        <w:t>4.4 Оказание платных ус</w:t>
      </w:r>
      <w:r>
        <w:t xml:space="preserve">луг в библиотечных учреждениях. В библиотеках системы с 2023 года внедряются платные услуги, самым распространенным видом услуг является ксерокопирование. За 2024 год доход от платных услуг составил – </w:t>
      </w:r>
      <w:r>
        <w:rPr>
          <w:b/>
        </w:rPr>
        <w:t>10000</w:t>
      </w:r>
      <w:r>
        <w:t xml:space="preserve"> рублей.</w:t>
      </w:r>
    </w:p>
    <w:p w14:paraId="292B233A" w14:textId="77777777" w:rsidR="00EF55F7" w:rsidRPr="00046CDF" w:rsidRDefault="00EF55F7" w:rsidP="00EF55F7">
      <w:pPr>
        <w:pStyle w:val="Default"/>
        <w:ind w:firstLine="709"/>
        <w:jc w:val="both"/>
      </w:pPr>
      <w:r w:rsidRPr="00046CDF">
        <w:t>4.5. Финансовые затраты на содержание и деятельность библиотек в динамике за три года. (в тыс. рублей)</w:t>
      </w:r>
    </w:p>
    <w:p w14:paraId="76F33C83" w14:textId="6E171F70" w:rsidR="00EF55F7" w:rsidRPr="00046CDF" w:rsidRDefault="00EF55F7" w:rsidP="00EF55F7">
      <w:pPr>
        <w:pStyle w:val="Default"/>
        <w:spacing w:after="120"/>
        <w:jc w:val="both"/>
        <w:rPr>
          <w:b/>
        </w:rPr>
      </w:pPr>
      <w:r w:rsidRPr="00046CDF">
        <w:rPr>
          <w:b/>
        </w:rPr>
        <w:t>2022 – 10166,6</w:t>
      </w:r>
      <w:r>
        <w:rPr>
          <w:b/>
        </w:rPr>
        <w:t xml:space="preserve">; 2023 –10753,1; 2024 </w:t>
      </w:r>
      <w:r w:rsidR="00605121">
        <w:rPr>
          <w:b/>
        </w:rPr>
        <w:t>–</w:t>
      </w:r>
      <w:r>
        <w:rPr>
          <w:b/>
        </w:rPr>
        <w:t xml:space="preserve"> </w:t>
      </w:r>
      <w:r w:rsidR="00605121">
        <w:rPr>
          <w:b/>
        </w:rPr>
        <w:t>12500,1</w:t>
      </w:r>
    </w:p>
    <w:p w14:paraId="6C6562A0" w14:textId="77777777" w:rsidR="00EF55F7" w:rsidRPr="00046CDF" w:rsidRDefault="00EF55F7" w:rsidP="00EF55F7">
      <w:pPr>
        <w:spacing w:after="0" w:line="240" w:lineRule="auto"/>
        <w:ind w:firstLine="709"/>
        <w:jc w:val="both"/>
        <w:rPr>
          <w:rFonts w:ascii="Times New Roman" w:hAnsi="Times New Roman" w:cs="Times New Roman"/>
          <w:b/>
          <w:bCs/>
          <w:i/>
          <w:iCs/>
          <w:sz w:val="24"/>
          <w:szCs w:val="24"/>
        </w:rPr>
      </w:pPr>
      <w:r w:rsidRPr="00046CDF">
        <w:rPr>
          <w:rFonts w:ascii="Times New Roman" w:hAnsi="Times New Roman" w:cs="Times New Roman"/>
          <w:b/>
          <w:bCs/>
          <w:i/>
          <w:iCs/>
          <w:sz w:val="24"/>
          <w:szCs w:val="24"/>
        </w:rPr>
        <w:lastRenderedPageBreak/>
        <w:t>Краткие выводы по разделу. Основные тенденции в изменении показателей деятельности библиотек и актуальные управленческие решения.</w:t>
      </w:r>
    </w:p>
    <w:p w14:paraId="088589D7" w14:textId="77777777" w:rsidR="00EF55F7" w:rsidRPr="00EF55F7" w:rsidRDefault="00EF55F7" w:rsidP="00EF55F7">
      <w:pPr>
        <w:spacing w:line="240" w:lineRule="auto"/>
        <w:ind w:firstLine="709"/>
        <w:jc w:val="both"/>
        <w:rPr>
          <w:rFonts w:ascii="Times New Roman" w:hAnsi="Times New Roman" w:cs="Times New Roman"/>
          <w:sz w:val="24"/>
          <w:szCs w:val="24"/>
        </w:rPr>
      </w:pPr>
      <w:r w:rsidRPr="00046CDF">
        <w:rPr>
          <w:rFonts w:ascii="Times New Roman" w:hAnsi="Times New Roman" w:cs="Times New Roman"/>
          <w:sz w:val="24"/>
          <w:szCs w:val="24"/>
        </w:rPr>
        <w:t xml:space="preserve">В </w:t>
      </w:r>
      <w:r>
        <w:rPr>
          <w:rFonts w:ascii="Times New Roman" w:hAnsi="Times New Roman" w:cs="Times New Roman"/>
          <w:sz w:val="24"/>
          <w:szCs w:val="24"/>
        </w:rPr>
        <w:t>целом в 2024</w:t>
      </w:r>
      <w:r w:rsidRPr="00046CDF">
        <w:rPr>
          <w:rFonts w:ascii="Times New Roman" w:hAnsi="Times New Roman" w:cs="Times New Roman"/>
          <w:sz w:val="24"/>
          <w:szCs w:val="24"/>
        </w:rPr>
        <w:t xml:space="preserve"> году наблюдается</w:t>
      </w:r>
      <w:r>
        <w:rPr>
          <w:rFonts w:ascii="Times New Roman" w:hAnsi="Times New Roman" w:cs="Times New Roman"/>
          <w:sz w:val="24"/>
          <w:szCs w:val="24"/>
        </w:rPr>
        <w:t xml:space="preserve"> увеличение посещений библиотек ЦБС, в основном за счет увеличения посещений на массовых мероприятиях. </w:t>
      </w:r>
      <w:r w:rsidRPr="00046CDF">
        <w:rPr>
          <w:rFonts w:ascii="Times New Roman" w:hAnsi="Times New Roman" w:cs="Times New Roman"/>
          <w:sz w:val="24"/>
          <w:szCs w:val="24"/>
        </w:rPr>
        <w:t xml:space="preserve"> Для сохранения количества пользователей библиотекари применяют такие формы библиотечного обслуживания, как пункты выдачи литературы и </w:t>
      </w:r>
      <w:proofErr w:type="spellStart"/>
      <w:r w:rsidRPr="00046CDF">
        <w:rPr>
          <w:rFonts w:ascii="Times New Roman" w:hAnsi="Times New Roman" w:cs="Times New Roman"/>
          <w:sz w:val="24"/>
          <w:szCs w:val="24"/>
        </w:rPr>
        <w:t>книгоношество</w:t>
      </w:r>
      <w:proofErr w:type="spellEnd"/>
      <w:r w:rsidRPr="00046CDF">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дорожной карты в части </w:t>
      </w:r>
      <w:r w:rsidRPr="00046CDF">
        <w:rPr>
          <w:rFonts w:ascii="Times New Roman" w:hAnsi="Times New Roman" w:cs="Times New Roman"/>
          <w:sz w:val="24"/>
          <w:szCs w:val="24"/>
        </w:rPr>
        <w:t>«Число посещений библиотек» в 202</w:t>
      </w:r>
      <w:r>
        <w:rPr>
          <w:rFonts w:ascii="Times New Roman" w:hAnsi="Times New Roman" w:cs="Times New Roman"/>
          <w:sz w:val="24"/>
          <w:szCs w:val="24"/>
        </w:rPr>
        <w:t>4 году – выполнены с превышением плана на 3,8%.</w:t>
      </w:r>
    </w:p>
    <w:p w14:paraId="0605BE5F" w14:textId="77777777" w:rsidR="00B937E4" w:rsidRPr="005F7775" w:rsidRDefault="00723059" w:rsidP="00B937E4">
      <w:pPr>
        <w:spacing w:line="240" w:lineRule="auto"/>
        <w:ind w:firstLine="708"/>
        <w:jc w:val="both"/>
        <w:rPr>
          <w:rFonts w:ascii="Times New Roman" w:hAnsi="Times New Roman" w:cs="Times New Roman"/>
          <w:b/>
          <w:sz w:val="24"/>
          <w:szCs w:val="24"/>
        </w:rPr>
      </w:pPr>
      <w:r w:rsidRPr="005F7775">
        <w:rPr>
          <w:rFonts w:ascii="Times New Roman" w:hAnsi="Times New Roman" w:cs="Times New Roman"/>
          <w:b/>
          <w:sz w:val="24"/>
          <w:szCs w:val="24"/>
        </w:rPr>
        <w:t>5. Библиотечные фонды (формирование, использование, сохранность)</w:t>
      </w:r>
    </w:p>
    <w:p w14:paraId="2564FE02" w14:textId="77777777" w:rsidR="006E4C08" w:rsidRPr="005F7775" w:rsidRDefault="007F32E2" w:rsidP="00B937E4">
      <w:pPr>
        <w:spacing w:line="240" w:lineRule="auto"/>
        <w:ind w:firstLine="708"/>
        <w:jc w:val="both"/>
        <w:rPr>
          <w:rFonts w:ascii="Times New Roman" w:hAnsi="Times New Roman" w:cs="Times New Roman"/>
          <w:b/>
          <w:sz w:val="24"/>
          <w:szCs w:val="24"/>
        </w:rPr>
      </w:pPr>
      <w:r w:rsidRPr="005F7775">
        <w:rPr>
          <w:rFonts w:ascii="Times New Roman" w:hAnsi="Times New Roman" w:cs="Times New Roman"/>
          <w:color w:val="000000"/>
          <w:sz w:val="24"/>
          <w:szCs w:val="24"/>
        </w:rPr>
        <w:t>5</w:t>
      </w:r>
      <w:r w:rsidR="005E3005" w:rsidRPr="005F7775">
        <w:rPr>
          <w:rFonts w:ascii="Times New Roman" w:hAnsi="Times New Roman" w:cs="Times New Roman"/>
          <w:color w:val="000000"/>
          <w:sz w:val="24"/>
          <w:szCs w:val="24"/>
        </w:rPr>
        <w:t>.1. Анализ статистических показателей, отражающих формирование и использование библиотечных фондов на физических (материальных) носителя</w:t>
      </w:r>
      <w:r w:rsidRPr="005F7775">
        <w:rPr>
          <w:rFonts w:ascii="Times New Roman" w:hAnsi="Times New Roman" w:cs="Times New Roman"/>
          <w:color w:val="000000"/>
          <w:sz w:val="24"/>
          <w:szCs w:val="24"/>
        </w:rPr>
        <w:t>х информации за три года (на основе суммарных данных по 6-НК)</w:t>
      </w:r>
      <w:r w:rsidR="005877FE" w:rsidRPr="005F7775">
        <w:rPr>
          <w:rFonts w:ascii="Times New Roman" w:hAnsi="Times New Roman" w:cs="Times New Roman"/>
          <w:color w:val="000000"/>
          <w:sz w:val="24"/>
          <w:szCs w:val="24"/>
        </w:rPr>
        <w:t>.</w:t>
      </w:r>
    </w:p>
    <w:p w14:paraId="2E714EBF" w14:textId="77777777" w:rsidR="007F32E2" w:rsidRDefault="00A16F99" w:rsidP="00353D25">
      <w:pPr>
        <w:autoSpaceDE w:val="0"/>
        <w:autoSpaceDN w:val="0"/>
        <w:adjustRightInd w:val="0"/>
        <w:spacing w:after="0" w:line="240" w:lineRule="auto"/>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Формирование и использование библиотечных фондов</w:t>
      </w:r>
    </w:p>
    <w:p w14:paraId="4BE6BBD2" w14:textId="77777777" w:rsidR="00762B97" w:rsidRPr="005F7775" w:rsidRDefault="00762B97" w:rsidP="00353D25">
      <w:pPr>
        <w:autoSpaceDE w:val="0"/>
        <w:autoSpaceDN w:val="0"/>
        <w:adjustRightInd w:val="0"/>
        <w:spacing w:after="0" w:line="240" w:lineRule="auto"/>
        <w:jc w:val="center"/>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007"/>
        <w:gridCol w:w="1192"/>
        <w:gridCol w:w="1291"/>
        <w:gridCol w:w="1337"/>
        <w:gridCol w:w="1375"/>
        <w:gridCol w:w="1946"/>
        <w:gridCol w:w="1422"/>
      </w:tblGrid>
      <w:tr w:rsidR="00F92B67" w:rsidRPr="005F7775" w14:paraId="0FA8CB41" w14:textId="77777777" w:rsidTr="00583451">
        <w:tc>
          <w:tcPr>
            <w:tcW w:w="1062" w:type="dxa"/>
            <w:vMerge w:val="restart"/>
          </w:tcPr>
          <w:p w14:paraId="6DC0373C" w14:textId="77777777" w:rsidR="00F92B67" w:rsidRPr="005F7775" w:rsidRDefault="00F92B67" w:rsidP="001B0265">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Год</w:t>
            </w:r>
          </w:p>
        </w:tc>
        <w:tc>
          <w:tcPr>
            <w:tcW w:w="1237" w:type="dxa"/>
            <w:vMerge w:val="restart"/>
          </w:tcPr>
          <w:p w14:paraId="0213F1BC" w14:textId="77777777" w:rsidR="00F92B67" w:rsidRPr="005F7775" w:rsidRDefault="00F92B67" w:rsidP="00B113C0">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Всего</w:t>
            </w:r>
          </w:p>
        </w:tc>
        <w:tc>
          <w:tcPr>
            <w:tcW w:w="2708" w:type="dxa"/>
            <w:gridSpan w:val="2"/>
          </w:tcPr>
          <w:p w14:paraId="522D735E"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Печатные издания</w:t>
            </w:r>
          </w:p>
        </w:tc>
        <w:tc>
          <w:tcPr>
            <w:tcW w:w="1493" w:type="dxa"/>
            <w:vMerge w:val="restart"/>
          </w:tcPr>
          <w:p w14:paraId="34AFAE39" w14:textId="77777777" w:rsidR="00F92B67" w:rsidRPr="005F7775" w:rsidRDefault="00F92B67" w:rsidP="00B937E4">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АВД</w:t>
            </w:r>
          </w:p>
        </w:tc>
        <w:tc>
          <w:tcPr>
            <w:tcW w:w="1972" w:type="dxa"/>
            <w:vMerge w:val="restart"/>
          </w:tcPr>
          <w:p w14:paraId="52BB9FB7"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proofErr w:type="spellStart"/>
            <w:r w:rsidRPr="005F7775">
              <w:rPr>
                <w:rFonts w:ascii="Times New Roman" w:hAnsi="Times New Roman" w:cs="Times New Roman"/>
                <w:color w:val="000000"/>
                <w:sz w:val="24"/>
                <w:szCs w:val="24"/>
              </w:rPr>
              <w:t>Обновляемость</w:t>
            </w:r>
            <w:proofErr w:type="spellEnd"/>
            <w:r w:rsidRPr="005F7775">
              <w:rPr>
                <w:rFonts w:ascii="Times New Roman" w:hAnsi="Times New Roman" w:cs="Times New Roman"/>
                <w:color w:val="000000"/>
                <w:sz w:val="24"/>
                <w:szCs w:val="24"/>
              </w:rPr>
              <w:t xml:space="preserve"> (%)</w:t>
            </w:r>
          </w:p>
        </w:tc>
        <w:tc>
          <w:tcPr>
            <w:tcW w:w="1559" w:type="dxa"/>
            <w:vMerge w:val="restart"/>
          </w:tcPr>
          <w:p w14:paraId="02EB159D" w14:textId="77777777" w:rsidR="00F92B67" w:rsidRPr="005F7775" w:rsidRDefault="002029D6" w:rsidP="00B937E4">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w:t>
            </w:r>
          </w:p>
        </w:tc>
      </w:tr>
      <w:tr w:rsidR="00F92B67" w:rsidRPr="005F7775" w14:paraId="6121FF40" w14:textId="77777777" w:rsidTr="00583451">
        <w:tc>
          <w:tcPr>
            <w:tcW w:w="1062" w:type="dxa"/>
            <w:vMerge/>
          </w:tcPr>
          <w:p w14:paraId="598A3E54"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p>
        </w:tc>
        <w:tc>
          <w:tcPr>
            <w:tcW w:w="1237" w:type="dxa"/>
            <w:vMerge/>
          </w:tcPr>
          <w:p w14:paraId="2785F276"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p>
        </w:tc>
        <w:tc>
          <w:tcPr>
            <w:tcW w:w="1354" w:type="dxa"/>
          </w:tcPr>
          <w:p w14:paraId="58B35974"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Книги</w:t>
            </w:r>
          </w:p>
        </w:tc>
        <w:tc>
          <w:tcPr>
            <w:tcW w:w="1354" w:type="dxa"/>
          </w:tcPr>
          <w:p w14:paraId="737BA701"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Брошюры</w:t>
            </w:r>
          </w:p>
        </w:tc>
        <w:tc>
          <w:tcPr>
            <w:tcW w:w="1493" w:type="dxa"/>
            <w:vMerge/>
          </w:tcPr>
          <w:p w14:paraId="69C2D8D5"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p>
        </w:tc>
        <w:tc>
          <w:tcPr>
            <w:tcW w:w="1972" w:type="dxa"/>
            <w:vMerge/>
          </w:tcPr>
          <w:p w14:paraId="73054CCD"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p>
        </w:tc>
        <w:tc>
          <w:tcPr>
            <w:tcW w:w="1559" w:type="dxa"/>
            <w:vMerge/>
          </w:tcPr>
          <w:p w14:paraId="2D60441E" w14:textId="77777777" w:rsidR="00F92B67" w:rsidRPr="005F7775" w:rsidRDefault="00F92B67" w:rsidP="00053D01">
            <w:pPr>
              <w:autoSpaceDE w:val="0"/>
              <w:autoSpaceDN w:val="0"/>
              <w:adjustRightInd w:val="0"/>
              <w:jc w:val="both"/>
              <w:rPr>
                <w:rFonts w:ascii="Times New Roman" w:hAnsi="Times New Roman" w:cs="Times New Roman"/>
                <w:color w:val="000000"/>
                <w:sz w:val="24"/>
                <w:szCs w:val="24"/>
              </w:rPr>
            </w:pPr>
          </w:p>
        </w:tc>
      </w:tr>
      <w:tr w:rsidR="00F92B67" w:rsidRPr="005F7775" w14:paraId="3703AE54" w14:textId="77777777" w:rsidTr="00583451">
        <w:tc>
          <w:tcPr>
            <w:tcW w:w="1062" w:type="dxa"/>
          </w:tcPr>
          <w:p w14:paraId="704A179C" w14:textId="77777777" w:rsidR="00F92B67" w:rsidRPr="005F7775" w:rsidRDefault="0094733F" w:rsidP="0094733F">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583451" w:rsidRPr="005F7775">
              <w:rPr>
                <w:rFonts w:ascii="Times New Roman" w:hAnsi="Times New Roman" w:cs="Times New Roman"/>
                <w:color w:val="000000"/>
                <w:sz w:val="24"/>
                <w:szCs w:val="24"/>
              </w:rPr>
              <w:t>2</w:t>
            </w:r>
          </w:p>
        </w:tc>
        <w:tc>
          <w:tcPr>
            <w:tcW w:w="1237" w:type="dxa"/>
          </w:tcPr>
          <w:p w14:paraId="6578A1F2" w14:textId="77777777" w:rsidR="00F92B67"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109523</w:t>
            </w:r>
          </w:p>
        </w:tc>
        <w:tc>
          <w:tcPr>
            <w:tcW w:w="1354" w:type="dxa"/>
          </w:tcPr>
          <w:p w14:paraId="5FE9BEDE" w14:textId="77777777" w:rsidR="00F92B67"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109260</w:t>
            </w:r>
          </w:p>
        </w:tc>
        <w:tc>
          <w:tcPr>
            <w:tcW w:w="1354" w:type="dxa"/>
          </w:tcPr>
          <w:p w14:paraId="254C3174" w14:textId="77777777" w:rsidR="00F92B67"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493" w:type="dxa"/>
          </w:tcPr>
          <w:p w14:paraId="7711EAB5" w14:textId="77777777" w:rsidR="00F92B67"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263</w:t>
            </w:r>
          </w:p>
        </w:tc>
        <w:tc>
          <w:tcPr>
            <w:tcW w:w="1972" w:type="dxa"/>
          </w:tcPr>
          <w:p w14:paraId="05660B1B" w14:textId="77777777" w:rsidR="00F92B67"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0,3</w:t>
            </w:r>
          </w:p>
        </w:tc>
        <w:tc>
          <w:tcPr>
            <w:tcW w:w="1559" w:type="dxa"/>
          </w:tcPr>
          <w:p w14:paraId="36C4CD45" w14:textId="77777777" w:rsidR="00F92B67"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-0,2</w:t>
            </w:r>
          </w:p>
        </w:tc>
      </w:tr>
      <w:tr w:rsidR="00DC4995" w:rsidRPr="005F7775" w14:paraId="5DF8E703" w14:textId="77777777" w:rsidTr="00583451">
        <w:tc>
          <w:tcPr>
            <w:tcW w:w="1062" w:type="dxa"/>
          </w:tcPr>
          <w:p w14:paraId="23439353" w14:textId="77777777" w:rsidR="00DC4995" w:rsidRPr="005F7775" w:rsidRDefault="0094733F" w:rsidP="0094733F">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583451" w:rsidRPr="005F7775">
              <w:rPr>
                <w:rFonts w:ascii="Times New Roman" w:hAnsi="Times New Roman" w:cs="Times New Roman"/>
                <w:color w:val="000000"/>
                <w:sz w:val="24"/>
                <w:szCs w:val="24"/>
              </w:rPr>
              <w:t>3</w:t>
            </w:r>
          </w:p>
        </w:tc>
        <w:tc>
          <w:tcPr>
            <w:tcW w:w="1237" w:type="dxa"/>
          </w:tcPr>
          <w:p w14:paraId="7277A394"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102820</w:t>
            </w:r>
          </w:p>
        </w:tc>
        <w:tc>
          <w:tcPr>
            <w:tcW w:w="1354" w:type="dxa"/>
          </w:tcPr>
          <w:p w14:paraId="72CB4918"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102557</w:t>
            </w:r>
          </w:p>
        </w:tc>
        <w:tc>
          <w:tcPr>
            <w:tcW w:w="1354" w:type="dxa"/>
          </w:tcPr>
          <w:p w14:paraId="7BBFFFF2"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493" w:type="dxa"/>
          </w:tcPr>
          <w:p w14:paraId="0FCAEC37"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263</w:t>
            </w:r>
          </w:p>
        </w:tc>
        <w:tc>
          <w:tcPr>
            <w:tcW w:w="1972" w:type="dxa"/>
          </w:tcPr>
          <w:p w14:paraId="76D4B2D9"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0,4</w:t>
            </w:r>
          </w:p>
        </w:tc>
        <w:tc>
          <w:tcPr>
            <w:tcW w:w="1559" w:type="dxa"/>
          </w:tcPr>
          <w:p w14:paraId="58DE29DD"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+0,1</w:t>
            </w:r>
          </w:p>
        </w:tc>
      </w:tr>
      <w:tr w:rsidR="00DC4995" w:rsidRPr="005F7775" w14:paraId="522752DD" w14:textId="77777777" w:rsidTr="00583451">
        <w:tc>
          <w:tcPr>
            <w:tcW w:w="1062" w:type="dxa"/>
          </w:tcPr>
          <w:p w14:paraId="30C3553A" w14:textId="77777777" w:rsidR="00DC4995" w:rsidRPr="005F7775" w:rsidRDefault="0094733F" w:rsidP="0094733F">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583451" w:rsidRPr="005F7775">
              <w:rPr>
                <w:rFonts w:ascii="Times New Roman" w:hAnsi="Times New Roman" w:cs="Times New Roman"/>
                <w:color w:val="000000"/>
                <w:sz w:val="24"/>
                <w:szCs w:val="24"/>
              </w:rPr>
              <w:t>4</w:t>
            </w:r>
          </w:p>
        </w:tc>
        <w:tc>
          <w:tcPr>
            <w:tcW w:w="1237" w:type="dxa"/>
          </w:tcPr>
          <w:p w14:paraId="50A96491"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98175</w:t>
            </w:r>
          </w:p>
        </w:tc>
        <w:tc>
          <w:tcPr>
            <w:tcW w:w="1354" w:type="dxa"/>
          </w:tcPr>
          <w:p w14:paraId="0D83E7FE"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97912</w:t>
            </w:r>
          </w:p>
        </w:tc>
        <w:tc>
          <w:tcPr>
            <w:tcW w:w="1354" w:type="dxa"/>
          </w:tcPr>
          <w:p w14:paraId="1867C288"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493" w:type="dxa"/>
          </w:tcPr>
          <w:p w14:paraId="5F9EAB47" w14:textId="77777777" w:rsidR="00DC4995" w:rsidRPr="005F7775" w:rsidRDefault="00583451"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263</w:t>
            </w:r>
          </w:p>
        </w:tc>
        <w:tc>
          <w:tcPr>
            <w:tcW w:w="1972" w:type="dxa"/>
          </w:tcPr>
          <w:p w14:paraId="651DB4C2" w14:textId="77777777" w:rsidR="00DC4995" w:rsidRPr="005F7775" w:rsidRDefault="00A36585"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0,5</w:t>
            </w:r>
          </w:p>
        </w:tc>
        <w:tc>
          <w:tcPr>
            <w:tcW w:w="1559" w:type="dxa"/>
          </w:tcPr>
          <w:p w14:paraId="3FAC5AE1" w14:textId="77777777" w:rsidR="00DC4995" w:rsidRPr="005F7775" w:rsidRDefault="00A36585"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+0,1</w:t>
            </w:r>
          </w:p>
        </w:tc>
      </w:tr>
    </w:tbl>
    <w:p w14:paraId="49A2BC0E" w14:textId="77777777" w:rsidR="00A82557" w:rsidRPr="005F7775" w:rsidRDefault="00A82557" w:rsidP="00053D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w:t>
      </w:r>
      <w:proofErr w:type="spellStart"/>
      <w:r w:rsidRPr="005F7775">
        <w:rPr>
          <w:rFonts w:ascii="Times New Roman" w:hAnsi="Times New Roman" w:cs="Times New Roman"/>
          <w:color w:val="000000"/>
          <w:sz w:val="24"/>
          <w:szCs w:val="24"/>
        </w:rPr>
        <w:t>Обновляемость</w:t>
      </w:r>
      <w:proofErr w:type="spellEnd"/>
      <w:r w:rsidRPr="005F7775">
        <w:rPr>
          <w:rFonts w:ascii="Times New Roman" w:hAnsi="Times New Roman" w:cs="Times New Roman"/>
          <w:color w:val="000000"/>
          <w:sz w:val="24"/>
          <w:szCs w:val="24"/>
        </w:rPr>
        <w:t xml:space="preserve"> фонда (%) = объём поступлений за анализируемый период: объём фонда на конец анализируемого </w:t>
      </w:r>
      <w:proofErr w:type="spellStart"/>
      <w:r w:rsidRPr="005F7775">
        <w:rPr>
          <w:rFonts w:ascii="Times New Roman" w:hAnsi="Times New Roman" w:cs="Times New Roman"/>
          <w:color w:val="000000"/>
          <w:sz w:val="24"/>
          <w:szCs w:val="24"/>
        </w:rPr>
        <w:t>периода</w:t>
      </w:r>
      <w:r w:rsidR="00741802" w:rsidRPr="005F7775">
        <w:rPr>
          <w:rFonts w:ascii="Times New Roman" w:hAnsi="Times New Roman" w:cs="Times New Roman"/>
          <w:color w:val="000000"/>
          <w:sz w:val="24"/>
          <w:szCs w:val="24"/>
        </w:rPr>
        <w:t>.Международный</w:t>
      </w:r>
      <w:proofErr w:type="spellEnd"/>
      <w:r w:rsidR="00741802" w:rsidRPr="005F7775">
        <w:rPr>
          <w:rFonts w:ascii="Times New Roman" w:hAnsi="Times New Roman" w:cs="Times New Roman"/>
          <w:color w:val="000000"/>
          <w:sz w:val="24"/>
          <w:szCs w:val="24"/>
        </w:rPr>
        <w:t xml:space="preserve"> стандарт ИФЛА предусматривает ежегодное обновление фонд</w:t>
      </w:r>
      <w:r w:rsidR="002F6810" w:rsidRPr="005F7775">
        <w:rPr>
          <w:rFonts w:ascii="Times New Roman" w:hAnsi="Times New Roman" w:cs="Times New Roman"/>
          <w:color w:val="000000"/>
          <w:sz w:val="24"/>
          <w:szCs w:val="24"/>
        </w:rPr>
        <w:t>а общедоступ</w:t>
      </w:r>
      <w:r w:rsidR="00972BCF" w:rsidRPr="005F7775">
        <w:rPr>
          <w:rFonts w:ascii="Times New Roman" w:hAnsi="Times New Roman" w:cs="Times New Roman"/>
          <w:color w:val="000000"/>
          <w:sz w:val="24"/>
          <w:szCs w:val="24"/>
        </w:rPr>
        <w:t>ных библиотек на 5%, РБА – 3,8%</w:t>
      </w:r>
      <w:r w:rsidR="008D7062" w:rsidRPr="005F7775">
        <w:rPr>
          <w:rFonts w:ascii="Times New Roman" w:hAnsi="Times New Roman" w:cs="Times New Roman"/>
          <w:color w:val="000000"/>
          <w:sz w:val="24"/>
          <w:szCs w:val="24"/>
        </w:rPr>
        <w:t xml:space="preserve">, по распоряжению губернатора Костромской области С.К. </w:t>
      </w:r>
      <w:proofErr w:type="spellStart"/>
      <w:r w:rsidR="008D7062" w:rsidRPr="005F7775">
        <w:rPr>
          <w:rFonts w:ascii="Times New Roman" w:hAnsi="Times New Roman" w:cs="Times New Roman"/>
          <w:color w:val="000000"/>
          <w:sz w:val="24"/>
          <w:szCs w:val="24"/>
        </w:rPr>
        <w:t>Ситникова</w:t>
      </w:r>
      <w:proofErr w:type="spellEnd"/>
      <w:r w:rsidR="008D7062" w:rsidRPr="005F7775">
        <w:rPr>
          <w:rFonts w:ascii="Times New Roman" w:hAnsi="Times New Roman" w:cs="Times New Roman"/>
          <w:color w:val="000000"/>
          <w:sz w:val="24"/>
          <w:szCs w:val="24"/>
        </w:rPr>
        <w:t xml:space="preserve"> – не менее 2%. </w:t>
      </w:r>
    </w:p>
    <w:p w14:paraId="031541C7" w14:textId="77777777" w:rsidR="0035719D" w:rsidRPr="005F7775" w:rsidRDefault="005879D6" w:rsidP="00B937E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7775">
        <w:rPr>
          <w:rFonts w:ascii="Times New Roman" w:hAnsi="Times New Roman" w:cs="Times New Roman"/>
          <w:b/>
          <w:i/>
          <w:color w:val="000000"/>
          <w:sz w:val="24"/>
          <w:szCs w:val="24"/>
        </w:rPr>
        <w:t>Краткий вывод по таблице</w:t>
      </w:r>
      <w:r w:rsidRPr="005F7775">
        <w:rPr>
          <w:rFonts w:ascii="Times New Roman" w:hAnsi="Times New Roman" w:cs="Times New Roman"/>
          <w:color w:val="000000"/>
          <w:sz w:val="24"/>
          <w:szCs w:val="24"/>
        </w:rPr>
        <w:t xml:space="preserve">. </w:t>
      </w:r>
      <w:proofErr w:type="spellStart"/>
      <w:r w:rsidR="003C16C8" w:rsidRPr="005F7775">
        <w:rPr>
          <w:rFonts w:ascii="Times New Roman" w:hAnsi="Times New Roman" w:cs="Times New Roman"/>
          <w:color w:val="000000"/>
          <w:sz w:val="24"/>
          <w:szCs w:val="24"/>
        </w:rPr>
        <w:t>Обновляемость</w:t>
      </w:r>
      <w:proofErr w:type="spellEnd"/>
      <w:r w:rsidR="003C16C8" w:rsidRPr="005F7775">
        <w:rPr>
          <w:rFonts w:ascii="Times New Roman" w:hAnsi="Times New Roman" w:cs="Times New Roman"/>
          <w:color w:val="000000"/>
          <w:sz w:val="24"/>
          <w:szCs w:val="24"/>
        </w:rPr>
        <w:t xml:space="preserve"> фонда очень низкая из-за недостаточного комплектования. Средств на комплектование выделяется мало.</w:t>
      </w:r>
    </w:p>
    <w:p w14:paraId="618916DA" w14:textId="77777777" w:rsidR="001C11AD" w:rsidRPr="005F7775" w:rsidRDefault="001C11AD" w:rsidP="00053D01">
      <w:pPr>
        <w:autoSpaceDE w:val="0"/>
        <w:autoSpaceDN w:val="0"/>
        <w:adjustRightInd w:val="0"/>
        <w:spacing w:after="0" w:line="240" w:lineRule="auto"/>
        <w:jc w:val="both"/>
        <w:rPr>
          <w:rFonts w:ascii="Times New Roman" w:hAnsi="Times New Roman" w:cs="Times New Roman"/>
          <w:color w:val="000000"/>
          <w:sz w:val="24"/>
          <w:szCs w:val="24"/>
        </w:rPr>
      </w:pPr>
    </w:p>
    <w:p w14:paraId="633EA5CD" w14:textId="77777777" w:rsidR="004964B9" w:rsidRDefault="007F32E2"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w:t>
      </w:r>
      <w:r w:rsidR="005E3005" w:rsidRPr="005F7775">
        <w:rPr>
          <w:rFonts w:ascii="Times New Roman" w:hAnsi="Times New Roman" w:cs="Times New Roman"/>
          <w:color w:val="000000"/>
          <w:sz w:val="24"/>
          <w:szCs w:val="24"/>
        </w:rPr>
        <w:t>.2. Общая характеристика совокупного фонда муниципальных библиотек региона (объём</w:t>
      </w:r>
      <w:r w:rsidR="00F51335" w:rsidRPr="005F7775">
        <w:rPr>
          <w:rFonts w:ascii="Times New Roman" w:hAnsi="Times New Roman" w:cs="Times New Roman"/>
          <w:color w:val="000000"/>
          <w:sz w:val="24"/>
          <w:szCs w:val="24"/>
        </w:rPr>
        <w:t>, видовой и отраслевой составы)</w:t>
      </w:r>
    </w:p>
    <w:p w14:paraId="756B9CEF" w14:textId="77777777" w:rsidR="00762B97" w:rsidRPr="005F7775" w:rsidRDefault="00762B97" w:rsidP="00053D01">
      <w:pPr>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10227" w:type="dxa"/>
        <w:tblInd w:w="-601" w:type="dxa"/>
        <w:tblLayout w:type="fixed"/>
        <w:tblLook w:val="04A0" w:firstRow="1" w:lastRow="0" w:firstColumn="1" w:lastColumn="0" w:noHBand="0" w:noVBand="1"/>
      </w:tblPr>
      <w:tblGrid>
        <w:gridCol w:w="709"/>
        <w:gridCol w:w="993"/>
        <w:gridCol w:w="992"/>
        <w:gridCol w:w="709"/>
        <w:gridCol w:w="709"/>
        <w:gridCol w:w="850"/>
        <w:gridCol w:w="709"/>
        <w:gridCol w:w="729"/>
        <w:gridCol w:w="709"/>
        <w:gridCol w:w="830"/>
        <w:gridCol w:w="709"/>
        <w:gridCol w:w="850"/>
        <w:gridCol w:w="729"/>
      </w:tblGrid>
      <w:tr w:rsidR="00C17FBD" w:rsidRPr="005F7775" w14:paraId="74071A36" w14:textId="77777777" w:rsidTr="00762B97">
        <w:tc>
          <w:tcPr>
            <w:tcW w:w="709" w:type="dxa"/>
          </w:tcPr>
          <w:p w14:paraId="3C707981" w14:textId="77777777" w:rsidR="004964B9" w:rsidRPr="00762B97" w:rsidRDefault="002E339C"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Год</w:t>
            </w:r>
          </w:p>
        </w:tc>
        <w:tc>
          <w:tcPr>
            <w:tcW w:w="993" w:type="dxa"/>
          </w:tcPr>
          <w:p w14:paraId="41F22D4B" w14:textId="77777777" w:rsidR="004964B9" w:rsidRPr="00762B97" w:rsidRDefault="002E339C" w:rsidP="00762B97">
            <w:pPr>
              <w:autoSpaceDE w:val="0"/>
              <w:autoSpaceDN w:val="0"/>
              <w:adjustRightInd w:val="0"/>
              <w:ind w:right="-249"/>
              <w:jc w:val="both"/>
              <w:rPr>
                <w:rFonts w:ascii="Times New Roman" w:hAnsi="Times New Roman" w:cs="Times New Roman"/>
                <w:color w:val="000000"/>
              </w:rPr>
            </w:pPr>
            <w:r w:rsidRPr="00762B97">
              <w:rPr>
                <w:rFonts w:ascii="Times New Roman" w:hAnsi="Times New Roman" w:cs="Times New Roman"/>
                <w:color w:val="000000"/>
              </w:rPr>
              <w:t>Всего</w:t>
            </w:r>
          </w:p>
        </w:tc>
        <w:tc>
          <w:tcPr>
            <w:tcW w:w="992" w:type="dxa"/>
          </w:tcPr>
          <w:p w14:paraId="02C07183" w14:textId="77777777" w:rsidR="004964B9" w:rsidRPr="00762B97" w:rsidRDefault="00762B97" w:rsidP="00053D01">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lang w:val="en-US"/>
              </w:rPr>
              <w:t xml:space="preserve">    </w:t>
            </w:r>
            <w:r w:rsidR="002E339C" w:rsidRPr="00762B97">
              <w:rPr>
                <w:rFonts w:ascii="Times New Roman" w:hAnsi="Times New Roman" w:cs="Times New Roman"/>
                <w:color w:val="000000"/>
              </w:rPr>
              <w:t>Книг</w:t>
            </w:r>
          </w:p>
        </w:tc>
        <w:tc>
          <w:tcPr>
            <w:tcW w:w="709" w:type="dxa"/>
          </w:tcPr>
          <w:p w14:paraId="2BCF6B35" w14:textId="77777777" w:rsidR="004964B9" w:rsidRPr="00762B97" w:rsidRDefault="00C63203"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Брошюр</w:t>
            </w:r>
          </w:p>
        </w:tc>
        <w:tc>
          <w:tcPr>
            <w:tcW w:w="709" w:type="dxa"/>
          </w:tcPr>
          <w:p w14:paraId="4F50A812" w14:textId="77777777" w:rsidR="004964B9" w:rsidRPr="00762B97" w:rsidRDefault="00C63203"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АВД</w:t>
            </w:r>
          </w:p>
        </w:tc>
        <w:tc>
          <w:tcPr>
            <w:tcW w:w="850" w:type="dxa"/>
          </w:tcPr>
          <w:p w14:paraId="644CA6E2" w14:textId="77777777" w:rsidR="004964B9" w:rsidRPr="00762B97" w:rsidRDefault="00C63203"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ОПЛ</w:t>
            </w:r>
          </w:p>
        </w:tc>
        <w:tc>
          <w:tcPr>
            <w:tcW w:w="709" w:type="dxa"/>
          </w:tcPr>
          <w:p w14:paraId="6BAB1EF7" w14:textId="77777777" w:rsidR="004964B9" w:rsidRPr="00762B97" w:rsidRDefault="00C63203"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Ест.</w:t>
            </w:r>
          </w:p>
        </w:tc>
        <w:tc>
          <w:tcPr>
            <w:tcW w:w="729" w:type="dxa"/>
          </w:tcPr>
          <w:p w14:paraId="1ECFD508" w14:textId="77777777" w:rsidR="004964B9" w:rsidRPr="00762B97" w:rsidRDefault="00C63203"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Тех.</w:t>
            </w:r>
          </w:p>
        </w:tc>
        <w:tc>
          <w:tcPr>
            <w:tcW w:w="709" w:type="dxa"/>
          </w:tcPr>
          <w:p w14:paraId="262C4B94" w14:textId="77777777" w:rsidR="004964B9" w:rsidRPr="00762B97" w:rsidRDefault="00C63203"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С/х</w:t>
            </w:r>
          </w:p>
        </w:tc>
        <w:tc>
          <w:tcPr>
            <w:tcW w:w="830" w:type="dxa"/>
          </w:tcPr>
          <w:p w14:paraId="0C5C4509" w14:textId="77777777" w:rsidR="004964B9" w:rsidRPr="00762B97" w:rsidRDefault="00C17FBD"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Иск-во, спорт</w:t>
            </w:r>
          </w:p>
        </w:tc>
        <w:tc>
          <w:tcPr>
            <w:tcW w:w="709" w:type="dxa"/>
          </w:tcPr>
          <w:p w14:paraId="4AD11CB2" w14:textId="77777777" w:rsidR="004964B9" w:rsidRPr="00762B97" w:rsidRDefault="00C17FBD"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Яз.,</w:t>
            </w:r>
          </w:p>
          <w:p w14:paraId="5346BBDE" w14:textId="77777777" w:rsidR="00C17FBD" w:rsidRPr="00762B97" w:rsidRDefault="00C17FBD" w:rsidP="00053D01">
            <w:pPr>
              <w:autoSpaceDE w:val="0"/>
              <w:autoSpaceDN w:val="0"/>
              <w:adjustRightInd w:val="0"/>
              <w:jc w:val="both"/>
              <w:rPr>
                <w:rFonts w:ascii="Times New Roman" w:hAnsi="Times New Roman" w:cs="Times New Roman"/>
                <w:color w:val="000000"/>
              </w:rPr>
            </w:pPr>
            <w:proofErr w:type="spellStart"/>
            <w:r w:rsidRPr="00762B97">
              <w:rPr>
                <w:rFonts w:ascii="Times New Roman" w:hAnsi="Times New Roman" w:cs="Times New Roman"/>
                <w:color w:val="000000"/>
              </w:rPr>
              <w:t>литвед</w:t>
            </w:r>
            <w:proofErr w:type="spellEnd"/>
            <w:r w:rsidRPr="00762B97">
              <w:rPr>
                <w:rFonts w:ascii="Times New Roman" w:hAnsi="Times New Roman" w:cs="Times New Roman"/>
                <w:color w:val="000000"/>
              </w:rPr>
              <w:t>.</w:t>
            </w:r>
          </w:p>
        </w:tc>
        <w:tc>
          <w:tcPr>
            <w:tcW w:w="850" w:type="dxa"/>
          </w:tcPr>
          <w:p w14:paraId="5BA2205E" w14:textId="77777777" w:rsidR="00C17FBD" w:rsidRPr="00762B97" w:rsidRDefault="00C17FBD"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Худ.</w:t>
            </w:r>
          </w:p>
          <w:p w14:paraId="75C0A57D" w14:textId="77777777" w:rsidR="004964B9" w:rsidRPr="00762B97" w:rsidRDefault="00C17FBD"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лит.</w:t>
            </w:r>
          </w:p>
        </w:tc>
        <w:tc>
          <w:tcPr>
            <w:tcW w:w="729" w:type="dxa"/>
          </w:tcPr>
          <w:p w14:paraId="7A99A976" w14:textId="77777777" w:rsidR="004964B9" w:rsidRPr="00762B97" w:rsidRDefault="00C17FBD"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Д</w:t>
            </w:r>
          </w:p>
        </w:tc>
      </w:tr>
      <w:tr w:rsidR="00C17FBD" w:rsidRPr="005F7775" w14:paraId="49F881C7" w14:textId="77777777" w:rsidTr="00762B97">
        <w:tc>
          <w:tcPr>
            <w:tcW w:w="709" w:type="dxa"/>
          </w:tcPr>
          <w:p w14:paraId="4F857DAE" w14:textId="77777777" w:rsidR="004964B9" w:rsidRPr="00762B97" w:rsidRDefault="002D53EB"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20</w:t>
            </w:r>
            <w:r w:rsidR="001C11AD" w:rsidRPr="00762B97">
              <w:rPr>
                <w:rFonts w:ascii="Times New Roman" w:hAnsi="Times New Roman" w:cs="Times New Roman"/>
                <w:color w:val="000000"/>
              </w:rPr>
              <w:t>2</w:t>
            </w:r>
            <w:r w:rsidR="00A36585" w:rsidRPr="00762B97">
              <w:rPr>
                <w:rFonts w:ascii="Times New Roman" w:hAnsi="Times New Roman" w:cs="Times New Roman"/>
                <w:color w:val="000000"/>
              </w:rPr>
              <w:t>2</w:t>
            </w:r>
          </w:p>
        </w:tc>
        <w:tc>
          <w:tcPr>
            <w:tcW w:w="993" w:type="dxa"/>
          </w:tcPr>
          <w:p w14:paraId="4F3363FC" w14:textId="77777777" w:rsidR="004964B9" w:rsidRPr="00762B97" w:rsidRDefault="00BC354F"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109523</w:t>
            </w:r>
          </w:p>
        </w:tc>
        <w:tc>
          <w:tcPr>
            <w:tcW w:w="992" w:type="dxa"/>
          </w:tcPr>
          <w:p w14:paraId="018FAA58"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109260</w:t>
            </w:r>
          </w:p>
        </w:tc>
        <w:tc>
          <w:tcPr>
            <w:tcW w:w="709" w:type="dxa"/>
          </w:tcPr>
          <w:p w14:paraId="7F86A5BE" w14:textId="77777777" w:rsidR="004964B9" w:rsidRPr="00762B97" w:rsidRDefault="00BC354F" w:rsidP="00762B97">
            <w:pPr>
              <w:autoSpaceDE w:val="0"/>
              <w:autoSpaceDN w:val="0"/>
              <w:adjustRightInd w:val="0"/>
              <w:jc w:val="center"/>
              <w:rPr>
                <w:rFonts w:ascii="Times New Roman" w:hAnsi="Times New Roman" w:cs="Times New Roman"/>
                <w:color w:val="000000"/>
              </w:rPr>
            </w:pPr>
            <w:r w:rsidRPr="00762B97">
              <w:rPr>
                <w:rFonts w:ascii="Times New Roman" w:hAnsi="Times New Roman" w:cs="Times New Roman"/>
                <w:color w:val="000000"/>
              </w:rPr>
              <w:t>-</w:t>
            </w:r>
          </w:p>
        </w:tc>
        <w:tc>
          <w:tcPr>
            <w:tcW w:w="709" w:type="dxa"/>
          </w:tcPr>
          <w:p w14:paraId="6B915791" w14:textId="77777777" w:rsidR="004964B9" w:rsidRPr="00762B97" w:rsidRDefault="00BC354F"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 xml:space="preserve">  263</w:t>
            </w:r>
          </w:p>
        </w:tc>
        <w:tc>
          <w:tcPr>
            <w:tcW w:w="850" w:type="dxa"/>
          </w:tcPr>
          <w:p w14:paraId="41D9507C"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10241</w:t>
            </w:r>
          </w:p>
        </w:tc>
        <w:tc>
          <w:tcPr>
            <w:tcW w:w="709" w:type="dxa"/>
          </w:tcPr>
          <w:p w14:paraId="48F173CC"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4990</w:t>
            </w:r>
          </w:p>
        </w:tc>
        <w:tc>
          <w:tcPr>
            <w:tcW w:w="729" w:type="dxa"/>
          </w:tcPr>
          <w:p w14:paraId="71F42F46"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3782</w:t>
            </w:r>
          </w:p>
        </w:tc>
        <w:tc>
          <w:tcPr>
            <w:tcW w:w="709" w:type="dxa"/>
          </w:tcPr>
          <w:p w14:paraId="3FC68C49"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4383</w:t>
            </w:r>
          </w:p>
        </w:tc>
        <w:tc>
          <w:tcPr>
            <w:tcW w:w="830" w:type="dxa"/>
          </w:tcPr>
          <w:p w14:paraId="3F00B01A"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4400</w:t>
            </w:r>
          </w:p>
        </w:tc>
        <w:tc>
          <w:tcPr>
            <w:tcW w:w="709" w:type="dxa"/>
          </w:tcPr>
          <w:p w14:paraId="18709849"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9414</w:t>
            </w:r>
          </w:p>
        </w:tc>
        <w:tc>
          <w:tcPr>
            <w:tcW w:w="850" w:type="dxa"/>
          </w:tcPr>
          <w:p w14:paraId="328EDCE5"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62375</w:t>
            </w:r>
          </w:p>
        </w:tc>
        <w:tc>
          <w:tcPr>
            <w:tcW w:w="729" w:type="dxa"/>
          </w:tcPr>
          <w:p w14:paraId="2DBD15C2" w14:textId="77777777" w:rsidR="004964B9"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9938</w:t>
            </w:r>
          </w:p>
        </w:tc>
      </w:tr>
      <w:tr w:rsidR="00C17FBD" w:rsidRPr="005F7775" w14:paraId="0D7F1727" w14:textId="77777777" w:rsidTr="00762B97">
        <w:tc>
          <w:tcPr>
            <w:tcW w:w="709" w:type="dxa"/>
          </w:tcPr>
          <w:p w14:paraId="5D978203" w14:textId="77777777" w:rsidR="00C17FBD" w:rsidRPr="00762B97" w:rsidRDefault="002D53EB"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20</w:t>
            </w:r>
            <w:r w:rsidR="001C11AD" w:rsidRPr="00762B97">
              <w:rPr>
                <w:rFonts w:ascii="Times New Roman" w:hAnsi="Times New Roman" w:cs="Times New Roman"/>
                <w:color w:val="000000"/>
              </w:rPr>
              <w:t>2</w:t>
            </w:r>
            <w:r w:rsidR="00A36585" w:rsidRPr="00762B97">
              <w:rPr>
                <w:rFonts w:ascii="Times New Roman" w:hAnsi="Times New Roman" w:cs="Times New Roman"/>
                <w:color w:val="000000"/>
              </w:rPr>
              <w:t>3</w:t>
            </w:r>
          </w:p>
        </w:tc>
        <w:tc>
          <w:tcPr>
            <w:tcW w:w="993" w:type="dxa"/>
          </w:tcPr>
          <w:p w14:paraId="18639B50" w14:textId="77777777" w:rsidR="00C17FBD" w:rsidRPr="00762B97" w:rsidRDefault="00A36585"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102820</w:t>
            </w:r>
          </w:p>
        </w:tc>
        <w:tc>
          <w:tcPr>
            <w:tcW w:w="992" w:type="dxa"/>
          </w:tcPr>
          <w:p w14:paraId="404A06F5"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102557</w:t>
            </w:r>
          </w:p>
        </w:tc>
        <w:tc>
          <w:tcPr>
            <w:tcW w:w="709" w:type="dxa"/>
          </w:tcPr>
          <w:p w14:paraId="72F9B600" w14:textId="77777777" w:rsidR="00C17FBD" w:rsidRPr="00762B97" w:rsidRDefault="00A36585" w:rsidP="00762B97">
            <w:pPr>
              <w:autoSpaceDE w:val="0"/>
              <w:autoSpaceDN w:val="0"/>
              <w:adjustRightInd w:val="0"/>
              <w:jc w:val="center"/>
              <w:rPr>
                <w:rFonts w:ascii="Times New Roman" w:hAnsi="Times New Roman" w:cs="Times New Roman"/>
                <w:color w:val="000000"/>
              </w:rPr>
            </w:pPr>
            <w:r w:rsidRPr="00762B97">
              <w:rPr>
                <w:rFonts w:ascii="Times New Roman" w:hAnsi="Times New Roman" w:cs="Times New Roman"/>
                <w:color w:val="000000"/>
              </w:rPr>
              <w:t>-</w:t>
            </w:r>
          </w:p>
        </w:tc>
        <w:tc>
          <w:tcPr>
            <w:tcW w:w="709" w:type="dxa"/>
          </w:tcPr>
          <w:p w14:paraId="70C80566" w14:textId="77777777" w:rsidR="00C17FBD" w:rsidRPr="00762B97" w:rsidRDefault="00A36585"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 xml:space="preserve">  263</w:t>
            </w:r>
          </w:p>
        </w:tc>
        <w:tc>
          <w:tcPr>
            <w:tcW w:w="850" w:type="dxa"/>
          </w:tcPr>
          <w:p w14:paraId="44840D5F"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9016</w:t>
            </w:r>
          </w:p>
        </w:tc>
        <w:tc>
          <w:tcPr>
            <w:tcW w:w="709" w:type="dxa"/>
          </w:tcPr>
          <w:p w14:paraId="1901BDF8"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4429</w:t>
            </w:r>
          </w:p>
        </w:tc>
        <w:tc>
          <w:tcPr>
            <w:tcW w:w="729" w:type="dxa"/>
          </w:tcPr>
          <w:p w14:paraId="72E19F5E"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3552</w:t>
            </w:r>
          </w:p>
        </w:tc>
        <w:tc>
          <w:tcPr>
            <w:tcW w:w="709" w:type="dxa"/>
          </w:tcPr>
          <w:p w14:paraId="54ABD5E7"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3707</w:t>
            </w:r>
          </w:p>
        </w:tc>
        <w:tc>
          <w:tcPr>
            <w:tcW w:w="830" w:type="dxa"/>
          </w:tcPr>
          <w:p w14:paraId="5F39E964"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4103</w:t>
            </w:r>
          </w:p>
        </w:tc>
        <w:tc>
          <w:tcPr>
            <w:tcW w:w="709" w:type="dxa"/>
          </w:tcPr>
          <w:p w14:paraId="4BBB7F70"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9128</w:t>
            </w:r>
          </w:p>
        </w:tc>
        <w:tc>
          <w:tcPr>
            <w:tcW w:w="850" w:type="dxa"/>
          </w:tcPr>
          <w:p w14:paraId="7314CAEB"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59205</w:t>
            </w:r>
          </w:p>
        </w:tc>
        <w:tc>
          <w:tcPr>
            <w:tcW w:w="729" w:type="dxa"/>
          </w:tcPr>
          <w:p w14:paraId="7FB99466" w14:textId="77777777" w:rsidR="00C17FBD" w:rsidRPr="00762B97" w:rsidRDefault="00A36585"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9680</w:t>
            </w:r>
          </w:p>
        </w:tc>
      </w:tr>
      <w:tr w:rsidR="00C17FBD" w:rsidRPr="005F7775" w14:paraId="708932F8" w14:textId="77777777" w:rsidTr="00762B97">
        <w:tc>
          <w:tcPr>
            <w:tcW w:w="709" w:type="dxa"/>
          </w:tcPr>
          <w:p w14:paraId="5FA7DDA7" w14:textId="77777777" w:rsidR="00C17FBD" w:rsidRPr="00762B97" w:rsidRDefault="002D53EB"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202</w:t>
            </w:r>
            <w:r w:rsidR="00A36585" w:rsidRPr="00762B97">
              <w:rPr>
                <w:rFonts w:ascii="Times New Roman" w:hAnsi="Times New Roman" w:cs="Times New Roman"/>
                <w:color w:val="000000"/>
              </w:rPr>
              <w:t>4</w:t>
            </w:r>
          </w:p>
        </w:tc>
        <w:tc>
          <w:tcPr>
            <w:tcW w:w="993" w:type="dxa"/>
          </w:tcPr>
          <w:p w14:paraId="45EF2922" w14:textId="77777777" w:rsidR="00C17FBD" w:rsidRPr="00762B97" w:rsidRDefault="00BC354F"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98175</w:t>
            </w:r>
          </w:p>
        </w:tc>
        <w:tc>
          <w:tcPr>
            <w:tcW w:w="992" w:type="dxa"/>
          </w:tcPr>
          <w:p w14:paraId="0309D28D"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97912</w:t>
            </w:r>
          </w:p>
        </w:tc>
        <w:tc>
          <w:tcPr>
            <w:tcW w:w="709" w:type="dxa"/>
          </w:tcPr>
          <w:p w14:paraId="2ADF0C7E" w14:textId="77777777" w:rsidR="00C17FBD" w:rsidRPr="00762B97" w:rsidRDefault="00BC354F" w:rsidP="00762B97">
            <w:pPr>
              <w:autoSpaceDE w:val="0"/>
              <w:autoSpaceDN w:val="0"/>
              <w:adjustRightInd w:val="0"/>
              <w:jc w:val="center"/>
              <w:rPr>
                <w:rFonts w:ascii="Times New Roman" w:hAnsi="Times New Roman" w:cs="Times New Roman"/>
                <w:color w:val="000000"/>
              </w:rPr>
            </w:pPr>
            <w:r w:rsidRPr="00762B97">
              <w:rPr>
                <w:rFonts w:ascii="Times New Roman" w:hAnsi="Times New Roman" w:cs="Times New Roman"/>
                <w:color w:val="000000"/>
              </w:rPr>
              <w:t>-</w:t>
            </w:r>
          </w:p>
        </w:tc>
        <w:tc>
          <w:tcPr>
            <w:tcW w:w="709" w:type="dxa"/>
          </w:tcPr>
          <w:p w14:paraId="49EF0A21" w14:textId="77777777" w:rsidR="00C17FBD" w:rsidRPr="00762B97" w:rsidRDefault="00BC354F"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 xml:space="preserve">  263</w:t>
            </w:r>
          </w:p>
        </w:tc>
        <w:tc>
          <w:tcPr>
            <w:tcW w:w="850" w:type="dxa"/>
          </w:tcPr>
          <w:p w14:paraId="726461FC"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8215</w:t>
            </w:r>
          </w:p>
        </w:tc>
        <w:tc>
          <w:tcPr>
            <w:tcW w:w="709" w:type="dxa"/>
          </w:tcPr>
          <w:p w14:paraId="10100420"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3847</w:t>
            </w:r>
          </w:p>
        </w:tc>
        <w:tc>
          <w:tcPr>
            <w:tcW w:w="729" w:type="dxa"/>
          </w:tcPr>
          <w:p w14:paraId="517AF19A"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3310</w:t>
            </w:r>
          </w:p>
        </w:tc>
        <w:tc>
          <w:tcPr>
            <w:tcW w:w="709" w:type="dxa"/>
          </w:tcPr>
          <w:p w14:paraId="749380B3"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3261</w:t>
            </w:r>
          </w:p>
        </w:tc>
        <w:tc>
          <w:tcPr>
            <w:tcW w:w="830" w:type="dxa"/>
          </w:tcPr>
          <w:p w14:paraId="59BD5879"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3815</w:t>
            </w:r>
          </w:p>
        </w:tc>
        <w:tc>
          <w:tcPr>
            <w:tcW w:w="709" w:type="dxa"/>
          </w:tcPr>
          <w:p w14:paraId="4FF80720"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8674</w:t>
            </w:r>
          </w:p>
        </w:tc>
        <w:tc>
          <w:tcPr>
            <w:tcW w:w="850" w:type="dxa"/>
          </w:tcPr>
          <w:p w14:paraId="79364969"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57871</w:t>
            </w:r>
          </w:p>
        </w:tc>
        <w:tc>
          <w:tcPr>
            <w:tcW w:w="729" w:type="dxa"/>
          </w:tcPr>
          <w:p w14:paraId="32AB4BD7" w14:textId="77777777" w:rsidR="00C17FBD" w:rsidRPr="00762B97" w:rsidRDefault="00BC354F"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9182</w:t>
            </w:r>
          </w:p>
        </w:tc>
      </w:tr>
      <w:tr w:rsidR="00EC1262" w:rsidRPr="005F7775" w14:paraId="5D3CB73E" w14:textId="77777777" w:rsidTr="00762B97">
        <w:tc>
          <w:tcPr>
            <w:tcW w:w="709" w:type="dxa"/>
          </w:tcPr>
          <w:p w14:paraId="5A755951" w14:textId="77777777" w:rsidR="00EC1262" w:rsidRPr="00762B97" w:rsidRDefault="00EC1262"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lang w:val="en-US"/>
              </w:rPr>
              <w:t>+</w:t>
            </w:r>
            <w:r w:rsidRPr="00762B97">
              <w:rPr>
                <w:rFonts w:ascii="Times New Roman" w:hAnsi="Times New Roman" w:cs="Times New Roman"/>
                <w:color w:val="000000"/>
              </w:rPr>
              <w:t>/- к</w:t>
            </w:r>
          </w:p>
          <w:p w14:paraId="62F050C4" w14:textId="77777777" w:rsidR="00EC1262" w:rsidRPr="00762B97" w:rsidRDefault="00EC1262"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202</w:t>
            </w:r>
            <w:r w:rsidR="00A36585" w:rsidRPr="00762B97">
              <w:rPr>
                <w:rFonts w:ascii="Times New Roman" w:hAnsi="Times New Roman" w:cs="Times New Roman"/>
                <w:color w:val="000000"/>
              </w:rPr>
              <w:t>3</w:t>
            </w:r>
          </w:p>
        </w:tc>
        <w:tc>
          <w:tcPr>
            <w:tcW w:w="993" w:type="dxa"/>
          </w:tcPr>
          <w:p w14:paraId="38574EF6" w14:textId="77777777" w:rsidR="004C7030" w:rsidRPr="00762B97" w:rsidRDefault="004C7030"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-4645</w:t>
            </w:r>
          </w:p>
        </w:tc>
        <w:tc>
          <w:tcPr>
            <w:tcW w:w="992" w:type="dxa"/>
          </w:tcPr>
          <w:p w14:paraId="087D1274"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-4645</w:t>
            </w:r>
          </w:p>
        </w:tc>
        <w:tc>
          <w:tcPr>
            <w:tcW w:w="709" w:type="dxa"/>
          </w:tcPr>
          <w:p w14:paraId="4139B2E0" w14:textId="77777777" w:rsidR="00EC1262" w:rsidRPr="00762B97" w:rsidRDefault="004C7030" w:rsidP="00762B97">
            <w:pPr>
              <w:autoSpaceDE w:val="0"/>
              <w:autoSpaceDN w:val="0"/>
              <w:adjustRightInd w:val="0"/>
              <w:jc w:val="center"/>
              <w:rPr>
                <w:rFonts w:ascii="Times New Roman" w:hAnsi="Times New Roman" w:cs="Times New Roman"/>
                <w:color w:val="000000"/>
              </w:rPr>
            </w:pPr>
            <w:r w:rsidRPr="00762B97">
              <w:rPr>
                <w:rFonts w:ascii="Times New Roman" w:hAnsi="Times New Roman" w:cs="Times New Roman"/>
                <w:color w:val="000000"/>
              </w:rPr>
              <w:t>-</w:t>
            </w:r>
          </w:p>
        </w:tc>
        <w:tc>
          <w:tcPr>
            <w:tcW w:w="709" w:type="dxa"/>
          </w:tcPr>
          <w:p w14:paraId="5D9000D5" w14:textId="77777777" w:rsidR="00EC1262" w:rsidRPr="00762B97" w:rsidRDefault="004C7030"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 xml:space="preserve">    -</w:t>
            </w:r>
          </w:p>
        </w:tc>
        <w:tc>
          <w:tcPr>
            <w:tcW w:w="850" w:type="dxa"/>
          </w:tcPr>
          <w:p w14:paraId="787CD3D3"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-801</w:t>
            </w:r>
          </w:p>
        </w:tc>
        <w:tc>
          <w:tcPr>
            <w:tcW w:w="709" w:type="dxa"/>
          </w:tcPr>
          <w:p w14:paraId="67D74DCC"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-582</w:t>
            </w:r>
          </w:p>
        </w:tc>
        <w:tc>
          <w:tcPr>
            <w:tcW w:w="729" w:type="dxa"/>
          </w:tcPr>
          <w:p w14:paraId="49D06699"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-242</w:t>
            </w:r>
          </w:p>
        </w:tc>
        <w:tc>
          <w:tcPr>
            <w:tcW w:w="709" w:type="dxa"/>
          </w:tcPr>
          <w:p w14:paraId="5AFCCD1A"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-446</w:t>
            </w:r>
          </w:p>
        </w:tc>
        <w:tc>
          <w:tcPr>
            <w:tcW w:w="830" w:type="dxa"/>
          </w:tcPr>
          <w:p w14:paraId="2F555043"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-288</w:t>
            </w:r>
          </w:p>
        </w:tc>
        <w:tc>
          <w:tcPr>
            <w:tcW w:w="709" w:type="dxa"/>
          </w:tcPr>
          <w:p w14:paraId="76F4F0CE"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-454</w:t>
            </w:r>
          </w:p>
        </w:tc>
        <w:tc>
          <w:tcPr>
            <w:tcW w:w="850" w:type="dxa"/>
          </w:tcPr>
          <w:p w14:paraId="2DC70034"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-1334</w:t>
            </w:r>
          </w:p>
        </w:tc>
        <w:tc>
          <w:tcPr>
            <w:tcW w:w="729" w:type="dxa"/>
          </w:tcPr>
          <w:p w14:paraId="465F9DFC" w14:textId="77777777" w:rsidR="00EC1262" w:rsidRPr="00762B97" w:rsidRDefault="004C7030"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-498</w:t>
            </w:r>
          </w:p>
        </w:tc>
      </w:tr>
    </w:tbl>
    <w:p w14:paraId="7D4EB889" w14:textId="77777777" w:rsidR="004964B9" w:rsidRPr="005F7775" w:rsidRDefault="004964B9" w:rsidP="00053D01">
      <w:pPr>
        <w:autoSpaceDE w:val="0"/>
        <w:autoSpaceDN w:val="0"/>
        <w:adjustRightInd w:val="0"/>
        <w:spacing w:after="0" w:line="240" w:lineRule="auto"/>
        <w:jc w:val="both"/>
        <w:rPr>
          <w:rFonts w:ascii="Times New Roman" w:hAnsi="Times New Roman" w:cs="Times New Roman"/>
          <w:color w:val="000000"/>
          <w:sz w:val="24"/>
          <w:szCs w:val="24"/>
        </w:rPr>
      </w:pPr>
    </w:p>
    <w:p w14:paraId="500A5901" w14:textId="77777777" w:rsidR="00177B73" w:rsidRPr="005F7775" w:rsidRDefault="007F32E2"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w:t>
      </w:r>
      <w:r w:rsidR="005E3005" w:rsidRPr="005F7775">
        <w:rPr>
          <w:rFonts w:ascii="Times New Roman" w:hAnsi="Times New Roman" w:cs="Times New Roman"/>
          <w:color w:val="000000"/>
          <w:sz w:val="24"/>
          <w:szCs w:val="24"/>
        </w:rPr>
        <w:t>.3. Движение совокупного фонда муниципальных библиотек, в т. ч. по видам документ</w:t>
      </w:r>
      <w:r w:rsidR="00177B73" w:rsidRPr="005F7775">
        <w:rPr>
          <w:rFonts w:ascii="Times New Roman" w:hAnsi="Times New Roman" w:cs="Times New Roman"/>
          <w:color w:val="000000"/>
          <w:sz w:val="24"/>
          <w:szCs w:val="24"/>
        </w:rPr>
        <w:t>ов</w:t>
      </w:r>
    </w:p>
    <w:p w14:paraId="3805514F" w14:textId="77777777" w:rsidR="00490414" w:rsidRPr="005F7775" w:rsidRDefault="00490414"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Поступление</w:t>
      </w:r>
    </w:p>
    <w:tbl>
      <w:tblPr>
        <w:tblStyle w:val="a3"/>
        <w:tblW w:w="0" w:type="auto"/>
        <w:tblLook w:val="04A0" w:firstRow="1" w:lastRow="0" w:firstColumn="1" w:lastColumn="0" w:noHBand="0" w:noVBand="1"/>
      </w:tblPr>
      <w:tblGrid>
        <w:gridCol w:w="698"/>
        <w:gridCol w:w="808"/>
        <w:gridCol w:w="732"/>
        <w:gridCol w:w="1078"/>
        <w:gridCol w:w="716"/>
        <w:gridCol w:w="727"/>
        <w:gridCol w:w="642"/>
        <w:gridCol w:w="656"/>
        <w:gridCol w:w="575"/>
        <w:gridCol w:w="796"/>
        <w:gridCol w:w="972"/>
        <w:gridCol w:w="695"/>
        <w:gridCol w:w="475"/>
      </w:tblGrid>
      <w:tr w:rsidR="00490414" w:rsidRPr="005F7775" w14:paraId="76798655" w14:textId="77777777" w:rsidTr="004D6090">
        <w:tc>
          <w:tcPr>
            <w:tcW w:w="736" w:type="dxa"/>
          </w:tcPr>
          <w:p w14:paraId="3F0D044A"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Год</w:t>
            </w:r>
          </w:p>
        </w:tc>
        <w:tc>
          <w:tcPr>
            <w:tcW w:w="736" w:type="dxa"/>
          </w:tcPr>
          <w:p w14:paraId="716A5463"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Всего</w:t>
            </w:r>
          </w:p>
        </w:tc>
        <w:tc>
          <w:tcPr>
            <w:tcW w:w="736" w:type="dxa"/>
          </w:tcPr>
          <w:p w14:paraId="17343B13"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Книг</w:t>
            </w:r>
          </w:p>
        </w:tc>
        <w:tc>
          <w:tcPr>
            <w:tcW w:w="736" w:type="dxa"/>
          </w:tcPr>
          <w:p w14:paraId="49CB0AF7"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Брошюр</w:t>
            </w:r>
          </w:p>
        </w:tc>
        <w:tc>
          <w:tcPr>
            <w:tcW w:w="736" w:type="dxa"/>
          </w:tcPr>
          <w:p w14:paraId="0D706F04"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АВД</w:t>
            </w:r>
          </w:p>
        </w:tc>
        <w:tc>
          <w:tcPr>
            <w:tcW w:w="736" w:type="dxa"/>
          </w:tcPr>
          <w:p w14:paraId="2D5F924B"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ОПЛ</w:t>
            </w:r>
          </w:p>
        </w:tc>
        <w:tc>
          <w:tcPr>
            <w:tcW w:w="736" w:type="dxa"/>
          </w:tcPr>
          <w:p w14:paraId="467C16AC"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Ест.</w:t>
            </w:r>
          </w:p>
        </w:tc>
        <w:tc>
          <w:tcPr>
            <w:tcW w:w="736" w:type="dxa"/>
          </w:tcPr>
          <w:p w14:paraId="217E8CA4"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Тех.</w:t>
            </w:r>
          </w:p>
        </w:tc>
        <w:tc>
          <w:tcPr>
            <w:tcW w:w="736" w:type="dxa"/>
          </w:tcPr>
          <w:p w14:paraId="0EE64659"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С/х</w:t>
            </w:r>
          </w:p>
        </w:tc>
        <w:tc>
          <w:tcPr>
            <w:tcW w:w="736" w:type="dxa"/>
          </w:tcPr>
          <w:p w14:paraId="332584D9"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Иск-во, спорт</w:t>
            </w:r>
          </w:p>
        </w:tc>
        <w:tc>
          <w:tcPr>
            <w:tcW w:w="737" w:type="dxa"/>
          </w:tcPr>
          <w:p w14:paraId="41663B5E"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Яз.,</w:t>
            </w:r>
          </w:p>
          <w:p w14:paraId="0A006A61"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proofErr w:type="spellStart"/>
            <w:r w:rsidRPr="005F7775">
              <w:rPr>
                <w:rFonts w:ascii="Times New Roman" w:hAnsi="Times New Roman" w:cs="Times New Roman"/>
                <w:color w:val="000000"/>
                <w:sz w:val="24"/>
                <w:szCs w:val="24"/>
              </w:rPr>
              <w:t>литвед</w:t>
            </w:r>
            <w:proofErr w:type="spellEnd"/>
            <w:r w:rsidRPr="005F7775">
              <w:rPr>
                <w:rFonts w:ascii="Times New Roman" w:hAnsi="Times New Roman" w:cs="Times New Roman"/>
                <w:color w:val="000000"/>
                <w:sz w:val="24"/>
                <w:szCs w:val="24"/>
              </w:rPr>
              <w:t>.</w:t>
            </w:r>
          </w:p>
        </w:tc>
        <w:tc>
          <w:tcPr>
            <w:tcW w:w="737" w:type="dxa"/>
          </w:tcPr>
          <w:p w14:paraId="4CFDCDED"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Худ.</w:t>
            </w:r>
          </w:p>
          <w:p w14:paraId="3FD1C9E6"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лит.</w:t>
            </w:r>
          </w:p>
        </w:tc>
        <w:tc>
          <w:tcPr>
            <w:tcW w:w="737" w:type="dxa"/>
          </w:tcPr>
          <w:p w14:paraId="6E3B5D5C" w14:textId="77777777" w:rsidR="00490414" w:rsidRPr="005F7775" w:rsidRDefault="0049041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Д</w:t>
            </w:r>
          </w:p>
        </w:tc>
      </w:tr>
      <w:tr w:rsidR="00490414" w:rsidRPr="005F7775" w14:paraId="443B496A" w14:textId="77777777" w:rsidTr="004D6090">
        <w:tc>
          <w:tcPr>
            <w:tcW w:w="736" w:type="dxa"/>
          </w:tcPr>
          <w:p w14:paraId="2F236B15" w14:textId="77777777" w:rsidR="00490414" w:rsidRPr="005F7775" w:rsidRDefault="002D53EB"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00B23800" w:rsidRPr="005F7775">
              <w:rPr>
                <w:rFonts w:ascii="Times New Roman" w:hAnsi="Times New Roman" w:cs="Times New Roman"/>
                <w:color w:val="000000"/>
                <w:sz w:val="24"/>
                <w:szCs w:val="24"/>
              </w:rPr>
              <w:t>2</w:t>
            </w:r>
            <w:r w:rsidR="007A6692" w:rsidRPr="005F7775">
              <w:rPr>
                <w:rFonts w:ascii="Times New Roman" w:hAnsi="Times New Roman" w:cs="Times New Roman"/>
                <w:color w:val="000000"/>
                <w:sz w:val="24"/>
                <w:szCs w:val="24"/>
              </w:rPr>
              <w:t>2</w:t>
            </w:r>
          </w:p>
        </w:tc>
        <w:tc>
          <w:tcPr>
            <w:tcW w:w="736" w:type="dxa"/>
          </w:tcPr>
          <w:p w14:paraId="7CCFD65F"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361</w:t>
            </w:r>
          </w:p>
        </w:tc>
        <w:tc>
          <w:tcPr>
            <w:tcW w:w="736" w:type="dxa"/>
          </w:tcPr>
          <w:p w14:paraId="4C60013B"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360</w:t>
            </w:r>
          </w:p>
        </w:tc>
        <w:tc>
          <w:tcPr>
            <w:tcW w:w="736" w:type="dxa"/>
          </w:tcPr>
          <w:p w14:paraId="1A1C250E"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44C63DC9"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w:t>
            </w:r>
          </w:p>
        </w:tc>
        <w:tc>
          <w:tcPr>
            <w:tcW w:w="736" w:type="dxa"/>
          </w:tcPr>
          <w:p w14:paraId="043D2E9A"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40</w:t>
            </w:r>
          </w:p>
        </w:tc>
        <w:tc>
          <w:tcPr>
            <w:tcW w:w="736" w:type="dxa"/>
          </w:tcPr>
          <w:p w14:paraId="3A31709C"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29</w:t>
            </w:r>
          </w:p>
        </w:tc>
        <w:tc>
          <w:tcPr>
            <w:tcW w:w="736" w:type="dxa"/>
          </w:tcPr>
          <w:p w14:paraId="15B9E006"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w:t>
            </w:r>
          </w:p>
        </w:tc>
        <w:tc>
          <w:tcPr>
            <w:tcW w:w="736" w:type="dxa"/>
          </w:tcPr>
          <w:p w14:paraId="16D4075F"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7</w:t>
            </w:r>
          </w:p>
        </w:tc>
        <w:tc>
          <w:tcPr>
            <w:tcW w:w="736" w:type="dxa"/>
          </w:tcPr>
          <w:p w14:paraId="5F2B7C09"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19</w:t>
            </w:r>
          </w:p>
        </w:tc>
        <w:tc>
          <w:tcPr>
            <w:tcW w:w="737" w:type="dxa"/>
          </w:tcPr>
          <w:p w14:paraId="22424BC6"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15</w:t>
            </w:r>
          </w:p>
        </w:tc>
        <w:tc>
          <w:tcPr>
            <w:tcW w:w="737" w:type="dxa"/>
          </w:tcPr>
          <w:p w14:paraId="6461B0FC"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221</w:t>
            </w:r>
          </w:p>
        </w:tc>
        <w:tc>
          <w:tcPr>
            <w:tcW w:w="737" w:type="dxa"/>
          </w:tcPr>
          <w:p w14:paraId="12CFAD62"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29</w:t>
            </w:r>
          </w:p>
        </w:tc>
      </w:tr>
      <w:tr w:rsidR="00490414" w:rsidRPr="005F7775" w14:paraId="12999DFB" w14:textId="77777777" w:rsidTr="004D6090">
        <w:tc>
          <w:tcPr>
            <w:tcW w:w="736" w:type="dxa"/>
          </w:tcPr>
          <w:p w14:paraId="317C45EB" w14:textId="77777777" w:rsidR="00490414" w:rsidRPr="005F7775" w:rsidRDefault="002D53EB"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00B23800" w:rsidRPr="005F7775">
              <w:rPr>
                <w:rFonts w:ascii="Times New Roman" w:hAnsi="Times New Roman" w:cs="Times New Roman"/>
                <w:color w:val="000000"/>
                <w:sz w:val="24"/>
                <w:szCs w:val="24"/>
              </w:rPr>
              <w:t>2</w:t>
            </w:r>
            <w:r w:rsidR="007A6692" w:rsidRPr="005F7775">
              <w:rPr>
                <w:rFonts w:ascii="Times New Roman" w:hAnsi="Times New Roman" w:cs="Times New Roman"/>
                <w:color w:val="000000"/>
                <w:sz w:val="24"/>
                <w:szCs w:val="24"/>
              </w:rPr>
              <w:t>3</w:t>
            </w:r>
          </w:p>
        </w:tc>
        <w:tc>
          <w:tcPr>
            <w:tcW w:w="736" w:type="dxa"/>
          </w:tcPr>
          <w:p w14:paraId="07931D1E"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426</w:t>
            </w:r>
          </w:p>
        </w:tc>
        <w:tc>
          <w:tcPr>
            <w:tcW w:w="736" w:type="dxa"/>
          </w:tcPr>
          <w:p w14:paraId="31D0CC16"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426</w:t>
            </w:r>
          </w:p>
        </w:tc>
        <w:tc>
          <w:tcPr>
            <w:tcW w:w="736" w:type="dxa"/>
          </w:tcPr>
          <w:p w14:paraId="323226B5"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4903C8DE"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313DC1B1"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36</w:t>
            </w:r>
          </w:p>
        </w:tc>
        <w:tc>
          <w:tcPr>
            <w:tcW w:w="736" w:type="dxa"/>
          </w:tcPr>
          <w:p w14:paraId="293C835C"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21</w:t>
            </w:r>
          </w:p>
        </w:tc>
        <w:tc>
          <w:tcPr>
            <w:tcW w:w="736" w:type="dxa"/>
          </w:tcPr>
          <w:p w14:paraId="11883505"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3166B711"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4C89CE22"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w:t>
            </w:r>
          </w:p>
        </w:tc>
        <w:tc>
          <w:tcPr>
            <w:tcW w:w="737" w:type="dxa"/>
          </w:tcPr>
          <w:p w14:paraId="5DB5C8B7"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w:t>
            </w:r>
          </w:p>
        </w:tc>
        <w:tc>
          <w:tcPr>
            <w:tcW w:w="737" w:type="dxa"/>
          </w:tcPr>
          <w:p w14:paraId="21E1F092"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343</w:t>
            </w:r>
          </w:p>
        </w:tc>
        <w:tc>
          <w:tcPr>
            <w:tcW w:w="737" w:type="dxa"/>
          </w:tcPr>
          <w:p w14:paraId="73D6CD94"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24</w:t>
            </w:r>
          </w:p>
        </w:tc>
      </w:tr>
      <w:tr w:rsidR="00490414" w:rsidRPr="005F7775" w14:paraId="42E98DF0" w14:textId="77777777" w:rsidTr="004D6090">
        <w:tc>
          <w:tcPr>
            <w:tcW w:w="736" w:type="dxa"/>
          </w:tcPr>
          <w:p w14:paraId="2A4E595C" w14:textId="77777777" w:rsidR="00490414" w:rsidRPr="005F7775" w:rsidRDefault="002D53EB"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7A6692" w:rsidRPr="005F7775">
              <w:rPr>
                <w:rFonts w:ascii="Times New Roman" w:hAnsi="Times New Roman" w:cs="Times New Roman"/>
                <w:color w:val="000000"/>
                <w:sz w:val="24"/>
                <w:szCs w:val="24"/>
              </w:rPr>
              <w:t>4</w:t>
            </w:r>
          </w:p>
        </w:tc>
        <w:tc>
          <w:tcPr>
            <w:tcW w:w="736" w:type="dxa"/>
          </w:tcPr>
          <w:p w14:paraId="1AC6FA96"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524</w:t>
            </w:r>
          </w:p>
        </w:tc>
        <w:tc>
          <w:tcPr>
            <w:tcW w:w="736" w:type="dxa"/>
          </w:tcPr>
          <w:p w14:paraId="5E881000"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524</w:t>
            </w:r>
          </w:p>
        </w:tc>
        <w:tc>
          <w:tcPr>
            <w:tcW w:w="736" w:type="dxa"/>
          </w:tcPr>
          <w:p w14:paraId="24DAC318"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777B2331"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4A0206D6"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53</w:t>
            </w:r>
          </w:p>
        </w:tc>
        <w:tc>
          <w:tcPr>
            <w:tcW w:w="736" w:type="dxa"/>
          </w:tcPr>
          <w:p w14:paraId="4ACD1948"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w:t>
            </w:r>
          </w:p>
        </w:tc>
        <w:tc>
          <w:tcPr>
            <w:tcW w:w="736" w:type="dxa"/>
          </w:tcPr>
          <w:p w14:paraId="394FBB52"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12</w:t>
            </w:r>
          </w:p>
        </w:tc>
        <w:tc>
          <w:tcPr>
            <w:tcW w:w="736" w:type="dxa"/>
          </w:tcPr>
          <w:p w14:paraId="42D1FC4D"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0CC8E2B4"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w:t>
            </w:r>
          </w:p>
        </w:tc>
        <w:tc>
          <w:tcPr>
            <w:tcW w:w="737" w:type="dxa"/>
          </w:tcPr>
          <w:p w14:paraId="11ADC6DF"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w:t>
            </w:r>
          </w:p>
        </w:tc>
        <w:tc>
          <w:tcPr>
            <w:tcW w:w="737" w:type="dxa"/>
          </w:tcPr>
          <w:p w14:paraId="52B30452"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429</w:t>
            </w:r>
          </w:p>
        </w:tc>
        <w:tc>
          <w:tcPr>
            <w:tcW w:w="737" w:type="dxa"/>
          </w:tcPr>
          <w:p w14:paraId="38B9972E" w14:textId="77777777" w:rsidR="00490414"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19</w:t>
            </w:r>
          </w:p>
        </w:tc>
      </w:tr>
      <w:tr w:rsidR="00EC1262" w:rsidRPr="005F7775" w14:paraId="710B9B31" w14:textId="77777777" w:rsidTr="004D6090">
        <w:tc>
          <w:tcPr>
            <w:tcW w:w="736" w:type="dxa"/>
          </w:tcPr>
          <w:p w14:paraId="14F6FBF1" w14:textId="77777777" w:rsidR="00EC1262" w:rsidRPr="005F7775" w:rsidRDefault="00EC1262" w:rsidP="00EC1262">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lang w:val="en-US"/>
              </w:rPr>
              <w:t>+</w:t>
            </w:r>
            <w:r w:rsidRPr="005F7775">
              <w:rPr>
                <w:rFonts w:ascii="Times New Roman" w:hAnsi="Times New Roman" w:cs="Times New Roman"/>
                <w:color w:val="000000"/>
                <w:sz w:val="24"/>
                <w:szCs w:val="24"/>
              </w:rPr>
              <w:t>/- к</w:t>
            </w:r>
          </w:p>
          <w:p w14:paraId="622C1887" w14:textId="77777777" w:rsidR="00EC1262" w:rsidRPr="005F7775" w:rsidRDefault="00EC1262" w:rsidP="00EC1262">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7A6692" w:rsidRPr="005F7775">
              <w:rPr>
                <w:rFonts w:ascii="Times New Roman" w:hAnsi="Times New Roman" w:cs="Times New Roman"/>
                <w:color w:val="000000"/>
                <w:sz w:val="24"/>
                <w:szCs w:val="24"/>
              </w:rPr>
              <w:t>3</w:t>
            </w:r>
          </w:p>
        </w:tc>
        <w:tc>
          <w:tcPr>
            <w:tcW w:w="736" w:type="dxa"/>
          </w:tcPr>
          <w:p w14:paraId="50B5D3ED"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+98</w:t>
            </w:r>
          </w:p>
        </w:tc>
        <w:tc>
          <w:tcPr>
            <w:tcW w:w="736" w:type="dxa"/>
          </w:tcPr>
          <w:p w14:paraId="6A8FFF9D"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+98</w:t>
            </w:r>
          </w:p>
        </w:tc>
        <w:tc>
          <w:tcPr>
            <w:tcW w:w="736" w:type="dxa"/>
          </w:tcPr>
          <w:p w14:paraId="314E260B"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1E163F14"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567E95E4"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+17</w:t>
            </w:r>
          </w:p>
        </w:tc>
        <w:tc>
          <w:tcPr>
            <w:tcW w:w="736" w:type="dxa"/>
          </w:tcPr>
          <w:p w14:paraId="51492B70"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-16</w:t>
            </w:r>
          </w:p>
        </w:tc>
        <w:tc>
          <w:tcPr>
            <w:tcW w:w="736" w:type="dxa"/>
          </w:tcPr>
          <w:p w14:paraId="7F1438D5"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+12</w:t>
            </w:r>
          </w:p>
        </w:tc>
        <w:tc>
          <w:tcPr>
            <w:tcW w:w="736" w:type="dxa"/>
          </w:tcPr>
          <w:p w14:paraId="45D538B7"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6" w:type="dxa"/>
          </w:tcPr>
          <w:p w14:paraId="1FEDAFB5" w14:textId="77777777" w:rsidR="00EC1262" w:rsidRPr="005F7775" w:rsidRDefault="007A6692"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w:t>
            </w:r>
          </w:p>
        </w:tc>
        <w:tc>
          <w:tcPr>
            <w:tcW w:w="737" w:type="dxa"/>
          </w:tcPr>
          <w:p w14:paraId="7C7A6374" w14:textId="77777777" w:rsidR="00EC1262" w:rsidRPr="005F7775" w:rsidRDefault="007E56D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737" w:type="dxa"/>
          </w:tcPr>
          <w:p w14:paraId="7E465BE3" w14:textId="77777777" w:rsidR="00EC1262" w:rsidRPr="005F7775" w:rsidRDefault="007E56D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+86</w:t>
            </w:r>
          </w:p>
        </w:tc>
        <w:tc>
          <w:tcPr>
            <w:tcW w:w="737" w:type="dxa"/>
          </w:tcPr>
          <w:p w14:paraId="6C401251" w14:textId="77777777" w:rsidR="00EC1262" w:rsidRPr="005F7775" w:rsidRDefault="007E56D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w:t>
            </w:r>
          </w:p>
        </w:tc>
      </w:tr>
    </w:tbl>
    <w:p w14:paraId="654DAB0C" w14:textId="77777777" w:rsidR="00490414" w:rsidRDefault="00490414"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lastRenderedPageBreak/>
        <w:t>Выбытие</w:t>
      </w:r>
    </w:p>
    <w:p w14:paraId="6FA7DC20" w14:textId="77777777" w:rsidR="00762B97" w:rsidRPr="005F7775" w:rsidRDefault="00762B97" w:rsidP="00053D01">
      <w:pPr>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0" w:type="auto"/>
        <w:tblInd w:w="-459" w:type="dxa"/>
        <w:tblLayout w:type="fixed"/>
        <w:tblLook w:val="04A0" w:firstRow="1" w:lastRow="0" w:firstColumn="1" w:lastColumn="0" w:noHBand="0" w:noVBand="1"/>
      </w:tblPr>
      <w:tblGrid>
        <w:gridCol w:w="709"/>
        <w:gridCol w:w="851"/>
        <w:gridCol w:w="850"/>
        <w:gridCol w:w="521"/>
        <w:gridCol w:w="736"/>
        <w:gridCol w:w="736"/>
        <w:gridCol w:w="736"/>
        <w:gridCol w:w="736"/>
        <w:gridCol w:w="736"/>
        <w:gridCol w:w="902"/>
        <w:gridCol w:w="709"/>
        <w:gridCol w:w="850"/>
        <w:gridCol w:w="781"/>
      </w:tblGrid>
      <w:tr w:rsidR="00490414" w:rsidRPr="005F7775" w14:paraId="7C78768C" w14:textId="77777777" w:rsidTr="00762B97">
        <w:tc>
          <w:tcPr>
            <w:tcW w:w="709" w:type="dxa"/>
          </w:tcPr>
          <w:p w14:paraId="15B49FA1"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Год</w:t>
            </w:r>
          </w:p>
        </w:tc>
        <w:tc>
          <w:tcPr>
            <w:tcW w:w="851" w:type="dxa"/>
          </w:tcPr>
          <w:p w14:paraId="4D5C9B76"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Всего</w:t>
            </w:r>
          </w:p>
        </w:tc>
        <w:tc>
          <w:tcPr>
            <w:tcW w:w="850" w:type="dxa"/>
          </w:tcPr>
          <w:p w14:paraId="74C4CBA4"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Книг</w:t>
            </w:r>
          </w:p>
        </w:tc>
        <w:tc>
          <w:tcPr>
            <w:tcW w:w="521" w:type="dxa"/>
          </w:tcPr>
          <w:p w14:paraId="3CC5413F"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Брошюр</w:t>
            </w:r>
          </w:p>
        </w:tc>
        <w:tc>
          <w:tcPr>
            <w:tcW w:w="736" w:type="dxa"/>
          </w:tcPr>
          <w:p w14:paraId="7664F2AA"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АВД</w:t>
            </w:r>
          </w:p>
        </w:tc>
        <w:tc>
          <w:tcPr>
            <w:tcW w:w="736" w:type="dxa"/>
          </w:tcPr>
          <w:p w14:paraId="19BE495D"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ОПЛ</w:t>
            </w:r>
          </w:p>
        </w:tc>
        <w:tc>
          <w:tcPr>
            <w:tcW w:w="736" w:type="dxa"/>
          </w:tcPr>
          <w:p w14:paraId="341133F3"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Ест.</w:t>
            </w:r>
          </w:p>
        </w:tc>
        <w:tc>
          <w:tcPr>
            <w:tcW w:w="736" w:type="dxa"/>
          </w:tcPr>
          <w:p w14:paraId="1302CFD7"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Тех.</w:t>
            </w:r>
          </w:p>
        </w:tc>
        <w:tc>
          <w:tcPr>
            <w:tcW w:w="736" w:type="dxa"/>
          </w:tcPr>
          <w:p w14:paraId="6DEC276C"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С/х</w:t>
            </w:r>
          </w:p>
        </w:tc>
        <w:tc>
          <w:tcPr>
            <w:tcW w:w="902" w:type="dxa"/>
          </w:tcPr>
          <w:p w14:paraId="17B13C8B"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Иск-во, спорт</w:t>
            </w:r>
          </w:p>
        </w:tc>
        <w:tc>
          <w:tcPr>
            <w:tcW w:w="709" w:type="dxa"/>
          </w:tcPr>
          <w:p w14:paraId="056C5FF7"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Яз.,</w:t>
            </w:r>
          </w:p>
          <w:p w14:paraId="29AA3470" w14:textId="77777777" w:rsidR="00490414" w:rsidRPr="00762B97" w:rsidRDefault="00490414" w:rsidP="00053D01">
            <w:pPr>
              <w:autoSpaceDE w:val="0"/>
              <w:autoSpaceDN w:val="0"/>
              <w:adjustRightInd w:val="0"/>
              <w:jc w:val="both"/>
              <w:rPr>
                <w:rFonts w:ascii="Times New Roman" w:hAnsi="Times New Roman" w:cs="Times New Roman"/>
                <w:color w:val="000000"/>
              </w:rPr>
            </w:pPr>
            <w:proofErr w:type="spellStart"/>
            <w:r w:rsidRPr="00762B97">
              <w:rPr>
                <w:rFonts w:ascii="Times New Roman" w:hAnsi="Times New Roman" w:cs="Times New Roman"/>
                <w:color w:val="000000"/>
              </w:rPr>
              <w:t>литвед</w:t>
            </w:r>
            <w:proofErr w:type="spellEnd"/>
            <w:r w:rsidRPr="00762B97">
              <w:rPr>
                <w:rFonts w:ascii="Times New Roman" w:hAnsi="Times New Roman" w:cs="Times New Roman"/>
                <w:color w:val="000000"/>
              </w:rPr>
              <w:t>.</w:t>
            </w:r>
          </w:p>
        </w:tc>
        <w:tc>
          <w:tcPr>
            <w:tcW w:w="850" w:type="dxa"/>
          </w:tcPr>
          <w:p w14:paraId="01AA7EE3"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Худ.</w:t>
            </w:r>
          </w:p>
          <w:p w14:paraId="04D287E9"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лит.</w:t>
            </w:r>
          </w:p>
        </w:tc>
        <w:tc>
          <w:tcPr>
            <w:tcW w:w="781" w:type="dxa"/>
          </w:tcPr>
          <w:p w14:paraId="1BB4A707" w14:textId="77777777" w:rsidR="00490414" w:rsidRPr="00762B97" w:rsidRDefault="00490414" w:rsidP="00053D01">
            <w:pPr>
              <w:autoSpaceDE w:val="0"/>
              <w:autoSpaceDN w:val="0"/>
              <w:adjustRightInd w:val="0"/>
              <w:jc w:val="both"/>
              <w:rPr>
                <w:rFonts w:ascii="Times New Roman" w:hAnsi="Times New Roman" w:cs="Times New Roman"/>
                <w:color w:val="000000"/>
              </w:rPr>
            </w:pPr>
            <w:r w:rsidRPr="00762B97">
              <w:rPr>
                <w:rFonts w:ascii="Times New Roman" w:hAnsi="Times New Roman" w:cs="Times New Roman"/>
                <w:color w:val="000000"/>
              </w:rPr>
              <w:t>Д</w:t>
            </w:r>
          </w:p>
        </w:tc>
      </w:tr>
      <w:tr w:rsidR="00490414" w:rsidRPr="005F7775" w14:paraId="045AE04F" w14:textId="77777777" w:rsidTr="00762B97">
        <w:tc>
          <w:tcPr>
            <w:tcW w:w="709" w:type="dxa"/>
          </w:tcPr>
          <w:p w14:paraId="3468C099" w14:textId="77777777" w:rsidR="00490414" w:rsidRPr="00762B97" w:rsidRDefault="00B80C9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202</w:t>
            </w:r>
            <w:r w:rsidR="00C13C33" w:rsidRPr="00762B97">
              <w:rPr>
                <w:rFonts w:ascii="Times New Roman" w:hAnsi="Times New Roman" w:cs="Times New Roman"/>
                <w:color w:val="000000"/>
              </w:rPr>
              <w:t>2</w:t>
            </w:r>
          </w:p>
        </w:tc>
        <w:tc>
          <w:tcPr>
            <w:tcW w:w="851" w:type="dxa"/>
          </w:tcPr>
          <w:p w14:paraId="31B186D3"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9086</w:t>
            </w:r>
          </w:p>
        </w:tc>
        <w:tc>
          <w:tcPr>
            <w:tcW w:w="850" w:type="dxa"/>
          </w:tcPr>
          <w:p w14:paraId="028E0CF2"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9086</w:t>
            </w:r>
          </w:p>
        </w:tc>
        <w:tc>
          <w:tcPr>
            <w:tcW w:w="521" w:type="dxa"/>
          </w:tcPr>
          <w:p w14:paraId="1E934D8C"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1412BF18"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2E39ADEC"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1064</w:t>
            </w:r>
          </w:p>
        </w:tc>
        <w:tc>
          <w:tcPr>
            <w:tcW w:w="736" w:type="dxa"/>
          </w:tcPr>
          <w:p w14:paraId="75D20508"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795</w:t>
            </w:r>
          </w:p>
        </w:tc>
        <w:tc>
          <w:tcPr>
            <w:tcW w:w="736" w:type="dxa"/>
          </w:tcPr>
          <w:p w14:paraId="1517FCFE"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809</w:t>
            </w:r>
          </w:p>
        </w:tc>
        <w:tc>
          <w:tcPr>
            <w:tcW w:w="736" w:type="dxa"/>
          </w:tcPr>
          <w:p w14:paraId="54516421"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662</w:t>
            </w:r>
          </w:p>
        </w:tc>
        <w:tc>
          <w:tcPr>
            <w:tcW w:w="902" w:type="dxa"/>
          </w:tcPr>
          <w:p w14:paraId="517B273F"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612</w:t>
            </w:r>
          </w:p>
        </w:tc>
        <w:tc>
          <w:tcPr>
            <w:tcW w:w="709" w:type="dxa"/>
          </w:tcPr>
          <w:p w14:paraId="7C9D6CE1"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304</w:t>
            </w:r>
          </w:p>
        </w:tc>
        <w:tc>
          <w:tcPr>
            <w:tcW w:w="850" w:type="dxa"/>
          </w:tcPr>
          <w:p w14:paraId="3E670181"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4424</w:t>
            </w:r>
          </w:p>
        </w:tc>
        <w:tc>
          <w:tcPr>
            <w:tcW w:w="781" w:type="dxa"/>
          </w:tcPr>
          <w:p w14:paraId="10B17ED1"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416</w:t>
            </w:r>
          </w:p>
        </w:tc>
      </w:tr>
      <w:tr w:rsidR="00490414" w:rsidRPr="005F7775" w14:paraId="1E50C1D5" w14:textId="77777777" w:rsidTr="00762B97">
        <w:tc>
          <w:tcPr>
            <w:tcW w:w="709" w:type="dxa"/>
          </w:tcPr>
          <w:p w14:paraId="2D5BFC02" w14:textId="77777777" w:rsidR="00490414" w:rsidRPr="00762B97" w:rsidRDefault="00B80C9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202</w:t>
            </w:r>
            <w:r w:rsidR="00C13C33" w:rsidRPr="00762B97">
              <w:rPr>
                <w:rFonts w:ascii="Times New Roman" w:hAnsi="Times New Roman" w:cs="Times New Roman"/>
                <w:color w:val="000000"/>
              </w:rPr>
              <w:t>3</w:t>
            </w:r>
          </w:p>
        </w:tc>
        <w:tc>
          <w:tcPr>
            <w:tcW w:w="851" w:type="dxa"/>
          </w:tcPr>
          <w:p w14:paraId="3CDFB33E"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7129</w:t>
            </w:r>
          </w:p>
        </w:tc>
        <w:tc>
          <w:tcPr>
            <w:tcW w:w="850" w:type="dxa"/>
          </w:tcPr>
          <w:p w14:paraId="6CEC152E"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7129</w:t>
            </w:r>
          </w:p>
        </w:tc>
        <w:tc>
          <w:tcPr>
            <w:tcW w:w="521" w:type="dxa"/>
          </w:tcPr>
          <w:p w14:paraId="37F586BD"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613ED268"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421AC024"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1261</w:t>
            </w:r>
          </w:p>
        </w:tc>
        <w:tc>
          <w:tcPr>
            <w:tcW w:w="736" w:type="dxa"/>
          </w:tcPr>
          <w:p w14:paraId="1749EF2F"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582</w:t>
            </w:r>
          </w:p>
        </w:tc>
        <w:tc>
          <w:tcPr>
            <w:tcW w:w="736" w:type="dxa"/>
          </w:tcPr>
          <w:p w14:paraId="0A69AA34"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230</w:t>
            </w:r>
          </w:p>
        </w:tc>
        <w:tc>
          <w:tcPr>
            <w:tcW w:w="736" w:type="dxa"/>
          </w:tcPr>
          <w:p w14:paraId="12B35559"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676</w:t>
            </w:r>
          </w:p>
        </w:tc>
        <w:tc>
          <w:tcPr>
            <w:tcW w:w="902" w:type="dxa"/>
          </w:tcPr>
          <w:p w14:paraId="04DE039D"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298</w:t>
            </w:r>
          </w:p>
        </w:tc>
        <w:tc>
          <w:tcPr>
            <w:tcW w:w="709" w:type="dxa"/>
          </w:tcPr>
          <w:p w14:paraId="543D4E10"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287</w:t>
            </w:r>
          </w:p>
        </w:tc>
        <w:tc>
          <w:tcPr>
            <w:tcW w:w="850" w:type="dxa"/>
          </w:tcPr>
          <w:p w14:paraId="4EE8A636"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3513</w:t>
            </w:r>
          </w:p>
        </w:tc>
        <w:tc>
          <w:tcPr>
            <w:tcW w:w="781" w:type="dxa"/>
          </w:tcPr>
          <w:p w14:paraId="4E3D3CC2" w14:textId="77777777" w:rsidR="00490414"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282</w:t>
            </w:r>
          </w:p>
        </w:tc>
      </w:tr>
      <w:tr w:rsidR="00490414" w:rsidRPr="005F7775" w14:paraId="1447229B" w14:textId="77777777" w:rsidTr="00762B97">
        <w:tc>
          <w:tcPr>
            <w:tcW w:w="709" w:type="dxa"/>
          </w:tcPr>
          <w:p w14:paraId="1B28DCAD" w14:textId="77777777" w:rsidR="00490414" w:rsidRPr="00762B97" w:rsidRDefault="00B80C9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202</w:t>
            </w:r>
            <w:r w:rsidR="00C13C33" w:rsidRPr="00762B97">
              <w:rPr>
                <w:rFonts w:ascii="Times New Roman" w:hAnsi="Times New Roman" w:cs="Times New Roman"/>
                <w:color w:val="000000"/>
              </w:rPr>
              <w:t>4</w:t>
            </w:r>
          </w:p>
        </w:tc>
        <w:tc>
          <w:tcPr>
            <w:tcW w:w="851" w:type="dxa"/>
          </w:tcPr>
          <w:p w14:paraId="09A69997"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5169</w:t>
            </w:r>
          </w:p>
        </w:tc>
        <w:tc>
          <w:tcPr>
            <w:tcW w:w="850" w:type="dxa"/>
          </w:tcPr>
          <w:p w14:paraId="575EE6EF"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5169</w:t>
            </w:r>
          </w:p>
        </w:tc>
        <w:tc>
          <w:tcPr>
            <w:tcW w:w="521" w:type="dxa"/>
          </w:tcPr>
          <w:p w14:paraId="6ECE37B0"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783B451C"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14D72BDA"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854</w:t>
            </w:r>
          </w:p>
        </w:tc>
        <w:tc>
          <w:tcPr>
            <w:tcW w:w="736" w:type="dxa"/>
          </w:tcPr>
          <w:p w14:paraId="1DB9F43C"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587</w:t>
            </w:r>
          </w:p>
        </w:tc>
        <w:tc>
          <w:tcPr>
            <w:tcW w:w="736" w:type="dxa"/>
          </w:tcPr>
          <w:p w14:paraId="01DB5175"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254</w:t>
            </w:r>
          </w:p>
        </w:tc>
        <w:tc>
          <w:tcPr>
            <w:tcW w:w="736" w:type="dxa"/>
          </w:tcPr>
          <w:p w14:paraId="55D096B2"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446</w:t>
            </w:r>
          </w:p>
        </w:tc>
        <w:tc>
          <w:tcPr>
            <w:tcW w:w="902" w:type="dxa"/>
          </w:tcPr>
          <w:p w14:paraId="3E32166A"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293</w:t>
            </w:r>
          </w:p>
        </w:tc>
        <w:tc>
          <w:tcPr>
            <w:tcW w:w="709" w:type="dxa"/>
          </w:tcPr>
          <w:p w14:paraId="2292B2A2"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455</w:t>
            </w:r>
          </w:p>
        </w:tc>
        <w:tc>
          <w:tcPr>
            <w:tcW w:w="850" w:type="dxa"/>
          </w:tcPr>
          <w:p w14:paraId="70DBA752"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1763</w:t>
            </w:r>
          </w:p>
        </w:tc>
        <w:tc>
          <w:tcPr>
            <w:tcW w:w="781" w:type="dxa"/>
          </w:tcPr>
          <w:p w14:paraId="35AEF704" w14:textId="77777777" w:rsidR="00490414" w:rsidRPr="00762B97" w:rsidRDefault="00C13C33"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517</w:t>
            </w:r>
          </w:p>
        </w:tc>
      </w:tr>
      <w:tr w:rsidR="00EC1262" w:rsidRPr="005F7775" w14:paraId="69CE66EE" w14:textId="77777777" w:rsidTr="00762B97">
        <w:tc>
          <w:tcPr>
            <w:tcW w:w="709" w:type="dxa"/>
          </w:tcPr>
          <w:p w14:paraId="08075919" w14:textId="77777777" w:rsidR="00EC1262" w:rsidRPr="00762B97" w:rsidRDefault="00EC1262"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lang w:val="en-US"/>
              </w:rPr>
              <w:t>+</w:t>
            </w:r>
            <w:r w:rsidRPr="00762B97">
              <w:rPr>
                <w:rFonts w:ascii="Times New Roman" w:hAnsi="Times New Roman" w:cs="Times New Roman"/>
                <w:color w:val="000000"/>
              </w:rPr>
              <w:t>/- к</w:t>
            </w:r>
          </w:p>
          <w:p w14:paraId="1CF1BDD2" w14:textId="77777777" w:rsidR="00EC1262" w:rsidRPr="00762B97" w:rsidRDefault="00EC1262"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202</w:t>
            </w:r>
            <w:r w:rsidR="00C13C33" w:rsidRPr="00762B97">
              <w:rPr>
                <w:rFonts w:ascii="Times New Roman" w:hAnsi="Times New Roman" w:cs="Times New Roman"/>
                <w:color w:val="000000"/>
              </w:rPr>
              <w:t>3</w:t>
            </w:r>
          </w:p>
        </w:tc>
        <w:tc>
          <w:tcPr>
            <w:tcW w:w="851" w:type="dxa"/>
          </w:tcPr>
          <w:p w14:paraId="010BDB70"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-1960</w:t>
            </w:r>
          </w:p>
        </w:tc>
        <w:tc>
          <w:tcPr>
            <w:tcW w:w="850" w:type="dxa"/>
          </w:tcPr>
          <w:p w14:paraId="3EEE095E"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-1960</w:t>
            </w:r>
          </w:p>
        </w:tc>
        <w:tc>
          <w:tcPr>
            <w:tcW w:w="521" w:type="dxa"/>
          </w:tcPr>
          <w:p w14:paraId="4CEA1F09"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4CB570F0"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w:t>
            </w:r>
          </w:p>
        </w:tc>
        <w:tc>
          <w:tcPr>
            <w:tcW w:w="736" w:type="dxa"/>
          </w:tcPr>
          <w:p w14:paraId="67BA8AC4"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 xml:space="preserve"> -407</w:t>
            </w:r>
          </w:p>
        </w:tc>
        <w:tc>
          <w:tcPr>
            <w:tcW w:w="736" w:type="dxa"/>
          </w:tcPr>
          <w:p w14:paraId="7A6A6A66"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w:t>
            </w:r>
          </w:p>
        </w:tc>
        <w:tc>
          <w:tcPr>
            <w:tcW w:w="736" w:type="dxa"/>
          </w:tcPr>
          <w:p w14:paraId="5F80CC28"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+24</w:t>
            </w:r>
          </w:p>
        </w:tc>
        <w:tc>
          <w:tcPr>
            <w:tcW w:w="736" w:type="dxa"/>
          </w:tcPr>
          <w:p w14:paraId="6B24F32B"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-230</w:t>
            </w:r>
          </w:p>
        </w:tc>
        <w:tc>
          <w:tcPr>
            <w:tcW w:w="902" w:type="dxa"/>
          </w:tcPr>
          <w:p w14:paraId="0391B442"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-5</w:t>
            </w:r>
          </w:p>
        </w:tc>
        <w:tc>
          <w:tcPr>
            <w:tcW w:w="709" w:type="dxa"/>
          </w:tcPr>
          <w:p w14:paraId="07BCF05E"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+168</w:t>
            </w:r>
          </w:p>
        </w:tc>
        <w:tc>
          <w:tcPr>
            <w:tcW w:w="850" w:type="dxa"/>
          </w:tcPr>
          <w:p w14:paraId="765DF5F3"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-1750</w:t>
            </w:r>
          </w:p>
        </w:tc>
        <w:tc>
          <w:tcPr>
            <w:tcW w:w="781" w:type="dxa"/>
          </w:tcPr>
          <w:p w14:paraId="0DB16723" w14:textId="77777777" w:rsidR="00EC1262" w:rsidRPr="00762B97" w:rsidRDefault="005939E9" w:rsidP="00762B97">
            <w:pPr>
              <w:autoSpaceDE w:val="0"/>
              <w:autoSpaceDN w:val="0"/>
              <w:adjustRightInd w:val="0"/>
              <w:jc w:val="right"/>
              <w:rPr>
                <w:rFonts w:ascii="Times New Roman" w:hAnsi="Times New Roman" w:cs="Times New Roman"/>
                <w:color w:val="000000"/>
              </w:rPr>
            </w:pPr>
            <w:r w:rsidRPr="00762B97">
              <w:rPr>
                <w:rFonts w:ascii="Times New Roman" w:hAnsi="Times New Roman" w:cs="Times New Roman"/>
                <w:color w:val="000000"/>
              </w:rPr>
              <w:t>+235</w:t>
            </w:r>
          </w:p>
        </w:tc>
      </w:tr>
    </w:tbl>
    <w:p w14:paraId="2E4FA1A9" w14:textId="77777777" w:rsidR="00490414" w:rsidRPr="005F7775" w:rsidRDefault="00490414" w:rsidP="00053D01">
      <w:pPr>
        <w:autoSpaceDE w:val="0"/>
        <w:autoSpaceDN w:val="0"/>
        <w:adjustRightInd w:val="0"/>
        <w:spacing w:after="0" w:line="240" w:lineRule="auto"/>
        <w:jc w:val="both"/>
        <w:rPr>
          <w:rFonts w:ascii="Times New Roman" w:hAnsi="Times New Roman" w:cs="Times New Roman"/>
          <w:color w:val="000000"/>
          <w:sz w:val="24"/>
          <w:szCs w:val="24"/>
        </w:rPr>
      </w:pPr>
    </w:p>
    <w:p w14:paraId="3FF9AB22" w14:textId="77777777" w:rsidR="00490414" w:rsidRDefault="00A437C0"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5.3.1. Поступления в фонды муниципальных библиотек печатных изданий. Соблюдение норматива ЮНЕСКО (250 документов в год на 1000 жителей)</w:t>
      </w:r>
    </w:p>
    <w:p w14:paraId="68270FEA" w14:textId="77777777" w:rsidR="00762B97" w:rsidRPr="005F7775" w:rsidRDefault="00762B97" w:rsidP="00053D01">
      <w:pPr>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383"/>
        <w:gridCol w:w="2552"/>
        <w:gridCol w:w="3242"/>
        <w:gridCol w:w="2393"/>
      </w:tblGrid>
      <w:tr w:rsidR="00F370D8" w:rsidRPr="005F7775" w14:paraId="4BAA69F5" w14:textId="77777777" w:rsidTr="00F370D8">
        <w:tc>
          <w:tcPr>
            <w:tcW w:w="1384" w:type="dxa"/>
          </w:tcPr>
          <w:p w14:paraId="3D9A78AC" w14:textId="77777777" w:rsidR="00F370D8" w:rsidRPr="005F7775" w:rsidRDefault="00F370D8" w:rsidP="00496C7A">
            <w:pPr>
              <w:autoSpaceDE w:val="0"/>
              <w:autoSpaceDN w:val="0"/>
              <w:adjustRightInd w:val="0"/>
              <w:rPr>
                <w:rFonts w:ascii="Times New Roman" w:hAnsi="Times New Roman" w:cs="Times New Roman"/>
                <w:color w:val="000000"/>
                <w:sz w:val="24"/>
                <w:szCs w:val="24"/>
              </w:rPr>
            </w:pPr>
            <w:r w:rsidRPr="005F7775">
              <w:rPr>
                <w:rFonts w:ascii="Times New Roman" w:hAnsi="Times New Roman" w:cs="Times New Roman"/>
                <w:color w:val="000000"/>
                <w:sz w:val="24"/>
                <w:szCs w:val="24"/>
              </w:rPr>
              <w:t>Год</w:t>
            </w:r>
          </w:p>
        </w:tc>
        <w:tc>
          <w:tcPr>
            <w:tcW w:w="2552" w:type="dxa"/>
          </w:tcPr>
          <w:p w14:paraId="6A143134" w14:textId="77777777" w:rsidR="00F370D8" w:rsidRPr="005F7775" w:rsidRDefault="00F370D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Поступило всего</w:t>
            </w:r>
          </w:p>
        </w:tc>
        <w:tc>
          <w:tcPr>
            <w:tcW w:w="3242" w:type="dxa"/>
          </w:tcPr>
          <w:p w14:paraId="23B0861D" w14:textId="77777777" w:rsidR="00F370D8" w:rsidRPr="005F7775" w:rsidRDefault="00F370D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Поступило на 1000 жителей</w:t>
            </w:r>
          </w:p>
        </w:tc>
        <w:tc>
          <w:tcPr>
            <w:tcW w:w="2393" w:type="dxa"/>
          </w:tcPr>
          <w:p w14:paraId="4615C16E" w14:textId="77777777" w:rsidR="00F370D8" w:rsidRPr="005F7775" w:rsidRDefault="00F370D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Норма</w:t>
            </w:r>
          </w:p>
        </w:tc>
      </w:tr>
      <w:tr w:rsidR="00F370D8" w:rsidRPr="005F7775" w14:paraId="4BA9F1D4" w14:textId="77777777" w:rsidTr="00F370D8">
        <w:tc>
          <w:tcPr>
            <w:tcW w:w="1384" w:type="dxa"/>
          </w:tcPr>
          <w:p w14:paraId="63AFC367" w14:textId="77777777" w:rsidR="00F370D8" w:rsidRPr="005F7775" w:rsidRDefault="002D53EB" w:rsidP="00496C7A">
            <w:pPr>
              <w:autoSpaceDE w:val="0"/>
              <w:autoSpaceDN w:val="0"/>
              <w:adjustRightInd w:val="0"/>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00CF5DAE" w:rsidRPr="005F7775">
              <w:rPr>
                <w:rFonts w:ascii="Times New Roman" w:hAnsi="Times New Roman" w:cs="Times New Roman"/>
                <w:color w:val="000000"/>
                <w:sz w:val="24"/>
                <w:szCs w:val="24"/>
              </w:rPr>
              <w:t>2</w:t>
            </w:r>
            <w:r w:rsidR="00F03B6C" w:rsidRPr="005F7775">
              <w:rPr>
                <w:rFonts w:ascii="Times New Roman" w:hAnsi="Times New Roman" w:cs="Times New Roman"/>
                <w:color w:val="000000"/>
                <w:sz w:val="24"/>
                <w:szCs w:val="24"/>
              </w:rPr>
              <w:t>2</w:t>
            </w:r>
          </w:p>
        </w:tc>
        <w:tc>
          <w:tcPr>
            <w:tcW w:w="2552" w:type="dxa"/>
          </w:tcPr>
          <w:p w14:paraId="68E839BB" w14:textId="77777777" w:rsidR="00F370D8"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314</w:t>
            </w:r>
          </w:p>
        </w:tc>
        <w:tc>
          <w:tcPr>
            <w:tcW w:w="3242" w:type="dxa"/>
          </w:tcPr>
          <w:p w14:paraId="2FFBA9AE" w14:textId="77777777" w:rsidR="00F370D8"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62</w:t>
            </w:r>
          </w:p>
        </w:tc>
        <w:tc>
          <w:tcPr>
            <w:tcW w:w="2393" w:type="dxa"/>
          </w:tcPr>
          <w:p w14:paraId="64A93D85" w14:textId="77777777" w:rsidR="00F370D8" w:rsidRPr="005F7775" w:rsidRDefault="00F370D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250</w:t>
            </w:r>
          </w:p>
        </w:tc>
      </w:tr>
      <w:tr w:rsidR="00F370D8" w:rsidRPr="005F7775" w14:paraId="5391F131" w14:textId="77777777" w:rsidTr="00F370D8">
        <w:tc>
          <w:tcPr>
            <w:tcW w:w="1384" w:type="dxa"/>
          </w:tcPr>
          <w:p w14:paraId="51AF3C0A" w14:textId="77777777" w:rsidR="00F370D8" w:rsidRPr="005F7775" w:rsidRDefault="002D53EB" w:rsidP="00496C7A">
            <w:pPr>
              <w:autoSpaceDE w:val="0"/>
              <w:autoSpaceDN w:val="0"/>
              <w:adjustRightInd w:val="0"/>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00CF5DAE" w:rsidRPr="005F7775">
              <w:rPr>
                <w:rFonts w:ascii="Times New Roman" w:hAnsi="Times New Roman" w:cs="Times New Roman"/>
                <w:color w:val="000000"/>
                <w:sz w:val="24"/>
                <w:szCs w:val="24"/>
              </w:rPr>
              <w:t>2</w:t>
            </w:r>
            <w:r w:rsidR="00F03B6C" w:rsidRPr="005F7775">
              <w:rPr>
                <w:rFonts w:ascii="Times New Roman" w:hAnsi="Times New Roman" w:cs="Times New Roman"/>
                <w:color w:val="000000"/>
                <w:sz w:val="24"/>
                <w:szCs w:val="24"/>
              </w:rPr>
              <w:t>3</w:t>
            </w:r>
          </w:p>
        </w:tc>
        <w:tc>
          <w:tcPr>
            <w:tcW w:w="2552" w:type="dxa"/>
          </w:tcPr>
          <w:p w14:paraId="4A9F264C" w14:textId="77777777" w:rsidR="00F370D8"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426</w:t>
            </w:r>
          </w:p>
        </w:tc>
        <w:tc>
          <w:tcPr>
            <w:tcW w:w="3242" w:type="dxa"/>
          </w:tcPr>
          <w:p w14:paraId="568D0335" w14:textId="77777777" w:rsidR="00F370D8"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85</w:t>
            </w:r>
          </w:p>
        </w:tc>
        <w:tc>
          <w:tcPr>
            <w:tcW w:w="2393" w:type="dxa"/>
          </w:tcPr>
          <w:p w14:paraId="7AC0DAAC" w14:textId="77777777" w:rsidR="00F370D8" w:rsidRPr="005F7775" w:rsidRDefault="00F370D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250</w:t>
            </w:r>
          </w:p>
        </w:tc>
      </w:tr>
      <w:tr w:rsidR="00F370D8" w:rsidRPr="005F7775" w14:paraId="646F24AA" w14:textId="77777777" w:rsidTr="00F370D8">
        <w:tc>
          <w:tcPr>
            <w:tcW w:w="1384" w:type="dxa"/>
          </w:tcPr>
          <w:p w14:paraId="20DED69E" w14:textId="77777777" w:rsidR="00F370D8" w:rsidRPr="005F7775" w:rsidRDefault="002D53EB" w:rsidP="00496C7A">
            <w:pPr>
              <w:autoSpaceDE w:val="0"/>
              <w:autoSpaceDN w:val="0"/>
              <w:adjustRightInd w:val="0"/>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F03B6C" w:rsidRPr="005F7775">
              <w:rPr>
                <w:rFonts w:ascii="Times New Roman" w:hAnsi="Times New Roman" w:cs="Times New Roman"/>
                <w:color w:val="000000"/>
                <w:sz w:val="24"/>
                <w:szCs w:val="24"/>
              </w:rPr>
              <w:t>4</w:t>
            </w:r>
          </w:p>
        </w:tc>
        <w:tc>
          <w:tcPr>
            <w:tcW w:w="2552" w:type="dxa"/>
          </w:tcPr>
          <w:p w14:paraId="1FDC41DE" w14:textId="77777777" w:rsidR="00F370D8"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524</w:t>
            </w:r>
          </w:p>
        </w:tc>
        <w:tc>
          <w:tcPr>
            <w:tcW w:w="3242" w:type="dxa"/>
          </w:tcPr>
          <w:p w14:paraId="5FD7ACA6" w14:textId="77777777" w:rsidR="00F370D8" w:rsidRPr="005F7775" w:rsidRDefault="00165797"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105</w:t>
            </w:r>
          </w:p>
        </w:tc>
        <w:tc>
          <w:tcPr>
            <w:tcW w:w="2393" w:type="dxa"/>
          </w:tcPr>
          <w:p w14:paraId="700755B0" w14:textId="77777777" w:rsidR="00F370D8" w:rsidRPr="005F7775" w:rsidRDefault="00F370D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250</w:t>
            </w:r>
          </w:p>
        </w:tc>
      </w:tr>
    </w:tbl>
    <w:p w14:paraId="16DE84F9" w14:textId="77777777" w:rsidR="00056B28" w:rsidRPr="00762B97" w:rsidRDefault="00CD4BFE" w:rsidP="00053D01">
      <w:pPr>
        <w:autoSpaceDE w:val="0"/>
        <w:autoSpaceDN w:val="0"/>
        <w:adjustRightInd w:val="0"/>
        <w:spacing w:after="0" w:line="240" w:lineRule="auto"/>
        <w:jc w:val="both"/>
        <w:rPr>
          <w:rFonts w:ascii="Times New Roman" w:hAnsi="Times New Roman" w:cs="Times New Roman"/>
          <w:color w:val="000000"/>
          <w:sz w:val="18"/>
          <w:szCs w:val="18"/>
        </w:rPr>
      </w:pPr>
      <w:r w:rsidRPr="00762B97">
        <w:rPr>
          <w:rFonts w:ascii="Times New Roman" w:hAnsi="Times New Roman" w:cs="Times New Roman"/>
          <w:color w:val="000000"/>
          <w:sz w:val="18"/>
          <w:szCs w:val="18"/>
        </w:rPr>
        <w:t>*Количество новых книг на 1000 жителей = количество поступивших документов: число тысяч населения.</w:t>
      </w:r>
    </w:p>
    <w:p w14:paraId="719FF78E" w14:textId="77777777" w:rsidR="00056B28" w:rsidRDefault="003C16C8"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Поступления новых книг недостаточны, нормативы ЮНЕСКО не соблюдаются.</w:t>
      </w:r>
    </w:p>
    <w:p w14:paraId="20E8FE25" w14:textId="77777777" w:rsidR="00762B97" w:rsidRPr="005F7775" w:rsidRDefault="00762B97" w:rsidP="00053D01">
      <w:pPr>
        <w:autoSpaceDE w:val="0"/>
        <w:autoSpaceDN w:val="0"/>
        <w:adjustRightInd w:val="0"/>
        <w:spacing w:after="0" w:line="240" w:lineRule="auto"/>
        <w:jc w:val="both"/>
        <w:rPr>
          <w:rFonts w:ascii="Times New Roman" w:hAnsi="Times New Roman" w:cs="Times New Roman"/>
          <w:color w:val="000000"/>
          <w:sz w:val="24"/>
          <w:szCs w:val="24"/>
        </w:rPr>
      </w:pPr>
    </w:p>
    <w:p w14:paraId="256A9926" w14:textId="77777777" w:rsidR="008B1AEA" w:rsidRDefault="00964C09" w:rsidP="00053D01">
      <w:pPr>
        <w:autoSpaceDE w:val="0"/>
        <w:autoSpaceDN w:val="0"/>
        <w:adjustRightInd w:val="0"/>
        <w:spacing w:after="0" w:line="240" w:lineRule="auto"/>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5.3.2. Выбытие из фондов муниципальных библиотек с указанием причин исключения из фонда</w:t>
      </w:r>
    </w:p>
    <w:p w14:paraId="05821A21" w14:textId="77777777" w:rsidR="00762B97" w:rsidRPr="005F7775" w:rsidRDefault="00762B97" w:rsidP="00053D01">
      <w:pPr>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9889" w:type="dxa"/>
        <w:tblLayout w:type="fixed"/>
        <w:tblLook w:val="04A0" w:firstRow="1" w:lastRow="0" w:firstColumn="1" w:lastColumn="0" w:noHBand="0" w:noVBand="1"/>
      </w:tblPr>
      <w:tblGrid>
        <w:gridCol w:w="817"/>
        <w:gridCol w:w="851"/>
        <w:gridCol w:w="992"/>
        <w:gridCol w:w="850"/>
        <w:gridCol w:w="993"/>
        <w:gridCol w:w="992"/>
        <w:gridCol w:w="1276"/>
        <w:gridCol w:w="992"/>
        <w:gridCol w:w="1134"/>
        <w:gridCol w:w="992"/>
      </w:tblGrid>
      <w:tr w:rsidR="00FF1513" w:rsidRPr="005F7775" w14:paraId="401DB05F" w14:textId="77777777" w:rsidTr="002F2E3F">
        <w:tc>
          <w:tcPr>
            <w:tcW w:w="817" w:type="dxa"/>
            <w:vMerge w:val="restart"/>
          </w:tcPr>
          <w:p w14:paraId="6B3116DD"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Год</w:t>
            </w:r>
          </w:p>
        </w:tc>
        <w:tc>
          <w:tcPr>
            <w:tcW w:w="851" w:type="dxa"/>
            <w:vMerge w:val="restart"/>
          </w:tcPr>
          <w:p w14:paraId="554702F0" w14:textId="77777777" w:rsidR="00FF1513" w:rsidRPr="005F7775" w:rsidRDefault="00474F2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w:t>
            </w:r>
            <w:r w:rsidR="00FF1513" w:rsidRPr="005F7775">
              <w:rPr>
                <w:rFonts w:ascii="Times New Roman" w:hAnsi="Times New Roman" w:cs="Times New Roman"/>
                <w:color w:val="000000"/>
                <w:sz w:val="24"/>
                <w:szCs w:val="24"/>
              </w:rPr>
              <w:t>о</w:t>
            </w:r>
          </w:p>
        </w:tc>
        <w:tc>
          <w:tcPr>
            <w:tcW w:w="1842" w:type="dxa"/>
            <w:gridSpan w:val="2"/>
          </w:tcPr>
          <w:p w14:paraId="20488556" w14:textId="77777777" w:rsidR="00FF1513" w:rsidRPr="005F7775" w:rsidRDefault="00FF1513" w:rsidP="00474F24">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Печатные издания</w:t>
            </w:r>
          </w:p>
        </w:tc>
        <w:tc>
          <w:tcPr>
            <w:tcW w:w="993" w:type="dxa"/>
            <w:vMerge w:val="restart"/>
          </w:tcPr>
          <w:p w14:paraId="192FE70C"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p>
          <w:p w14:paraId="5DBF70AE" w14:textId="77777777" w:rsidR="00FF1513" w:rsidRPr="005F7775" w:rsidRDefault="00FF1513" w:rsidP="00056B28">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АВД</w:t>
            </w:r>
          </w:p>
        </w:tc>
        <w:tc>
          <w:tcPr>
            <w:tcW w:w="5386" w:type="dxa"/>
            <w:gridSpan w:val="5"/>
          </w:tcPr>
          <w:p w14:paraId="14529B54" w14:textId="77777777" w:rsidR="00FF1513" w:rsidRPr="005F7775" w:rsidRDefault="00FF1513" w:rsidP="00474F24">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Всего списано</w:t>
            </w:r>
          </w:p>
        </w:tc>
      </w:tr>
      <w:tr w:rsidR="00FF1513" w:rsidRPr="005F7775" w14:paraId="5F32050C" w14:textId="77777777" w:rsidTr="002F2E3F">
        <w:tc>
          <w:tcPr>
            <w:tcW w:w="817" w:type="dxa"/>
            <w:vMerge/>
          </w:tcPr>
          <w:p w14:paraId="4E03F198"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p>
        </w:tc>
        <w:tc>
          <w:tcPr>
            <w:tcW w:w="851" w:type="dxa"/>
            <w:vMerge/>
          </w:tcPr>
          <w:p w14:paraId="08584032"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p>
        </w:tc>
        <w:tc>
          <w:tcPr>
            <w:tcW w:w="992" w:type="dxa"/>
          </w:tcPr>
          <w:p w14:paraId="3CA367D3"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Книги</w:t>
            </w:r>
          </w:p>
        </w:tc>
        <w:tc>
          <w:tcPr>
            <w:tcW w:w="850" w:type="dxa"/>
          </w:tcPr>
          <w:p w14:paraId="63D2E331"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Брошюры</w:t>
            </w:r>
          </w:p>
        </w:tc>
        <w:tc>
          <w:tcPr>
            <w:tcW w:w="993" w:type="dxa"/>
            <w:vMerge/>
          </w:tcPr>
          <w:p w14:paraId="2C62AAF7"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p>
        </w:tc>
        <w:tc>
          <w:tcPr>
            <w:tcW w:w="992" w:type="dxa"/>
          </w:tcPr>
          <w:p w14:paraId="6045893D"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 ветхости</w:t>
            </w:r>
          </w:p>
        </w:tc>
        <w:tc>
          <w:tcPr>
            <w:tcW w:w="1276" w:type="dxa"/>
          </w:tcPr>
          <w:p w14:paraId="66AEDC3F"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proofErr w:type="spellStart"/>
            <w:r w:rsidRPr="005F7775">
              <w:rPr>
                <w:rFonts w:ascii="Times New Roman" w:hAnsi="Times New Roman" w:cs="Times New Roman"/>
                <w:color w:val="000000"/>
                <w:sz w:val="24"/>
                <w:szCs w:val="24"/>
              </w:rPr>
              <w:t>устаревш</w:t>
            </w:r>
            <w:proofErr w:type="spellEnd"/>
            <w:r w:rsidRPr="005F7775">
              <w:rPr>
                <w:rFonts w:ascii="Times New Roman" w:hAnsi="Times New Roman" w:cs="Times New Roman"/>
                <w:color w:val="000000"/>
                <w:sz w:val="24"/>
                <w:szCs w:val="24"/>
              </w:rPr>
              <w:t>. по содерж</w:t>
            </w:r>
            <w:r w:rsidR="004B00ED" w:rsidRPr="005F7775">
              <w:rPr>
                <w:rFonts w:ascii="Times New Roman" w:hAnsi="Times New Roman" w:cs="Times New Roman"/>
                <w:color w:val="000000"/>
                <w:sz w:val="24"/>
                <w:szCs w:val="24"/>
              </w:rPr>
              <w:t>анию</w:t>
            </w:r>
          </w:p>
        </w:tc>
        <w:tc>
          <w:tcPr>
            <w:tcW w:w="992" w:type="dxa"/>
          </w:tcPr>
          <w:p w14:paraId="5D445D16"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 утере</w:t>
            </w:r>
          </w:p>
        </w:tc>
        <w:tc>
          <w:tcPr>
            <w:tcW w:w="1134" w:type="dxa"/>
          </w:tcPr>
          <w:p w14:paraId="22B40D08"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 аварии</w:t>
            </w:r>
          </w:p>
        </w:tc>
        <w:tc>
          <w:tcPr>
            <w:tcW w:w="992" w:type="dxa"/>
          </w:tcPr>
          <w:p w14:paraId="70649EEE" w14:textId="77777777" w:rsidR="00FF1513" w:rsidRPr="005F7775" w:rsidRDefault="00FF151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по другим причинам</w:t>
            </w:r>
          </w:p>
        </w:tc>
      </w:tr>
      <w:tr w:rsidR="00487452" w:rsidRPr="005F7775" w14:paraId="6FF63DBE" w14:textId="77777777" w:rsidTr="002F2E3F">
        <w:tc>
          <w:tcPr>
            <w:tcW w:w="817" w:type="dxa"/>
          </w:tcPr>
          <w:p w14:paraId="1CF88F7A" w14:textId="77777777" w:rsidR="00487452" w:rsidRPr="005F7775" w:rsidRDefault="0096011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00474F24" w:rsidRPr="005F7775">
              <w:rPr>
                <w:rFonts w:ascii="Times New Roman" w:hAnsi="Times New Roman" w:cs="Times New Roman"/>
                <w:color w:val="000000"/>
                <w:sz w:val="24"/>
                <w:szCs w:val="24"/>
              </w:rPr>
              <w:t>2</w:t>
            </w:r>
            <w:r w:rsidR="00F03B6C" w:rsidRPr="005F7775">
              <w:rPr>
                <w:rFonts w:ascii="Times New Roman" w:hAnsi="Times New Roman" w:cs="Times New Roman"/>
                <w:color w:val="000000"/>
                <w:sz w:val="24"/>
                <w:szCs w:val="24"/>
              </w:rPr>
              <w:t>2</w:t>
            </w:r>
          </w:p>
        </w:tc>
        <w:tc>
          <w:tcPr>
            <w:tcW w:w="851" w:type="dxa"/>
          </w:tcPr>
          <w:p w14:paraId="06A5074D"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9086</w:t>
            </w:r>
          </w:p>
        </w:tc>
        <w:tc>
          <w:tcPr>
            <w:tcW w:w="992" w:type="dxa"/>
          </w:tcPr>
          <w:p w14:paraId="0415CF7F"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9086</w:t>
            </w:r>
          </w:p>
        </w:tc>
        <w:tc>
          <w:tcPr>
            <w:tcW w:w="850" w:type="dxa"/>
          </w:tcPr>
          <w:p w14:paraId="53C5E94B"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3" w:type="dxa"/>
          </w:tcPr>
          <w:p w14:paraId="6A93B7E3"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400270E8"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9015</w:t>
            </w:r>
          </w:p>
        </w:tc>
        <w:tc>
          <w:tcPr>
            <w:tcW w:w="1276" w:type="dxa"/>
          </w:tcPr>
          <w:p w14:paraId="38B24E45"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2B718CAD"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24</w:t>
            </w:r>
          </w:p>
        </w:tc>
        <w:tc>
          <w:tcPr>
            <w:tcW w:w="1134" w:type="dxa"/>
          </w:tcPr>
          <w:p w14:paraId="3E2E99FF"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1CD69A9D"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47</w:t>
            </w:r>
          </w:p>
        </w:tc>
      </w:tr>
      <w:tr w:rsidR="00487452" w:rsidRPr="005F7775" w14:paraId="24BB5A42" w14:textId="77777777" w:rsidTr="002F2E3F">
        <w:tc>
          <w:tcPr>
            <w:tcW w:w="817" w:type="dxa"/>
          </w:tcPr>
          <w:p w14:paraId="54AB9184" w14:textId="77777777" w:rsidR="00487452" w:rsidRPr="005F7775" w:rsidRDefault="0096011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00474F24" w:rsidRPr="005F7775">
              <w:rPr>
                <w:rFonts w:ascii="Times New Roman" w:hAnsi="Times New Roman" w:cs="Times New Roman"/>
                <w:color w:val="000000"/>
                <w:sz w:val="24"/>
                <w:szCs w:val="24"/>
              </w:rPr>
              <w:t>2</w:t>
            </w:r>
            <w:r w:rsidR="00F03B6C" w:rsidRPr="005F7775">
              <w:rPr>
                <w:rFonts w:ascii="Times New Roman" w:hAnsi="Times New Roman" w:cs="Times New Roman"/>
                <w:color w:val="000000"/>
                <w:sz w:val="24"/>
                <w:szCs w:val="24"/>
              </w:rPr>
              <w:t>3</w:t>
            </w:r>
          </w:p>
        </w:tc>
        <w:tc>
          <w:tcPr>
            <w:tcW w:w="851" w:type="dxa"/>
          </w:tcPr>
          <w:p w14:paraId="54FA5995"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7129</w:t>
            </w:r>
          </w:p>
        </w:tc>
        <w:tc>
          <w:tcPr>
            <w:tcW w:w="992" w:type="dxa"/>
          </w:tcPr>
          <w:p w14:paraId="234B80CC"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7129</w:t>
            </w:r>
          </w:p>
        </w:tc>
        <w:tc>
          <w:tcPr>
            <w:tcW w:w="850" w:type="dxa"/>
          </w:tcPr>
          <w:p w14:paraId="2298D985"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3" w:type="dxa"/>
          </w:tcPr>
          <w:p w14:paraId="5CDD7AC3"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37BB7491"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6688</w:t>
            </w:r>
          </w:p>
        </w:tc>
        <w:tc>
          <w:tcPr>
            <w:tcW w:w="1276" w:type="dxa"/>
          </w:tcPr>
          <w:p w14:paraId="2D739D78"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441</w:t>
            </w:r>
          </w:p>
        </w:tc>
        <w:tc>
          <w:tcPr>
            <w:tcW w:w="992" w:type="dxa"/>
          </w:tcPr>
          <w:p w14:paraId="476CC050"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134" w:type="dxa"/>
          </w:tcPr>
          <w:p w14:paraId="321A8DFC"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3FC5DCFB"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r>
      <w:tr w:rsidR="00487452" w:rsidRPr="005F7775" w14:paraId="16080E02" w14:textId="77777777" w:rsidTr="002F2E3F">
        <w:tc>
          <w:tcPr>
            <w:tcW w:w="817" w:type="dxa"/>
          </w:tcPr>
          <w:p w14:paraId="42825DFC" w14:textId="77777777" w:rsidR="00487452" w:rsidRPr="005F7775" w:rsidRDefault="00960118"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F03B6C" w:rsidRPr="005F7775">
              <w:rPr>
                <w:rFonts w:ascii="Times New Roman" w:hAnsi="Times New Roman" w:cs="Times New Roman"/>
                <w:color w:val="000000"/>
                <w:sz w:val="24"/>
                <w:szCs w:val="24"/>
              </w:rPr>
              <w:t>4</w:t>
            </w:r>
          </w:p>
        </w:tc>
        <w:tc>
          <w:tcPr>
            <w:tcW w:w="851" w:type="dxa"/>
          </w:tcPr>
          <w:p w14:paraId="1E5C5561"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5169</w:t>
            </w:r>
          </w:p>
        </w:tc>
        <w:tc>
          <w:tcPr>
            <w:tcW w:w="992" w:type="dxa"/>
          </w:tcPr>
          <w:p w14:paraId="574432FE"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5169</w:t>
            </w:r>
          </w:p>
        </w:tc>
        <w:tc>
          <w:tcPr>
            <w:tcW w:w="850" w:type="dxa"/>
          </w:tcPr>
          <w:p w14:paraId="6E65226C" w14:textId="77777777" w:rsidR="00487452"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3" w:type="dxa"/>
          </w:tcPr>
          <w:p w14:paraId="38E67582" w14:textId="77777777" w:rsidR="00487452" w:rsidRPr="005F7775" w:rsidRDefault="00D16A9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7C36C1D5" w14:textId="77777777" w:rsidR="00487452" w:rsidRPr="005F7775" w:rsidRDefault="00D16A9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4600</w:t>
            </w:r>
          </w:p>
        </w:tc>
        <w:tc>
          <w:tcPr>
            <w:tcW w:w="1276" w:type="dxa"/>
          </w:tcPr>
          <w:p w14:paraId="5BB6FEC4" w14:textId="77777777" w:rsidR="00487452"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528</w:t>
            </w:r>
          </w:p>
        </w:tc>
        <w:tc>
          <w:tcPr>
            <w:tcW w:w="992" w:type="dxa"/>
          </w:tcPr>
          <w:p w14:paraId="16587EBF" w14:textId="77777777" w:rsidR="00487452"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41</w:t>
            </w:r>
          </w:p>
        </w:tc>
        <w:tc>
          <w:tcPr>
            <w:tcW w:w="1134" w:type="dxa"/>
          </w:tcPr>
          <w:p w14:paraId="5C031B2F" w14:textId="77777777" w:rsidR="00487452"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7E36C3F2" w14:textId="77777777" w:rsidR="00487452"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r>
      <w:tr w:rsidR="006E21D4" w:rsidRPr="005F7775" w14:paraId="05B3A289" w14:textId="77777777" w:rsidTr="002F2E3F">
        <w:tc>
          <w:tcPr>
            <w:tcW w:w="817" w:type="dxa"/>
          </w:tcPr>
          <w:p w14:paraId="4E0E1634" w14:textId="77777777" w:rsidR="006E21D4" w:rsidRPr="005F7775" w:rsidRDefault="00F03B6C"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к 2023</w:t>
            </w:r>
            <w:r w:rsidR="006E21D4" w:rsidRPr="005F7775">
              <w:rPr>
                <w:rFonts w:ascii="Times New Roman" w:hAnsi="Times New Roman" w:cs="Times New Roman"/>
                <w:color w:val="000000"/>
                <w:sz w:val="24"/>
                <w:szCs w:val="24"/>
              </w:rPr>
              <w:t xml:space="preserve"> году</w:t>
            </w:r>
          </w:p>
        </w:tc>
        <w:tc>
          <w:tcPr>
            <w:tcW w:w="851" w:type="dxa"/>
          </w:tcPr>
          <w:p w14:paraId="0D769A91"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1A145FB4"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-1960</w:t>
            </w:r>
          </w:p>
        </w:tc>
        <w:tc>
          <w:tcPr>
            <w:tcW w:w="992" w:type="dxa"/>
          </w:tcPr>
          <w:p w14:paraId="1AA84A9E"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45435B27"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-1960</w:t>
            </w:r>
          </w:p>
        </w:tc>
        <w:tc>
          <w:tcPr>
            <w:tcW w:w="850" w:type="dxa"/>
          </w:tcPr>
          <w:p w14:paraId="440CB325"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36417353"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3" w:type="dxa"/>
          </w:tcPr>
          <w:p w14:paraId="07F20BAD"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6BB69B20"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576A0C11"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1A5DC251"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-2088</w:t>
            </w:r>
          </w:p>
        </w:tc>
        <w:tc>
          <w:tcPr>
            <w:tcW w:w="1276" w:type="dxa"/>
          </w:tcPr>
          <w:p w14:paraId="19F4649C"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4FC47D94"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-87</w:t>
            </w:r>
          </w:p>
        </w:tc>
        <w:tc>
          <w:tcPr>
            <w:tcW w:w="992" w:type="dxa"/>
          </w:tcPr>
          <w:p w14:paraId="4012667D"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1CF2AD71" w14:textId="77777777" w:rsidR="002F2E3F" w:rsidRPr="005F7775" w:rsidRDefault="002F2E3F"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+41</w:t>
            </w:r>
          </w:p>
        </w:tc>
        <w:tc>
          <w:tcPr>
            <w:tcW w:w="1134" w:type="dxa"/>
          </w:tcPr>
          <w:p w14:paraId="24F48E56"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55053B41" w14:textId="77777777" w:rsidR="00342C16"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992" w:type="dxa"/>
          </w:tcPr>
          <w:p w14:paraId="44BF076D" w14:textId="77777777" w:rsidR="006E21D4" w:rsidRPr="005F7775" w:rsidRDefault="006E21D4" w:rsidP="00053D01">
            <w:pPr>
              <w:autoSpaceDE w:val="0"/>
              <w:autoSpaceDN w:val="0"/>
              <w:adjustRightInd w:val="0"/>
              <w:jc w:val="both"/>
              <w:rPr>
                <w:rFonts w:ascii="Times New Roman" w:hAnsi="Times New Roman" w:cs="Times New Roman"/>
                <w:color w:val="000000"/>
                <w:sz w:val="24"/>
                <w:szCs w:val="24"/>
              </w:rPr>
            </w:pPr>
          </w:p>
          <w:p w14:paraId="6F8CC021" w14:textId="77777777" w:rsidR="00342C16"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r>
    </w:tbl>
    <w:p w14:paraId="576F0EA7" w14:textId="77777777" w:rsidR="005E3005" w:rsidRPr="005F7775" w:rsidRDefault="005E3005" w:rsidP="00053D01">
      <w:pPr>
        <w:autoSpaceDE w:val="0"/>
        <w:autoSpaceDN w:val="0"/>
        <w:adjustRightInd w:val="0"/>
        <w:spacing w:after="0" w:line="240" w:lineRule="auto"/>
        <w:jc w:val="both"/>
        <w:rPr>
          <w:rFonts w:ascii="Times New Roman" w:hAnsi="Times New Roman" w:cs="Times New Roman"/>
          <w:color w:val="000000"/>
          <w:sz w:val="24"/>
          <w:szCs w:val="24"/>
        </w:rPr>
      </w:pPr>
    </w:p>
    <w:p w14:paraId="5A91EEF0" w14:textId="77777777" w:rsidR="002A2C94" w:rsidRDefault="00A9193E" w:rsidP="00053D01">
      <w:pPr>
        <w:autoSpaceDE w:val="0"/>
        <w:autoSpaceDN w:val="0"/>
        <w:adjustRightInd w:val="0"/>
        <w:spacing w:after="0" w:line="240" w:lineRule="auto"/>
        <w:jc w:val="both"/>
        <w:rPr>
          <w:rFonts w:ascii="Times New Roman" w:hAnsi="Times New Roman" w:cs="Times New Roman"/>
          <w:b/>
          <w:color w:val="000000"/>
          <w:sz w:val="24"/>
          <w:szCs w:val="24"/>
        </w:rPr>
      </w:pPr>
      <w:r w:rsidRPr="005F7775">
        <w:rPr>
          <w:rFonts w:ascii="Times New Roman" w:hAnsi="Times New Roman" w:cs="Times New Roman"/>
          <w:color w:val="000000"/>
          <w:sz w:val="24"/>
          <w:szCs w:val="24"/>
        </w:rPr>
        <w:t>5.4</w:t>
      </w:r>
      <w:r w:rsidR="005E3005" w:rsidRPr="005F7775">
        <w:rPr>
          <w:rFonts w:ascii="Times New Roman" w:hAnsi="Times New Roman" w:cs="Times New Roman"/>
          <w:color w:val="000000"/>
          <w:sz w:val="24"/>
          <w:szCs w:val="24"/>
        </w:rPr>
        <w:t xml:space="preserve"> Финансирование комплектования (объемы, основные </w:t>
      </w:r>
      <w:proofErr w:type="gramStart"/>
      <w:r w:rsidR="005E3005" w:rsidRPr="005F7775">
        <w:rPr>
          <w:rFonts w:ascii="Times New Roman" w:hAnsi="Times New Roman" w:cs="Times New Roman"/>
          <w:color w:val="000000"/>
          <w:sz w:val="24"/>
          <w:szCs w:val="24"/>
        </w:rPr>
        <w:t>источники</w:t>
      </w:r>
      <w:r w:rsidR="003A5F12" w:rsidRPr="005F7775">
        <w:rPr>
          <w:rFonts w:ascii="Times New Roman" w:hAnsi="Times New Roman" w:cs="Times New Roman"/>
          <w:color w:val="000000"/>
          <w:sz w:val="24"/>
          <w:szCs w:val="24"/>
        </w:rPr>
        <w:t>)</w:t>
      </w:r>
      <w:r w:rsidR="00260EA8" w:rsidRPr="005F7775">
        <w:rPr>
          <w:rFonts w:ascii="Times New Roman" w:hAnsi="Times New Roman" w:cs="Times New Roman"/>
          <w:b/>
          <w:color w:val="000000"/>
          <w:sz w:val="24"/>
          <w:szCs w:val="24"/>
        </w:rPr>
        <w:t>(</w:t>
      </w:r>
      <w:proofErr w:type="gramEnd"/>
      <w:r w:rsidR="00260EA8" w:rsidRPr="005F7775">
        <w:rPr>
          <w:rFonts w:ascii="Times New Roman" w:hAnsi="Times New Roman" w:cs="Times New Roman"/>
          <w:b/>
          <w:color w:val="000000"/>
          <w:sz w:val="24"/>
          <w:szCs w:val="24"/>
        </w:rPr>
        <w:t>Без периодики!)</w:t>
      </w:r>
    </w:p>
    <w:p w14:paraId="2B8857F6" w14:textId="77777777" w:rsidR="00762B97" w:rsidRPr="005F7775" w:rsidRDefault="00762B97" w:rsidP="00053D01">
      <w:pPr>
        <w:autoSpaceDE w:val="0"/>
        <w:autoSpaceDN w:val="0"/>
        <w:adjustRightInd w:val="0"/>
        <w:spacing w:after="0" w:line="240" w:lineRule="auto"/>
        <w:jc w:val="both"/>
        <w:rPr>
          <w:rFonts w:ascii="Times New Roman" w:hAnsi="Times New Roman" w:cs="Times New Roman"/>
          <w:b/>
          <w:color w:val="C00000"/>
          <w:sz w:val="24"/>
          <w:szCs w:val="24"/>
        </w:rPr>
      </w:pPr>
    </w:p>
    <w:tbl>
      <w:tblPr>
        <w:tblStyle w:val="a3"/>
        <w:tblW w:w="10031" w:type="dxa"/>
        <w:tblLayout w:type="fixed"/>
        <w:tblLook w:val="04A0" w:firstRow="1" w:lastRow="0" w:firstColumn="1" w:lastColumn="0" w:noHBand="0" w:noVBand="1"/>
      </w:tblPr>
      <w:tblGrid>
        <w:gridCol w:w="2411"/>
        <w:gridCol w:w="958"/>
        <w:gridCol w:w="1417"/>
        <w:gridCol w:w="1134"/>
        <w:gridCol w:w="1450"/>
        <w:gridCol w:w="1243"/>
        <w:gridCol w:w="1418"/>
      </w:tblGrid>
      <w:tr w:rsidR="00444933" w:rsidRPr="005F7775" w14:paraId="36B7EB6B" w14:textId="77777777" w:rsidTr="005369AA">
        <w:trPr>
          <w:trHeight w:val="278"/>
        </w:trPr>
        <w:tc>
          <w:tcPr>
            <w:tcW w:w="2411" w:type="dxa"/>
            <w:vMerge w:val="restart"/>
          </w:tcPr>
          <w:p w14:paraId="28A34BFD" w14:textId="77777777" w:rsidR="00444933" w:rsidRPr="005F7775" w:rsidRDefault="00444933"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Источники финансирования</w:t>
            </w:r>
          </w:p>
        </w:tc>
        <w:tc>
          <w:tcPr>
            <w:tcW w:w="2375" w:type="dxa"/>
            <w:gridSpan w:val="2"/>
          </w:tcPr>
          <w:p w14:paraId="1BA6F7AA" w14:textId="77777777" w:rsidR="00444933" w:rsidRPr="005F7775" w:rsidRDefault="00444933" w:rsidP="00583451">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20</w:t>
            </w:r>
            <w:r w:rsidRPr="005F7775">
              <w:rPr>
                <w:rFonts w:ascii="Times New Roman" w:hAnsi="Times New Roman" w:cs="Times New Roman"/>
                <w:color w:val="000000"/>
                <w:sz w:val="24"/>
                <w:szCs w:val="24"/>
                <w:lang w:val="en-US"/>
              </w:rPr>
              <w:t>2</w:t>
            </w:r>
            <w:r w:rsidR="00342C16" w:rsidRPr="005F7775">
              <w:rPr>
                <w:rFonts w:ascii="Times New Roman" w:hAnsi="Times New Roman" w:cs="Times New Roman"/>
                <w:color w:val="000000"/>
                <w:sz w:val="24"/>
                <w:szCs w:val="24"/>
              </w:rPr>
              <w:t>2</w:t>
            </w:r>
          </w:p>
        </w:tc>
        <w:tc>
          <w:tcPr>
            <w:tcW w:w="2584" w:type="dxa"/>
            <w:gridSpan w:val="2"/>
          </w:tcPr>
          <w:p w14:paraId="6F77E48F" w14:textId="77777777" w:rsidR="00444933" w:rsidRPr="005F7775" w:rsidRDefault="00444933" w:rsidP="00583451">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342C16" w:rsidRPr="005F7775">
              <w:rPr>
                <w:rFonts w:ascii="Times New Roman" w:hAnsi="Times New Roman" w:cs="Times New Roman"/>
                <w:color w:val="000000"/>
                <w:sz w:val="24"/>
                <w:szCs w:val="24"/>
              </w:rPr>
              <w:t>3</w:t>
            </w:r>
          </w:p>
        </w:tc>
        <w:tc>
          <w:tcPr>
            <w:tcW w:w="2661" w:type="dxa"/>
            <w:gridSpan w:val="2"/>
          </w:tcPr>
          <w:p w14:paraId="65883DCE" w14:textId="77777777" w:rsidR="00444933" w:rsidRPr="005F7775" w:rsidRDefault="00444933" w:rsidP="00523FEF">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202</w:t>
            </w:r>
            <w:r w:rsidR="00342C16" w:rsidRPr="005F7775">
              <w:rPr>
                <w:rFonts w:ascii="Times New Roman" w:hAnsi="Times New Roman" w:cs="Times New Roman"/>
                <w:color w:val="000000"/>
                <w:sz w:val="24"/>
                <w:szCs w:val="24"/>
              </w:rPr>
              <w:t>4</w:t>
            </w:r>
          </w:p>
        </w:tc>
      </w:tr>
      <w:tr w:rsidR="00444933" w:rsidRPr="005F7775" w14:paraId="456B5BF1" w14:textId="77777777" w:rsidTr="005369AA">
        <w:trPr>
          <w:trHeight w:val="277"/>
        </w:trPr>
        <w:tc>
          <w:tcPr>
            <w:tcW w:w="2411" w:type="dxa"/>
            <w:vMerge/>
          </w:tcPr>
          <w:p w14:paraId="48CF2AB5" w14:textId="77777777" w:rsidR="00444933" w:rsidRPr="005F7775" w:rsidRDefault="00444933" w:rsidP="00053D01">
            <w:pPr>
              <w:autoSpaceDE w:val="0"/>
              <w:autoSpaceDN w:val="0"/>
              <w:adjustRightInd w:val="0"/>
              <w:jc w:val="both"/>
              <w:rPr>
                <w:rFonts w:ascii="Times New Roman" w:hAnsi="Times New Roman" w:cs="Times New Roman"/>
                <w:color w:val="000000"/>
                <w:sz w:val="24"/>
                <w:szCs w:val="24"/>
              </w:rPr>
            </w:pPr>
          </w:p>
        </w:tc>
        <w:tc>
          <w:tcPr>
            <w:tcW w:w="958" w:type="dxa"/>
          </w:tcPr>
          <w:p w14:paraId="4EA63C7E" w14:textId="77777777" w:rsidR="00444933" w:rsidRPr="005F7775" w:rsidRDefault="00444933" w:rsidP="004120C8">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Всего книг</w:t>
            </w:r>
          </w:p>
        </w:tc>
        <w:tc>
          <w:tcPr>
            <w:tcW w:w="1417" w:type="dxa"/>
          </w:tcPr>
          <w:p w14:paraId="5A6B8656" w14:textId="77777777" w:rsidR="00444933" w:rsidRPr="005F7775" w:rsidRDefault="00444933" w:rsidP="008545BE">
            <w:pPr>
              <w:autoSpaceDE w:val="0"/>
              <w:autoSpaceDN w:val="0"/>
              <w:adjustRightInd w:val="0"/>
              <w:rPr>
                <w:rFonts w:ascii="Times New Roman" w:hAnsi="Times New Roman" w:cs="Times New Roman"/>
                <w:color w:val="000000"/>
                <w:sz w:val="24"/>
                <w:szCs w:val="24"/>
              </w:rPr>
            </w:pPr>
            <w:r w:rsidRPr="005F7775">
              <w:rPr>
                <w:rFonts w:ascii="Times New Roman" w:hAnsi="Times New Roman" w:cs="Times New Roman"/>
                <w:color w:val="000000"/>
                <w:sz w:val="24"/>
                <w:szCs w:val="24"/>
              </w:rPr>
              <w:t>Сумма</w:t>
            </w:r>
          </w:p>
        </w:tc>
        <w:tc>
          <w:tcPr>
            <w:tcW w:w="1134" w:type="dxa"/>
          </w:tcPr>
          <w:p w14:paraId="6A0D85E7" w14:textId="77777777" w:rsidR="00444933" w:rsidRPr="005F7775" w:rsidRDefault="00444933" w:rsidP="00B937E4">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Всего книг</w:t>
            </w:r>
          </w:p>
        </w:tc>
        <w:tc>
          <w:tcPr>
            <w:tcW w:w="1450" w:type="dxa"/>
          </w:tcPr>
          <w:p w14:paraId="23D6E801" w14:textId="77777777" w:rsidR="00444933" w:rsidRPr="005F7775" w:rsidRDefault="00444933" w:rsidP="008545BE">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Сумма</w:t>
            </w:r>
          </w:p>
        </w:tc>
        <w:tc>
          <w:tcPr>
            <w:tcW w:w="1243" w:type="dxa"/>
          </w:tcPr>
          <w:p w14:paraId="068F3639" w14:textId="77777777" w:rsidR="00444933" w:rsidRPr="005F7775" w:rsidRDefault="00444933" w:rsidP="004120C8">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Всего книг</w:t>
            </w:r>
          </w:p>
        </w:tc>
        <w:tc>
          <w:tcPr>
            <w:tcW w:w="1418" w:type="dxa"/>
          </w:tcPr>
          <w:p w14:paraId="3F1FE39A" w14:textId="77777777" w:rsidR="00444933" w:rsidRPr="005F7775" w:rsidRDefault="00444933" w:rsidP="00B937E4">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Сумма</w:t>
            </w:r>
          </w:p>
        </w:tc>
      </w:tr>
      <w:tr w:rsidR="00444933" w:rsidRPr="005F7775" w14:paraId="66EF816D" w14:textId="77777777" w:rsidTr="005369AA">
        <w:tc>
          <w:tcPr>
            <w:tcW w:w="2411" w:type="dxa"/>
          </w:tcPr>
          <w:p w14:paraId="42B313F4" w14:textId="77777777" w:rsidR="00444933" w:rsidRPr="005F7775" w:rsidRDefault="00444933" w:rsidP="00564A9B">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Федеральный бюджет</w:t>
            </w:r>
          </w:p>
        </w:tc>
        <w:tc>
          <w:tcPr>
            <w:tcW w:w="958" w:type="dxa"/>
          </w:tcPr>
          <w:p w14:paraId="6B114497"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92</w:t>
            </w:r>
          </w:p>
        </w:tc>
        <w:tc>
          <w:tcPr>
            <w:tcW w:w="1417" w:type="dxa"/>
          </w:tcPr>
          <w:p w14:paraId="1081439A" w14:textId="77777777" w:rsidR="00444933" w:rsidRPr="005F7775" w:rsidRDefault="00342C16" w:rsidP="002274D9">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26100=00</w:t>
            </w:r>
          </w:p>
        </w:tc>
        <w:tc>
          <w:tcPr>
            <w:tcW w:w="1134" w:type="dxa"/>
          </w:tcPr>
          <w:p w14:paraId="4A0B3067"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182</w:t>
            </w:r>
          </w:p>
        </w:tc>
        <w:tc>
          <w:tcPr>
            <w:tcW w:w="1450" w:type="dxa"/>
          </w:tcPr>
          <w:p w14:paraId="2A4CC7DF" w14:textId="77777777" w:rsidR="00444933" w:rsidRPr="005F7775" w:rsidRDefault="00342C16" w:rsidP="002274D9">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74720=00</w:t>
            </w:r>
          </w:p>
        </w:tc>
        <w:tc>
          <w:tcPr>
            <w:tcW w:w="1243" w:type="dxa"/>
          </w:tcPr>
          <w:p w14:paraId="5E9C716E"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76</w:t>
            </w:r>
          </w:p>
        </w:tc>
        <w:tc>
          <w:tcPr>
            <w:tcW w:w="1418" w:type="dxa"/>
          </w:tcPr>
          <w:p w14:paraId="32B86460" w14:textId="77777777" w:rsidR="00444933" w:rsidRPr="005F7775" w:rsidRDefault="005369AA" w:rsidP="002274D9">
            <w:pPr>
              <w:autoSpaceDE w:val="0"/>
              <w:autoSpaceDN w:val="0"/>
              <w:adjustRightInd w:val="0"/>
              <w:jc w:val="center"/>
              <w:rPr>
                <w:rFonts w:ascii="Times New Roman" w:hAnsi="Times New Roman" w:cs="Times New Roman"/>
                <w:color w:val="000000"/>
                <w:sz w:val="24"/>
                <w:szCs w:val="24"/>
              </w:rPr>
            </w:pPr>
            <w:r w:rsidRPr="005F7775">
              <w:rPr>
                <w:rFonts w:ascii="Times New Roman" w:hAnsi="Times New Roman" w:cs="Times New Roman"/>
                <w:color w:val="000000"/>
                <w:sz w:val="24"/>
                <w:szCs w:val="24"/>
              </w:rPr>
              <w:t>36233=34</w:t>
            </w:r>
          </w:p>
        </w:tc>
      </w:tr>
      <w:tr w:rsidR="00444933" w:rsidRPr="005F7775" w14:paraId="5B6710C1" w14:textId="77777777" w:rsidTr="005369AA">
        <w:tc>
          <w:tcPr>
            <w:tcW w:w="2411" w:type="dxa"/>
          </w:tcPr>
          <w:p w14:paraId="0D45288A" w14:textId="77777777" w:rsidR="00444933" w:rsidRPr="005F7775" w:rsidRDefault="00444933" w:rsidP="00564A9B">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Регион</w:t>
            </w:r>
            <w:r w:rsidR="00342C16" w:rsidRPr="005F7775">
              <w:rPr>
                <w:rFonts w:ascii="Times New Roman" w:hAnsi="Times New Roman" w:cs="Times New Roman"/>
                <w:color w:val="000000"/>
                <w:sz w:val="24"/>
                <w:szCs w:val="24"/>
              </w:rPr>
              <w:t xml:space="preserve">альный бюджет </w:t>
            </w:r>
          </w:p>
        </w:tc>
        <w:tc>
          <w:tcPr>
            <w:tcW w:w="958" w:type="dxa"/>
          </w:tcPr>
          <w:p w14:paraId="3130E5DD"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81</w:t>
            </w:r>
          </w:p>
        </w:tc>
        <w:tc>
          <w:tcPr>
            <w:tcW w:w="1417" w:type="dxa"/>
          </w:tcPr>
          <w:p w14:paraId="3BEF1DD0"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23408=62</w:t>
            </w:r>
          </w:p>
        </w:tc>
        <w:tc>
          <w:tcPr>
            <w:tcW w:w="1134" w:type="dxa"/>
          </w:tcPr>
          <w:p w14:paraId="5F5775D3"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99</w:t>
            </w:r>
          </w:p>
        </w:tc>
        <w:tc>
          <w:tcPr>
            <w:tcW w:w="1450" w:type="dxa"/>
          </w:tcPr>
          <w:p w14:paraId="39500182"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28984=80</w:t>
            </w:r>
          </w:p>
        </w:tc>
        <w:tc>
          <w:tcPr>
            <w:tcW w:w="1243" w:type="dxa"/>
          </w:tcPr>
          <w:p w14:paraId="4D56BA9B"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203</w:t>
            </w:r>
          </w:p>
        </w:tc>
        <w:tc>
          <w:tcPr>
            <w:tcW w:w="1418" w:type="dxa"/>
          </w:tcPr>
          <w:p w14:paraId="1341B91C"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57432=81</w:t>
            </w:r>
          </w:p>
        </w:tc>
      </w:tr>
      <w:tr w:rsidR="00444933" w:rsidRPr="005F7775" w14:paraId="362E1983" w14:textId="77777777" w:rsidTr="005369AA">
        <w:tc>
          <w:tcPr>
            <w:tcW w:w="2411" w:type="dxa"/>
          </w:tcPr>
          <w:p w14:paraId="1BFAB50D" w14:textId="77777777" w:rsidR="00444933" w:rsidRPr="005F7775" w:rsidRDefault="00444933" w:rsidP="00564A9B">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Местный бюджет </w:t>
            </w:r>
          </w:p>
        </w:tc>
        <w:tc>
          <w:tcPr>
            <w:tcW w:w="958" w:type="dxa"/>
          </w:tcPr>
          <w:p w14:paraId="7C006DA4"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3892</w:t>
            </w:r>
          </w:p>
        </w:tc>
        <w:tc>
          <w:tcPr>
            <w:tcW w:w="1417" w:type="dxa"/>
          </w:tcPr>
          <w:p w14:paraId="377B1614"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185499=74</w:t>
            </w:r>
          </w:p>
        </w:tc>
        <w:tc>
          <w:tcPr>
            <w:tcW w:w="1134" w:type="dxa"/>
          </w:tcPr>
          <w:p w14:paraId="080ACD84"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115</w:t>
            </w:r>
          </w:p>
        </w:tc>
        <w:tc>
          <w:tcPr>
            <w:tcW w:w="1450" w:type="dxa"/>
          </w:tcPr>
          <w:p w14:paraId="217B0909" w14:textId="77777777" w:rsidR="00444933" w:rsidRPr="005F7775" w:rsidRDefault="0099287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53110=00</w:t>
            </w:r>
          </w:p>
        </w:tc>
        <w:tc>
          <w:tcPr>
            <w:tcW w:w="1243" w:type="dxa"/>
          </w:tcPr>
          <w:p w14:paraId="08166E12"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144</w:t>
            </w:r>
          </w:p>
        </w:tc>
        <w:tc>
          <w:tcPr>
            <w:tcW w:w="1418" w:type="dxa"/>
          </w:tcPr>
          <w:p w14:paraId="5F896D2C"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57497=00</w:t>
            </w:r>
          </w:p>
        </w:tc>
      </w:tr>
      <w:tr w:rsidR="00444933" w:rsidRPr="005F7775" w14:paraId="5355C79C" w14:textId="77777777" w:rsidTr="005369AA">
        <w:tc>
          <w:tcPr>
            <w:tcW w:w="2411" w:type="dxa"/>
          </w:tcPr>
          <w:p w14:paraId="219578FA" w14:textId="77777777" w:rsidR="00444933" w:rsidRPr="005F7775" w:rsidRDefault="00444933" w:rsidP="00564A9B">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Дары</w:t>
            </w:r>
          </w:p>
        </w:tc>
        <w:tc>
          <w:tcPr>
            <w:tcW w:w="958" w:type="dxa"/>
          </w:tcPr>
          <w:p w14:paraId="7E4EE61C"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51</w:t>
            </w:r>
          </w:p>
        </w:tc>
        <w:tc>
          <w:tcPr>
            <w:tcW w:w="1417" w:type="dxa"/>
          </w:tcPr>
          <w:p w14:paraId="33DEB177"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810=00</w:t>
            </w:r>
          </w:p>
        </w:tc>
        <w:tc>
          <w:tcPr>
            <w:tcW w:w="1134" w:type="dxa"/>
          </w:tcPr>
          <w:p w14:paraId="014AEE49"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30</w:t>
            </w:r>
          </w:p>
        </w:tc>
        <w:tc>
          <w:tcPr>
            <w:tcW w:w="1450" w:type="dxa"/>
          </w:tcPr>
          <w:p w14:paraId="32A42802" w14:textId="77777777" w:rsidR="00444933" w:rsidRPr="005F7775" w:rsidRDefault="0099287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243" w:type="dxa"/>
          </w:tcPr>
          <w:p w14:paraId="5E9FA520"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60</w:t>
            </w:r>
          </w:p>
        </w:tc>
        <w:tc>
          <w:tcPr>
            <w:tcW w:w="1418" w:type="dxa"/>
          </w:tcPr>
          <w:p w14:paraId="2D8E9E25"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13118=00</w:t>
            </w:r>
          </w:p>
        </w:tc>
      </w:tr>
      <w:tr w:rsidR="00444933" w:rsidRPr="005F7775" w14:paraId="74C460AF" w14:textId="77777777" w:rsidTr="005369AA">
        <w:tc>
          <w:tcPr>
            <w:tcW w:w="2411" w:type="dxa"/>
          </w:tcPr>
          <w:p w14:paraId="1CD7812B" w14:textId="77777777" w:rsidR="00444933" w:rsidRPr="005F7775" w:rsidRDefault="00444933" w:rsidP="00564A9B">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Замена утерянных</w:t>
            </w:r>
          </w:p>
        </w:tc>
        <w:tc>
          <w:tcPr>
            <w:tcW w:w="958" w:type="dxa"/>
          </w:tcPr>
          <w:p w14:paraId="12830BC4"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24</w:t>
            </w:r>
          </w:p>
        </w:tc>
        <w:tc>
          <w:tcPr>
            <w:tcW w:w="1417" w:type="dxa"/>
          </w:tcPr>
          <w:p w14:paraId="48671A12"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1676=90</w:t>
            </w:r>
          </w:p>
        </w:tc>
        <w:tc>
          <w:tcPr>
            <w:tcW w:w="1134" w:type="dxa"/>
          </w:tcPr>
          <w:p w14:paraId="36600366"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450" w:type="dxa"/>
          </w:tcPr>
          <w:p w14:paraId="1C6F383F" w14:textId="77777777" w:rsidR="00444933" w:rsidRPr="005F7775" w:rsidRDefault="0099287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w:t>
            </w:r>
          </w:p>
        </w:tc>
        <w:tc>
          <w:tcPr>
            <w:tcW w:w="1243" w:type="dxa"/>
          </w:tcPr>
          <w:p w14:paraId="71CD9AB5"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41</w:t>
            </w:r>
          </w:p>
        </w:tc>
        <w:tc>
          <w:tcPr>
            <w:tcW w:w="1418" w:type="dxa"/>
          </w:tcPr>
          <w:p w14:paraId="77B4F914"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7756=30</w:t>
            </w:r>
          </w:p>
        </w:tc>
      </w:tr>
      <w:tr w:rsidR="00444933" w:rsidRPr="005F7775" w14:paraId="4BECB658" w14:textId="77777777" w:rsidTr="005369AA">
        <w:tc>
          <w:tcPr>
            <w:tcW w:w="2411" w:type="dxa"/>
          </w:tcPr>
          <w:p w14:paraId="2CBE137C" w14:textId="77777777" w:rsidR="00444933" w:rsidRPr="005F7775" w:rsidRDefault="00444933" w:rsidP="00564A9B">
            <w:pPr>
              <w:autoSpaceDE w:val="0"/>
              <w:autoSpaceDN w:val="0"/>
              <w:adjustRightInd w:val="0"/>
              <w:jc w:val="both"/>
              <w:rPr>
                <w:rFonts w:ascii="Times New Roman" w:hAnsi="Times New Roman" w:cs="Times New Roman"/>
                <w:b/>
                <w:color w:val="000000"/>
                <w:sz w:val="24"/>
                <w:szCs w:val="24"/>
              </w:rPr>
            </w:pPr>
            <w:r w:rsidRPr="005F7775">
              <w:rPr>
                <w:rFonts w:ascii="Times New Roman" w:hAnsi="Times New Roman" w:cs="Times New Roman"/>
                <w:b/>
                <w:color w:val="000000"/>
                <w:sz w:val="24"/>
                <w:szCs w:val="24"/>
              </w:rPr>
              <w:t>Итого:</w:t>
            </w:r>
          </w:p>
        </w:tc>
        <w:tc>
          <w:tcPr>
            <w:tcW w:w="958" w:type="dxa"/>
          </w:tcPr>
          <w:p w14:paraId="12FE43E8"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4140</w:t>
            </w:r>
          </w:p>
        </w:tc>
        <w:tc>
          <w:tcPr>
            <w:tcW w:w="1417" w:type="dxa"/>
          </w:tcPr>
          <w:p w14:paraId="3F7FD62D"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237495=26</w:t>
            </w:r>
          </w:p>
        </w:tc>
        <w:tc>
          <w:tcPr>
            <w:tcW w:w="1134" w:type="dxa"/>
          </w:tcPr>
          <w:p w14:paraId="26484D59" w14:textId="77777777" w:rsidR="00444933" w:rsidRPr="005F7775" w:rsidRDefault="00342C16"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426</w:t>
            </w:r>
          </w:p>
        </w:tc>
        <w:tc>
          <w:tcPr>
            <w:tcW w:w="1450" w:type="dxa"/>
          </w:tcPr>
          <w:p w14:paraId="3ECC105F" w14:textId="77777777" w:rsidR="00444933" w:rsidRPr="005F7775" w:rsidRDefault="00992874"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156814=80</w:t>
            </w:r>
          </w:p>
        </w:tc>
        <w:tc>
          <w:tcPr>
            <w:tcW w:w="1243" w:type="dxa"/>
          </w:tcPr>
          <w:p w14:paraId="359CD977"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 xml:space="preserve">    524</w:t>
            </w:r>
          </w:p>
        </w:tc>
        <w:tc>
          <w:tcPr>
            <w:tcW w:w="1418" w:type="dxa"/>
          </w:tcPr>
          <w:p w14:paraId="5D4F729C" w14:textId="77777777" w:rsidR="00444933" w:rsidRPr="005F7775" w:rsidRDefault="005369AA" w:rsidP="00053D01">
            <w:pPr>
              <w:autoSpaceDE w:val="0"/>
              <w:autoSpaceDN w:val="0"/>
              <w:adjustRightInd w:val="0"/>
              <w:jc w:val="both"/>
              <w:rPr>
                <w:rFonts w:ascii="Times New Roman" w:hAnsi="Times New Roman" w:cs="Times New Roman"/>
                <w:color w:val="000000"/>
                <w:sz w:val="24"/>
                <w:szCs w:val="24"/>
              </w:rPr>
            </w:pPr>
            <w:r w:rsidRPr="005F7775">
              <w:rPr>
                <w:rFonts w:ascii="Times New Roman" w:hAnsi="Times New Roman" w:cs="Times New Roman"/>
                <w:color w:val="000000"/>
                <w:sz w:val="24"/>
                <w:szCs w:val="24"/>
              </w:rPr>
              <w:t>172037=45</w:t>
            </w:r>
          </w:p>
        </w:tc>
      </w:tr>
    </w:tbl>
    <w:p w14:paraId="531C287B" w14:textId="77777777" w:rsidR="005F3FA8" w:rsidRPr="005F7775" w:rsidRDefault="0050233A" w:rsidP="00762B97">
      <w:pPr>
        <w:spacing w:after="120" w:line="240" w:lineRule="auto"/>
        <w:jc w:val="both"/>
        <w:rPr>
          <w:rFonts w:ascii="Times New Roman" w:hAnsi="Times New Roman" w:cs="Times New Roman"/>
          <w:sz w:val="24"/>
          <w:szCs w:val="24"/>
        </w:rPr>
      </w:pPr>
      <w:r w:rsidRPr="005F7775">
        <w:rPr>
          <w:rFonts w:ascii="Times New Roman" w:hAnsi="Times New Roman" w:cs="Times New Roman"/>
          <w:sz w:val="24"/>
          <w:szCs w:val="24"/>
        </w:rPr>
        <w:lastRenderedPageBreak/>
        <w:t>5.4</w:t>
      </w:r>
      <w:r w:rsidR="00622494" w:rsidRPr="005F7775">
        <w:rPr>
          <w:rFonts w:ascii="Times New Roman" w:hAnsi="Times New Roman" w:cs="Times New Roman"/>
          <w:sz w:val="24"/>
          <w:szCs w:val="24"/>
        </w:rPr>
        <w:t>.1</w:t>
      </w:r>
      <w:r w:rsidR="005F3FA8" w:rsidRPr="005F7775">
        <w:rPr>
          <w:rFonts w:ascii="Times New Roman" w:hAnsi="Times New Roman" w:cs="Times New Roman"/>
          <w:sz w:val="24"/>
          <w:szCs w:val="24"/>
        </w:rPr>
        <w:t>Информация о литературно-художественных журналах</w:t>
      </w:r>
      <w:r w:rsidR="00342C16" w:rsidRPr="005F7775">
        <w:rPr>
          <w:rFonts w:ascii="Times New Roman" w:hAnsi="Times New Roman" w:cs="Times New Roman"/>
          <w:sz w:val="24"/>
          <w:szCs w:val="24"/>
        </w:rPr>
        <w:t>, приобретённых в 2024</w:t>
      </w:r>
      <w:r w:rsidR="005F3FA8" w:rsidRPr="005F7775">
        <w:rPr>
          <w:rFonts w:ascii="Times New Roman" w:hAnsi="Times New Roman" w:cs="Times New Roman"/>
          <w:sz w:val="24"/>
          <w:szCs w:val="24"/>
        </w:rPr>
        <w:t xml:space="preserve"> году за счет средств, поступивш</w:t>
      </w:r>
      <w:r w:rsidR="00390F6C" w:rsidRPr="005F7775">
        <w:rPr>
          <w:rFonts w:ascii="Times New Roman" w:hAnsi="Times New Roman" w:cs="Times New Roman"/>
          <w:sz w:val="24"/>
          <w:szCs w:val="24"/>
        </w:rPr>
        <w:t>их их федерального бюджета (межбюд</w:t>
      </w:r>
      <w:r w:rsidR="005F3FA8" w:rsidRPr="005F7775">
        <w:rPr>
          <w:rFonts w:ascii="Times New Roman" w:hAnsi="Times New Roman" w:cs="Times New Roman"/>
          <w:sz w:val="24"/>
          <w:szCs w:val="24"/>
        </w:rPr>
        <w:t>жетные трансферты)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110"/>
        <w:gridCol w:w="2075"/>
        <w:gridCol w:w="1327"/>
        <w:gridCol w:w="1276"/>
      </w:tblGrid>
      <w:tr w:rsidR="005F3FA8" w:rsidRPr="005F7775" w14:paraId="25A8DC65" w14:textId="77777777" w:rsidTr="00925942">
        <w:tc>
          <w:tcPr>
            <w:tcW w:w="1135" w:type="dxa"/>
          </w:tcPr>
          <w:p w14:paraId="7A49E0B4" w14:textId="77777777" w:rsidR="005F3FA8" w:rsidRPr="005F7775" w:rsidRDefault="005F3FA8" w:rsidP="00053D01">
            <w:pPr>
              <w:spacing w:after="0"/>
              <w:jc w:val="both"/>
              <w:rPr>
                <w:rFonts w:ascii="Times New Roman" w:hAnsi="Times New Roman" w:cs="Times New Roman"/>
                <w:sz w:val="24"/>
                <w:szCs w:val="24"/>
              </w:rPr>
            </w:pPr>
            <w:r w:rsidRPr="005F7775">
              <w:rPr>
                <w:rFonts w:ascii="Times New Roman" w:hAnsi="Times New Roman" w:cs="Times New Roman"/>
                <w:sz w:val="24"/>
                <w:szCs w:val="24"/>
              </w:rPr>
              <w:t>№ п/п</w:t>
            </w:r>
          </w:p>
        </w:tc>
        <w:tc>
          <w:tcPr>
            <w:tcW w:w="4110" w:type="dxa"/>
          </w:tcPr>
          <w:p w14:paraId="7F3E5A6A" w14:textId="77777777" w:rsidR="005F3FA8" w:rsidRPr="005F7775" w:rsidRDefault="00390F6C" w:rsidP="00925942">
            <w:pPr>
              <w:spacing w:after="0"/>
              <w:jc w:val="center"/>
              <w:rPr>
                <w:rFonts w:ascii="Times New Roman" w:hAnsi="Times New Roman" w:cs="Times New Roman"/>
                <w:sz w:val="24"/>
                <w:szCs w:val="24"/>
              </w:rPr>
            </w:pPr>
            <w:r w:rsidRPr="005F7775">
              <w:rPr>
                <w:rFonts w:ascii="Times New Roman" w:hAnsi="Times New Roman" w:cs="Times New Roman"/>
                <w:sz w:val="24"/>
                <w:szCs w:val="24"/>
              </w:rPr>
              <w:t>Наименование журнала</w:t>
            </w:r>
          </w:p>
        </w:tc>
        <w:tc>
          <w:tcPr>
            <w:tcW w:w="2075" w:type="dxa"/>
          </w:tcPr>
          <w:p w14:paraId="161F8C9F" w14:textId="77777777" w:rsidR="005F3FA8" w:rsidRPr="005F7775" w:rsidRDefault="005F3FA8" w:rsidP="00B87933">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На какой срок оформлена подписка (месяц, квартал, полугодие, год)</w:t>
            </w:r>
          </w:p>
        </w:tc>
        <w:tc>
          <w:tcPr>
            <w:tcW w:w="1327" w:type="dxa"/>
          </w:tcPr>
          <w:p w14:paraId="536269D5" w14:textId="77777777" w:rsidR="005F3FA8" w:rsidRPr="005F7775" w:rsidRDefault="005F3FA8"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Кол-во</w:t>
            </w:r>
          </w:p>
          <w:p w14:paraId="0182E175" w14:textId="77777777" w:rsidR="005F3FA8" w:rsidRPr="005F7775" w:rsidRDefault="005D780B"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комплектов</w:t>
            </w:r>
          </w:p>
        </w:tc>
        <w:tc>
          <w:tcPr>
            <w:tcW w:w="1276" w:type="dxa"/>
          </w:tcPr>
          <w:p w14:paraId="150FE726" w14:textId="77777777" w:rsidR="005F3FA8" w:rsidRPr="005F7775" w:rsidRDefault="005F3FA8"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Стоимость</w:t>
            </w:r>
          </w:p>
          <w:p w14:paraId="1E2365A3" w14:textId="77777777" w:rsidR="005F3FA8" w:rsidRPr="005F7775" w:rsidRDefault="005F3FA8"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всех</w:t>
            </w:r>
          </w:p>
          <w:p w14:paraId="4EFEF279" w14:textId="77777777" w:rsidR="005F3FA8" w:rsidRPr="005F7775" w:rsidRDefault="005F3FA8"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комплектов</w:t>
            </w:r>
          </w:p>
        </w:tc>
      </w:tr>
      <w:tr w:rsidR="005F3FA8" w:rsidRPr="005F7775" w14:paraId="0C23E455" w14:textId="77777777" w:rsidTr="00925942">
        <w:tc>
          <w:tcPr>
            <w:tcW w:w="1135" w:type="dxa"/>
          </w:tcPr>
          <w:p w14:paraId="5A1BD4F9" w14:textId="77777777" w:rsidR="005F3FA8" w:rsidRPr="005F7775" w:rsidRDefault="00C7024B" w:rsidP="00A6232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Итого:</w:t>
            </w:r>
          </w:p>
        </w:tc>
        <w:tc>
          <w:tcPr>
            <w:tcW w:w="4110" w:type="dxa"/>
          </w:tcPr>
          <w:p w14:paraId="78C63CD4" w14:textId="77777777" w:rsidR="005F3FA8" w:rsidRPr="005F7775" w:rsidRDefault="00342C16" w:rsidP="00053D01">
            <w:pPr>
              <w:spacing w:after="0"/>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2075" w:type="dxa"/>
          </w:tcPr>
          <w:p w14:paraId="68189231" w14:textId="77777777" w:rsidR="005F3FA8" w:rsidRPr="005F7775" w:rsidRDefault="00342C16" w:rsidP="00053D01">
            <w:pPr>
              <w:spacing w:after="0"/>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1327" w:type="dxa"/>
          </w:tcPr>
          <w:p w14:paraId="11AD4156" w14:textId="77777777" w:rsidR="005F3FA8" w:rsidRPr="005F7775" w:rsidRDefault="00342C16" w:rsidP="00053D01">
            <w:pPr>
              <w:spacing w:after="0"/>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1276" w:type="dxa"/>
          </w:tcPr>
          <w:p w14:paraId="3EB04A6C" w14:textId="77777777" w:rsidR="005F3FA8" w:rsidRPr="005F7775" w:rsidRDefault="00342C16" w:rsidP="00053D01">
            <w:pPr>
              <w:spacing w:after="0"/>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r>
    </w:tbl>
    <w:p w14:paraId="57FB5536" w14:textId="77777777" w:rsidR="00622494" w:rsidRPr="005F7775" w:rsidRDefault="007E5A38" w:rsidP="00053D01">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5.5</w:t>
      </w:r>
      <w:r w:rsidR="00622494" w:rsidRPr="005F7775">
        <w:rPr>
          <w:rFonts w:ascii="Times New Roman" w:hAnsi="Times New Roman" w:cs="Times New Roman"/>
          <w:bCs/>
          <w:iCs/>
          <w:color w:val="000000"/>
          <w:sz w:val="24"/>
          <w:szCs w:val="24"/>
        </w:rPr>
        <w:t>.2 Подписка на периодические издания</w:t>
      </w:r>
      <w:r w:rsidR="00D7661F" w:rsidRPr="005F7775">
        <w:rPr>
          <w:rFonts w:ascii="Times New Roman" w:hAnsi="Times New Roman" w:cs="Times New Roman"/>
          <w:bCs/>
          <w:iCs/>
          <w:color w:val="000000"/>
          <w:sz w:val="24"/>
          <w:szCs w:val="24"/>
        </w:rPr>
        <w:t xml:space="preserve"> (местный бюджет)</w:t>
      </w:r>
    </w:p>
    <w:tbl>
      <w:tblPr>
        <w:tblStyle w:val="a3"/>
        <w:tblW w:w="0" w:type="auto"/>
        <w:tblLook w:val="04A0" w:firstRow="1" w:lastRow="0" w:firstColumn="1" w:lastColumn="0" w:noHBand="0" w:noVBand="1"/>
      </w:tblPr>
      <w:tblGrid>
        <w:gridCol w:w="2870"/>
        <w:gridCol w:w="1957"/>
        <w:gridCol w:w="2380"/>
        <w:gridCol w:w="2363"/>
      </w:tblGrid>
      <w:tr w:rsidR="00BE6CCC" w:rsidRPr="005F7775" w14:paraId="09E7DF34" w14:textId="77777777" w:rsidTr="00B55659">
        <w:tc>
          <w:tcPr>
            <w:tcW w:w="2943" w:type="dxa"/>
          </w:tcPr>
          <w:p w14:paraId="6000EBA1" w14:textId="77777777" w:rsidR="00BE6CCC" w:rsidRPr="005F7775" w:rsidRDefault="00BE6CCC"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Наименование б-ки</w:t>
            </w:r>
          </w:p>
        </w:tc>
        <w:tc>
          <w:tcPr>
            <w:tcW w:w="1983" w:type="dxa"/>
          </w:tcPr>
          <w:p w14:paraId="1E5C78BA" w14:textId="77777777" w:rsidR="00BE6CCC" w:rsidRPr="005F7775" w:rsidRDefault="00BE6CCC"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Кол-во наименований</w:t>
            </w:r>
          </w:p>
        </w:tc>
        <w:tc>
          <w:tcPr>
            <w:tcW w:w="2464" w:type="dxa"/>
          </w:tcPr>
          <w:p w14:paraId="5C902700" w14:textId="77777777" w:rsidR="00BE6CCC" w:rsidRPr="005F7775" w:rsidRDefault="00BE6CCC" w:rsidP="0060262A">
            <w:pPr>
              <w:jc w:val="both"/>
              <w:rPr>
                <w:rFonts w:ascii="Times New Roman" w:hAnsi="Times New Roman" w:cs="Times New Roman"/>
                <w:bCs/>
                <w:iCs/>
                <w:sz w:val="24"/>
                <w:szCs w:val="24"/>
              </w:rPr>
            </w:pPr>
            <w:r w:rsidRPr="005F7775">
              <w:rPr>
                <w:rFonts w:ascii="Times New Roman" w:hAnsi="Times New Roman" w:cs="Times New Roman"/>
                <w:bCs/>
                <w:iCs/>
                <w:sz w:val="24"/>
                <w:szCs w:val="24"/>
              </w:rPr>
              <w:t>Кол-во экземпляров</w:t>
            </w:r>
          </w:p>
        </w:tc>
        <w:tc>
          <w:tcPr>
            <w:tcW w:w="2464" w:type="dxa"/>
          </w:tcPr>
          <w:p w14:paraId="21350404" w14:textId="77777777" w:rsidR="00BE6CCC" w:rsidRPr="005F7775" w:rsidRDefault="00BE6CCC"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Сумма подписки</w:t>
            </w:r>
          </w:p>
        </w:tc>
      </w:tr>
      <w:tr w:rsidR="00BE6CCC" w:rsidRPr="005F7775" w14:paraId="0BBDEF9F" w14:textId="77777777" w:rsidTr="00B55659">
        <w:tc>
          <w:tcPr>
            <w:tcW w:w="2943" w:type="dxa"/>
          </w:tcPr>
          <w:p w14:paraId="1F6A87E3"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ЦБ </w:t>
            </w:r>
            <w:proofErr w:type="spellStart"/>
            <w:r w:rsidRPr="005F7775">
              <w:rPr>
                <w:rFonts w:ascii="Times New Roman" w:hAnsi="Times New Roman" w:cs="Times New Roman"/>
                <w:bCs/>
                <w:iCs/>
                <w:color w:val="000000"/>
                <w:sz w:val="24"/>
                <w:szCs w:val="24"/>
              </w:rPr>
              <w:t>им.М.С.Малинина</w:t>
            </w:r>
            <w:proofErr w:type="spellEnd"/>
          </w:p>
        </w:tc>
        <w:tc>
          <w:tcPr>
            <w:tcW w:w="1983" w:type="dxa"/>
          </w:tcPr>
          <w:p w14:paraId="54EBD991" w14:textId="77777777" w:rsidR="00BE6CCC" w:rsidRPr="005F7775" w:rsidRDefault="005E13FE"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30</w:t>
            </w:r>
          </w:p>
        </w:tc>
        <w:tc>
          <w:tcPr>
            <w:tcW w:w="2464" w:type="dxa"/>
          </w:tcPr>
          <w:p w14:paraId="7706822A" w14:textId="77777777" w:rsidR="00BE6CCC" w:rsidRPr="005F7775" w:rsidRDefault="005C3EEA"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1142</w:t>
            </w:r>
          </w:p>
        </w:tc>
        <w:tc>
          <w:tcPr>
            <w:tcW w:w="2464" w:type="dxa"/>
          </w:tcPr>
          <w:p w14:paraId="4FBC7413" w14:textId="77777777" w:rsidR="00BE6CCC"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71224=02</w:t>
            </w:r>
          </w:p>
        </w:tc>
      </w:tr>
      <w:tr w:rsidR="00B55659" w:rsidRPr="005F7775" w14:paraId="3D920FD8" w14:textId="77777777" w:rsidTr="00B55659">
        <w:tc>
          <w:tcPr>
            <w:tcW w:w="2943" w:type="dxa"/>
          </w:tcPr>
          <w:p w14:paraId="109E5DC3"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Детский отдел ЦБ</w:t>
            </w:r>
          </w:p>
        </w:tc>
        <w:tc>
          <w:tcPr>
            <w:tcW w:w="1983" w:type="dxa"/>
          </w:tcPr>
          <w:p w14:paraId="267FC1C1" w14:textId="77777777" w:rsidR="00B55659" w:rsidRPr="005F7775" w:rsidRDefault="005C3EEA"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7</w:t>
            </w:r>
          </w:p>
        </w:tc>
        <w:tc>
          <w:tcPr>
            <w:tcW w:w="2464" w:type="dxa"/>
          </w:tcPr>
          <w:p w14:paraId="0E38E0A2" w14:textId="77777777" w:rsidR="00B55659" w:rsidRPr="005F7775" w:rsidRDefault="005C3EEA"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172</w:t>
            </w:r>
          </w:p>
        </w:tc>
        <w:tc>
          <w:tcPr>
            <w:tcW w:w="2464" w:type="dxa"/>
          </w:tcPr>
          <w:p w14:paraId="370E6053"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16672=62</w:t>
            </w:r>
          </w:p>
        </w:tc>
      </w:tr>
      <w:tr w:rsidR="00B55659" w:rsidRPr="005F7775" w14:paraId="09BE26CF" w14:textId="77777777" w:rsidTr="00B55659">
        <w:tc>
          <w:tcPr>
            <w:tcW w:w="2943" w:type="dxa"/>
          </w:tcPr>
          <w:p w14:paraId="27769415"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Палкинская</w:t>
            </w:r>
            <w:proofErr w:type="spellEnd"/>
            <w:r w:rsidRPr="005F7775">
              <w:rPr>
                <w:rFonts w:ascii="Times New Roman" w:hAnsi="Times New Roman" w:cs="Times New Roman"/>
                <w:bCs/>
                <w:iCs/>
                <w:color w:val="000000"/>
                <w:sz w:val="24"/>
                <w:szCs w:val="24"/>
              </w:rPr>
              <w:t xml:space="preserve"> МБ</w:t>
            </w:r>
          </w:p>
        </w:tc>
        <w:tc>
          <w:tcPr>
            <w:tcW w:w="1983" w:type="dxa"/>
          </w:tcPr>
          <w:p w14:paraId="0B1BAF77"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10</w:t>
            </w:r>
          </w:p>
        </w:tc>
        <w:tc>
          <w:tcPr>
            <w:tcW w:w="2464" w:type="dxa"/>
          </w:tcPr>
          <w:p w14:paraId="402726CC"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658</w:t>
            </w:r>
          </w:p>
        </w:tc>
        <w:tc>
          <w:tcPr>
            <w:tcW w:w="2464" w:type="dxa"/>
          </w:tcPr>
          <w:p w14:paraId="39082D49"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18274=89</w:t>
            </w:r>
          </w:p>
        </w:tc>
      </w:tr>
      <w:tr w:rsidR="00B55659" w:rsidRPr="005F7775" w14:paraId="6B4246DF" w14:textId="77777777" w:rsidTr="00B55659">
        <w:tc>
          <w:tcPr>
            <w:tcW w:w="2943" w:type="dxa"/>
          </w:tcPr>
          <w:p w14:paraId="5EE38C25"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Палкинская</w:t>
            </w:r>
            <w:proofErr w:type="spellEnd"/>
            <w:r w:rsidRPr="005F7775">
              <w:rPr>
                <w:rFonts w:ascii="Times New Roman" w:hAnsi="Times New Roman" w:cs="Times New Roman"/>
                <w:bCs/>
                <w:iCs/>
                <w:color w:val="000000"/>
                <w:sz w:val="24"/>
                <w:szCs w:val="24"/>
              </w:rPr>
              <w:t xml:space="preserve"> ДБ</w:t>
            </w:r>
          </w:p>
        </w:tc>
        <w:tc>
          <w:tcPr>
            <w:tcW w:w="1983" w:type="dxa"/>
          </w:tcPr>
          <w:p w14:paraId="5A844314"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1F0E35BA"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60</w:t>
            </w:r>
          </w:p>
        </w:tc>
        <w:tc>
          <w:tcPr>
            <w:tcW w:w="2464" w:type="dxa"/>
          </w:tcPr>
          <w:p w14:paraId="7F2FE3C7"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10913=88</w:t>
            </w:r>
          </w:p>
        </w:tc>
      </w:tr>
      <w:tr w:rsidR="00B55659" w:rsidRPr="005F7775" w14:paraId="28566E0F" w14:textId="77777777" w:rsidTr="00B55659">
        <w:tc>
          <w:tcPr>
            <w:tcW w:w="2943" w:type="dxa"/>
          </w:tcPr>
          <w:p w14:paraId="68A5C355"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Антроповская</w:t>
            </w:r>
            <w:proofErr w:type="spellEnd"/>
            <w:r w:rsidRPr="005F7775">
              <w:rPr>
                <w:rFonts w:ascii="Times New Roman" w:hAnsi="Times New Roman" w:cs="Times New Roman"/>
                <w:bCs/>
                <w:iCs/>
                <w:color w:val="000000"/>
                <w:sz w:val="24"/>
                <w:szCs w:val="24"/>
              </w:rPr>
              <w:t xml:space="preserve"> ШБ</w:t>
            </w:r>
          </w:p>
        </w:tc>
        <w:tc>
          <w:tcPr>
            <w:tcW w:w="1983" w:type="dxa"/>
          </w:tcPr>
          <w:p w14:paraId="3A438A7E"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4C24CBDB"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114</w:t>
            </w:r>
          </w:p>
        </w:tc>
        <w:tc>
          <w:tcPr>
            <w:tcW w:w="2464" w:type="dxa"/>
          </w:tcPr>
          <w:p w14:paraId="3AAD605C"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5507=40</w:t>
            </w:r>
          </w:p>
        </w:tc>
      </w:tr>
      <w:tr w:rsidR="00B55659" w:rsidRPr="005F7775" w14:paraId="6F56B782" w14:textId="77777777" w:rsidTr="00B55659">
        <w:tc>
          <w:tcPr>
            <w:tcW w:w="2943" w:type="dxa"/>
          </w:tcPr>
          <w:p w14:paraId="16C8F79D"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Бедринская</w:t>
            </w:r>
            <w:proofErr w:type="spellEnd"/>
            <w:r w:rsidRPr="005F7775">
              <w:rPr>
                <w:rFonts w:ascii="Times New Roman" w:hAnsi="Times New Roman" w:cs="Times New Roman"/>
                <w:bCs/>
                <w:iCs/>
                <w:color w:val="000000"/>
                <w:sz w:val="24"/>
                <w:szCs w:val="24"/>
              </w:rPr>
              <w:t xml:space="preserve"> СБ</w:t>
            </w:r>
          </w:p>
        </w:tc>
        <w:tc>
          <w:tcPr>
            <w:tcW w:w="1983" w:type="dxa"/>
          </w:tcPr>
          <w:p w14:paraId="36D0046C" w14:textId="77777777" w:rsidR="00B55659" w:rsidRPr="005F7775" w:rsidRDefault="0039291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65467A86"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216</w:t>
            </w:r>
          </w:p>
        </w:tc>
        <w:tc>
          <w:tcPr>
            <w:tcW w:w="2464" w:type="dxa"/>
          </w:tcPr>
          <w:p w14:paraId="5BD757F8"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6809=76</w:t>
            </w:r>
          </w:p>
        </w:tc>
      </w:tr>
      <w:tr w:rsidR="00B55659" w:rsidRPr="005F7775" w14:paraId="7A9B5FDF" w14:textId="77777777" w:rsidTr="00B55659">
        <w:tc>
          <w:tcPr>
            <w:tcW w:w="2943" w:type="dxa"/>
          </w:tcPr>
          <w:p w14:paraId="6CCADE13"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Котельниковская СБ</w:t>
            </w:r>
          </w:p>
        </w:tc>
        <w:tc>
          <w:tcPr>
            <w:tcW w:w="1983" w:type="dxa"/>
          </w:tcPr>
          <w:p w14:paraId="3DB675D0"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4</w:t>
            </w:r>
          </w:p>
        </w:tc>
        <w:tc>
          <w:tcPr>
            <w:tcW w:w="2464" w:type="dxa"/>
          </w:tcPr>
          <w:p w14:paraId="1BD29098"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192</w:t>
            </w:r>
          </w:p>
        </w:tc>
        <w:tc>
          <w:tcPr>
            <w:tcW w:w="2464" w:type="dxa"/>
          </w:tcPr>
          <w:p w14:paraId="7801DD80"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5327=16</w:t>
            </w:r>
          </w:p>
        </w:tc>
      </w:tr>
      <w:tr w:rsidR="00B55659" w:rsidRPr="005F7775" w14:paraId="367001F8" w14:textId="77777777" w:rsidTr="00B55659">
        <w:tc>
          <w:tcPr>
            <w:tcW w:w="2943" w:type="dxa"/>
          </w:tcPr>
          <w:p w14:paraId="35B9EF44"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Куриловская</w:t>
            </w:r>
            <w:proofErr w:type="spellEnd"/>
            <w:r w:rsidRPr="005F7775">
              <w:rPr>
                <w:rFonts w:ascii="Times New Roman" w:hAnsi="Times New Roman" w:cs="Times New Roman"/>
                <w:bCs/>
                <w:iCs/>
                <w:color w:val="000000"/>
                <w:sz w:val="24"/>
                <w:szCs w:val="24"/>
              </w:rPr>
              <w:t xml:space="preserve"> СБ</w:t>
            </w:r>
          </w:p>
        </w:tc>
        <w:tc>
          <w:tcPr>
            <w:tcW w:w="1983" w:type="dxa"/>
          </w:tcPr>
          <w:p w14:paraId="391CC3EB"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w:t>
            </w:r>
          </w:p>
        </w:tc>
        <w:tc>
          <w:tcPr>
            <w:tcW w:w="2464" w:type="dxa"/>
          </w:tcPr>
          <w:p w14:paraId="1F94DB66"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238</w:t>
            </w:r>
          </w:p>
        </w:tc>
        <w:tc>
          <w:tcPr>
            <w:tcW w:w="2464" w:type="dxa"/>
          </w:tcPr>
          <w:p w14:paraId="2CB1A768"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7815=90</w:t>
            </w:r>
          </w:p>
        </w:tc>
      </w:tr>
      <w:tr w:rsidR="00B55659" w:rsidRPr="005F7775" w14:paraId="05C9DA49" w14:textId="77777777" w:rsidTr="00B55659">
        <w:tc>
          <w:tcPr>
            <w:tcW w:w="2943" w:type="dxa"/>
          </w:tcPr>
          <w:p w14:paraId="020861FC"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Курновская</w:t>
            </w:r>
            <w:proofErr w:type="spellEnd"/>
            <w:r w:rsidRPr="005F7775">
              <w:rPr>
                <w:rFonts w:ascii="Times New Roman" w:hAnsi="Times New Roman" w:cs="Times New Roman"/>
                <w:bCs/>
                <w:iCs/>
                <w:color w:val="000000"/>
                <w:sz w:val="24"/>
                <w:szCs w:val="24"/>
              </w:rPr>
              <w:t xml:space="preserve"> СБ</w:t>
            </w:r>
          </w:p>
        </w:tc>
        <w:tc>
          <w:tcPr>
            <w:tcW w:w="1983" w:type="dxa"/>
          </w:tcPr>
          <w:p w14:paraId="16A3C0B0"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2323E600"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202</w:t>
            </w:r>
          </w:p>
        </w:tc>
        <w:tc>
          <w:tcPr>
            <w:tcW w:w="2464" w:type="dxa"/>
          </w:tcPr>
          <w:p w14:paraId="333B521C"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7649=10</w:t>
            </w:r>
          </w:p>
        </w:tc>
      </w:tr>
      <w:tr w:rsidR="00B55659" w:rsidRPr="005F7775" w14:paraId="4A302F73" w14:textId="77777777" w:rsidTr="00B55659">
        <w:tc>
          <w:tcPr>
            <w:tcW w:w="2943" w:type="dxa"/>
          </w:tcPr>
          <w:p w14:paraId="2BC7DB64"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Малининская</w:t>
            </w:r>
            <w:proofErr w:type="spellEnd"/>
            <w:r w:rsidRPr="005F7775">
              <w:rPr>
                <w:rFonts w:ascii="Times New Roman" w:hAnsi="Times New Roman" w:cs="Times New Roman"/>
                <w:bCs/>
                <w:iCs/>
                <w:color w:val="000000"/>
                <w:sz w:val="24"/>
                <w:szCs w:val="24"/>
              </w:rPr>
              <w:t xml:space="preserve"> СБ</w:t>
            </w:r>
          </w:p>
        </w:tc>
        <w:tc>
          <w:tcPr>
            <w:tcW w:w="1983" w:type="dxa"/>
          </w:tcPr>
          <w:p w14:paraId="2D386000"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w:t>
            </w:r>
          </w:p>
        </w:tc>
        <w:tc>
          <w:tcPr>
            <w:tcW w:w="2464" w:type="dxa"/>
          </w:tcPr>
          <w:p w14:paraId="66C79D37"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202</w:t>
            </w:r>
          </w:p>
        </w:tc>
        <w:tc>
          <w:tcPr>
            <w:tcW w:w="2464" w:type="dxa"/>
          </w:tcPr>
          <w:p w14:paraId="12E7302F"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6470=34</w:t>
            </w:r>
          </w:p>
        </w:tc>
      </w:tr>
      <w:tr w:rsidR="00B55659" w:rsidRPr="005F7775" w14:paraId="43C7BC6B" w14:textId="77777777" w:rsidTr="00B55659">
        <w:tc>
          <w:tcPr>
            <w:tcW w:w="2943" w:type="dxa"/>
          </w:tcPr>
          <w:p w14:paraId="35992758"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Михайловская СБ</w:t>
            </w:r>
          </w:p>
        </w:tc>
        <w:tc>
          <w:tcPr>
            <w:tcW w:w="1983" w:type="dxa"/>
          </w:tcPr>
          <w:p w14:paraId="4F872945" w14:textId="77777777" w:rsidR="00B55659" w:rsidRPr="005F7775" w:rsidRDefault="00AC4BF5"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0F470ECA" w14:textId="77777777" w:rsidR="00B55659" w:rsidRPr="005F7775" w:rsidRDefault="008E08E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202</w:t>
            </w:r>
          </w:p>
        </w:tc>
        <w:tc>
          <w:tcPr>
            <w:tcW w:w="2464" w:type="dxa"/>
          </w:tcPr>
          <w:p w14:paraId="340F233D"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6256=56</w:t>
            </w:r>
          </w:p>
        </w:tc>
      </w:tr>
      <w:tr w:rsidR="00B55659" w:rsidRPr="005F7775" w14:paraId="4BB665BE" w14:textId="77777777" w:rsidTr="00B55659">
        <w:tc>
          <w:tcPr>
            <w:tcW w:w="2943" w:type="dxa"/>
          </w:tcPr>
          <w:p w14:paraId="609425DE"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Неверовская</w:t>
            </w:r>
            <w:proofErr w:type="spellEnd"/>
            <w:r w:rsidRPr="005F7775">
              <w:rPr>
                <w:rFonts w:ascii="Times New Roman" w:hAnsi="Times New Roman" w:cs="Times New Roman"/>
                <w:bCs/>
                <w:iCs/>
                <w:color w:val="000000"/>
                <w:sz w:val="24"/>
                <w:szCs w:val="24"/>
              </w:rPr>
              <w:t xml:space="preserve"> СБ</w:t>
            </w:r>
          </w:p>
        </w:tc>
        <w:tc>
          <w:tcPr>
            <w:tcW w:w="1983" w:type="dxa"/>
          </w:tcPr>
          <w:p w14:paraId="2E7D9D0D" w14:textId="77777777" w:rsidR="00B55659" w:rsidRPr="005F7775" w:rsidRDefault="008E08E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w:t>
            </w:r>
          </w:p>
        </w:tc>
        <w:tc>
          <w:tcPr>
            <w:tcW w:w="2464" w:type="dxa"/>
          </w:tcPr>
          <w:p w14:paraId="23FEC8AD"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66</w:t>
            </w:r>
          </w:p>
        </w:tc>
        <w:tc>
          <w:tcPr>
            <w:tcW w:w="2464" w:type="dxa"/>
          </w:tcPr>
          <w:p w14:paraId="00655D3C" w14:textId="77777777" w:rsidR="00B55659" w:rsidRPr="005F7775" w:rsidRDefault="00BE0A3E"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2457</w:t>
            </w:r>
            <w:r w:rsidR="004238AF" w:rsidRPr="005F7775">
              <w:rPr>
                <w:rFonts w:ascii="Times New Roman" w:hAnsi="Times New Roman" w:cs="Times New Roman"/>
                <w:bCs/>
                <w:iCs/>
                <w:color w:val="000000"/>
                <w:sz w:val="24"/>
                <w:szCs w:val="24"/>
              </w:rPr>
              <w:t>=</w:t>
            </w:r>
            <w:r w:rsidRPr="005F7775">
              <w:rPr>
                <w:rFonts w:ascii="Times New Roman" w:hAnsi="Times New Roman" w:cs="Times New Roman"/>
                <w:bCs/>
                <w:iCs/>
                <w:color w:val="000000"/>
                <w:sz w:val="24"/>
                <w:szCs w:val="24"/>
              </w:rPr>
              <w:t>6</w:t>
            </w:r>
            <w:r w:rsidR="004238AF" w:rsidRPr="005F7775">
              <w:rPr>
                <w:rFonts w:ascii="Times New Roman" w:hAnsi="Times New Roman" w:cs="Times New Roman"/>
                <w:bCs/>
                <w:iCs/>
                <w:color w:val="000000"/>
                <w:sz w:val="24"/>
                <w:szCs w:val="24"/>
              </w:rPr>
              <w:t>6</w:t>
            </w:r>
          </w:p>
        </w:tc>
      </w:tr>
      <w:tr w:rsidR="00B55659" w:rsidRPr="005F7775" w14:paraId="54731A60" w14:textId="77777777" w:rsidTr="00B55659">
        <w:tc>
          <w:tcPr>
            <w:tcW w:w="2943" w:type="dxa"/>
          </w:tcPr>
          <w:p w14:paraId="2F6A048A"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ПеньковскаяСБ</w:t>
            </w:r>
            <w:proofErr w:type="spellEnd"/>
          </w:p>
        </w:tc>
        <w:tc>
          <w:tcPr>
            <w:tcW w:w="1983" w:type="dxa"/>
          </w:tcPr>
          <w:p w14:paraId="113CF42F"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w:t>
            </w:r>
          </w:p>
        </w:tc>
        <w:tc>
          <w:tcPr>
            <w:tcW w:w="2464" w:type="dxa"/>
          </w:tcPr>
          <w:p w14:paraId="6A705E94"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226</w:t>
            </w:r>
          </w:p>
        </w:tc>
        <w:tc>
          <w:tcPr>
            <w:tcW w:w="2464" w:type="dxa"/>
          </w:tcPr>
          <w:p w14:paraId="73E933BF"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7443=06</w:t>
            </w:r>
          </w:p>
        </w:tc>
      </w:tr>
      <w:tr w:rsidR="00B55659" w:rsidRPr="005F7775" w14:paraId="14D2F90D" w14:textId="77777777" w:rsidTr="00B55659">
        <w:tc>
          <w:tcPr>
            <w:tcW w:w="2943" w:type="dxa"/>
          </w:tcPr>
          <w:p w14:paraId="5EC7B59B"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Понизовская</w:t>
            </w:r>
            <w:proofErr w:type="spellEnd"/>
            <w:r w:rsidRPr="005F7775">
              <w:rPr>
                <w:rFonts w:ascii="Times New Roman" w:hAnsi="Times New Roman" w:cs="Times New Roman"/>
                <w:bCs/>
                <w:iCs/>
                <w:color w:val="000000"/>
                <w:sz w:val="24"/>
                <w:szCs w:val="24"/>
              </w:rPr>
              <w:t xml:space="preserve"> СБ</w:t>
            </w:r>
          </w:p>
        </w:tc>
        <w:tc>
          <w:tcPr>
            <w:tcW w:w="1983" w:type="dxa"/>
          </w:tcPr>
          <w:p w14:paraId="2E8EE841"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3B70E380"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190</w:t>
            </w:r>
          </w:p>
        </w:tc>
        <w:tc>
          <w:tcPr>
            <w:tcW w:w="2464" w:type="dxa"/>
          </w:tcPr>
          <w:p w14:paraId="74D46FD3"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5393=71</w:t>
            </w:r>
          </w:p>
        </w:tc>
      </w:tr>
      <w:tr w:rsidR="00B55659" w:rsidRPr="005F7775" w14:paraId="15A652CB" w14:textId="77777777" w:rsidTr="00B55659">
        <w:tc>
          <w:tcPr>
            <w:tcW w:w="2943" w:type="dxa"/>
          </w:tcPr>
          <w:p w14:paraId="7CA923E3"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Просекская</w:t>
            </w:r>
            <w:proofErr w:type="spellEnd"/>
            <w:r w:rsidRPr="005F7775">
              <w:rPr>
                <w:rFonts w:ascii="Times New Roman" w:hAnsi="Times New Roman" w:cs="Times New Roman"/>
                <w:bCs/>
                <w:iCs/>
                <w:color w:val="000000"/>
                <w:sz w:val="24"/>
                <w:szCs w:val="24"/>
              </w:rPr>
              <w:t xml:space="preserve"> СБ</w:t>
            </w:r>
          </w:p>
        </w:tc>
        <w:tc>
          <w:tcPr>
            <w:tcW w:w="1983" w:type="dxa"/>
          </w:tcPr>
          <w:p w14:paraId="7FD2B632"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w:t>
            </w:r>
          </w:p>
        </w:tc>
        <w:tc>
          <w:tcPr>
            <w:tcW w:w="2464" w:type="dxa"/>
          </w:tcPr>
          <w:p w14:paraId="51A48A62"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226</w:t>
            </w:r>
          </w:p>
        </w:tc>
        <w:tc>
          <w:tcPr>
            <w:tcW w:w="2464" w:type="dxa"/>
          </w:tcPr>
          <w:p w14:paraId="305DB2EF"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9909=90</w:t>
            </w:r>
          </w:p>
        </w:tc>
      </w:tr>
      <w:tr w:rsidR="00B55659" w:rsidRPr="005F7775" w14:paraId="3214A5BA" w14:textId="77777777" w:rsidTr="00B55659">
        <w:tc>
          <w:tcPr>
            <w:tcW w:w="2943" w:type="dxa"/>
          </w:tcPr>
          <w:p w14:paraId="28C2F2AA" w14:textId="77777777" w:rsidR="00B55659" w:rsidRPr="005F7775" w:rsidRDefault="00B5565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Словинская СБ</w:t>
            </w:r>
          </w:p>
        </w:tc>
        <w:tc>
          <w:tcPr>
            <w:tcW w:w="1983" w:type="dxa"/>
          </w:tcPr>
          <w:p w14:paraId="59E43115"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6</w:t>
            </w:r>
          </w:p>
        </w:tc>
        <w:tc>
          <w:tcPr>
            <w:tcW w:w="2464" w:type="dxa"/>
          </w:tcPr>
          <w:p w14:paraId="223BDDDA"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240</w:t>
            </w:r>
          </w:p>
        </w:tc>
        <w:tc>
          <w:tcPr>
            <w:tcW w:w="2464" w:type="dxa"/>
          </w:tcPr>
          <w:p w14:paraId="6DBACB42"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7709=22</w:t>
            </w:r>
          </w:p>
        </w:tc>
      </w:tr>
      <w:tr w:rsidR="00B55659" w:rsidRPr="005F7775" w14:paraId="1DC688EE" w14:textId="77777777" w:rsidTr="00B55659">
        <w:tc>
          <w:tcPr>
            <w:tcW w:w="2943" w:type="dxa"/>
          </w:tcPr>
          <w:p w14:paraId="5D26A90F" w14:textId="77777777" w:rsidR="00B55659" w:rsidRPr="005F7775" w:rsidRDefault="00B55659" w:rsidP="0060262A">
            <w:pPr>
              <w:jc w:val="both"/>
              <w:rPr>
                <w:rFonts w:ascii="Times New Roman" w:hAnsi="Times New Roman" w:cs="Times New Roman"/>
                <w:bCs/>
                <w:iCs/>
                <w:color w:val="000000"/>
                <w:sz w:val="24"/>
                <w:szCs w:val="24"/>
              </w:rPr>
            </w:pPr>
            <w:proofErr w:type="spellStart"/>
            <w:r w:rsidRPr="005F7775">
              <w:rPr>
                <w:rFonts w:ascii="Times New Roman" w:hAnsi="Times New Roman" w:cs="Times New Roman"/>
                <w:bCs/>
                <w:iCs/>
                <w:color w:val="000000"/>
                <w:sz w:val="24"/>
                <w:szCs w:val="24"/>
              </w:rPr>
              <w:t>Трифоновская</w:t>
            </w:r>
            <w:proofErr w:type="spellEnd"/>
            <w:r w:rsidRPr="005F7775">
              <w:rPr>
                <w:rFonts w:ascii="Times New Roman" w:hAnsi="Times New Roman" w:cs="Times New Roman"/>
                <w:bCs/>
                <w:iCs/>
                <w:color w:val="000000"/>
                <w:sz w:val="24"/>
                <w:szCs w:val="24"/>
              </w:rPr>
              <w:t xml:space="preserve"> СБ</w:t>
            </w:r>
          </w:p>
        </w:tc>
        <w:tc>
          <w:tcPr>
            <w:tcW w:w="1983" w:type="dxa"/>
          </w:tcPr>
          <w:p w14:paraId="2F309225" w14:textId="77777777" w:rsidR="00B55659" w:rsidRPr="005F7775" w:rsidRDefault="00863AB9"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5</w:t>
            </w:r>
          </w:p>
        </w:tc>
        <w:tc>
          <w:tcPr>
            <w:tcW w:w="2464" w:type="dxa"/>
          </w:tcPr>
          <w:p w14:paraId="75636C48" w14:textId="77777777" w:rsidR="00B55659" w:rsidRPr="005F7775" w:rsidRDefault="005F0D8E"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204</w:t>
            </w:r>
          </w:p>
        </w:tc>
        <w:tc>
          <w:tcPr>
            <w:tcW w:w="2464" w:type="dxa"/>
          </w:tcPr>
          <w:p w14:paraId="023DF401" w14:textId="77777777" w:rsidR="00B55659"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6191=52</w:t>
            </w:r>
          </w:p>
        </w:tc>
      </w:tr>
      <w:tr w:rsidR="00BE6CCC" w:rsidRPr="005F7775" w14:paraId="214D3574" w14:textId="77777777" w:rsidTr="00B55659">
        <w:tc>
          <w:tcPr>
            <w:tcW w:w="2943" w:type="dxa"/>
          </w:tcPr>
          <w:p w14:paraId="647FDFA3" w14:textId="77777777" w:rsidR="00BE6CCC" w:rsidRPr="005F7775" w:rsidRDefault="00BE6CCC"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Итого:</w:t>
            </w:r>
          </w:p>
        </w:tc>
        <w:tc>
          <w:tcPr>
            <w:tcW w:w="1983" w:type="dxa"/>
          </w:tcPr>
          <w:p w14:paraId="18B36482" w14:textId="77777777" w:rsidR="00BE6CCC" w:rsidRPr="005F7775" w:rsidRDefault="005F0D8E" w:rsidP="005F0D8E">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118</w:t>
            </w:r>
          </w:p>
        </w:tc>
        <w:tc>
          <w:tcPr>
            <w:tcW w:w="2464" w:type="dxa"/>
          </w:tcPr>
          <w:p w14:paraId="35237F1B" w14:textId="77777777" w:rsidR="00BE6CCC" w:rsidRPr="005F7775" w:rsidRDefault="005F0D8E"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 xml:space="preserve">        4550</w:t>
            </w:r>
          </w:p>
        </w:tc>
        <w:tc>
          <w:tcPr>
            <w:tcW w:w="2464" w:type="dxa"/>
          </w:tcPr>
          <w:p w14:paraId="2DD00B46" w14:textId="77777777" w:rsidR="00BE6CCC" w:rsidRPr="005F7775" w:rsidRDefault="004238AF" w:rsidP="0060262A">
            <w:pPr>
              <w:jc w:val="both"/>
              <w:rPr>
                <w:rFonts w:ascii="Times New Roman" w:hAnsi="Times New Roman" w:cs="Times New Roman"/>
                <w:bCs/>
                <w:iCs/>
                <w:color w:val="000000"/>
                <w:sz w:val="24"/>
                <w:szCs w:val="24"/>
              </w:rPr>
            </w:pPr>
            <w:r w:rsidRPr="005F7775">
              <w:rPr>
                <w:rFonts w:ascii="Times New Roman" w:hAnsi="Times New Roman" w:cs="Times New Roman"/>
                <w:bCs/>
                <w:iCs/>
                <w:color w:val="000000"/>
                <w:sz w:val="24"/>
                <w:szCs w:val="24"/>
              </w:rPr>
              <w:t>202026=70</w:t>
            </w:r>
          </w:p>
        </w:tc>
      </w:tr>
    </w:tbl>
    <w:p w14:paraId="2A085F62" w14:textId="77777777" w:rsidR="007A4408" w:rsidRPr="005F7775" w:rsidRDefault="005E3005" w:rsidP="00BE6CCC">
      <w:pPr>
        <w:spacing w:line="240" w:lineRule="auto"/>
        <w:ind w:firstLine="708"/>
        <w:jc w:val="both"/>
        <w:rPr>
          <w:rFonts w:ascii="Times New Roman" w:hAnsi="Times New Roman" w:cs="Times New Roman"/>
          <w:bCs/>
          <w:iCs/>
          <w:color w:val="000000"/>
          <w:sz w:val="24"/>
          <w:szCs w:val="24"/>
        </w:rPr>
      </w:pPr>
      <w:r w:rsidRPr="005F7775">
        <w:rPr>
          <w:rFonts w:ascii="Times New Roman" w:hAnsi="Times New Roman" w:cs="Times New Roman"/>
          <w:b/>
          <w:bCs/>
          <w:i/>
          <w:iCs/>
          <w:color w:val="000000"/>
          <w:sz w:val="24"/>
          <w:szCs w:val="24"/>
        </w:rPr>
        <w:t xml:space="preserve">Краткие выводы по подразделу. Основные тенденции в формировании и использовании </w:t>
      </w:r>
      <w:r w:rsidR="0053648D" w:rsidRPr="005F7775">
        <w:rPr>
          <w:rFonts w:ascii="Times New Roman" w:hAnsi="Times New Roman" w:cs="Times New Roman"/>
          <w:b/>
          <w:bCs/>
          <w:i/>
          <w:iCs/>
          <w:color w:val="000000"/>
          <w:sz w:val="24"/>
          <w:szCs w:val="24"/>
        </w:rPr>
        <w:t>фондов.</w:t>
      </w:r>
      <w:r w:rsidR="0053648D" w:rsidRPr="005F7775">
        <w:rPr>
          <w:rFonts w:ascii="Times New Roman" w:hAnsi="Times New Roman" w:cs="Times New Roman"/>
          <w:bCs/>
          <w:iCs/>
          <w:color w:val="000000"/>
          <w:sz w:val="24"/>
          <w:szCs w:val="24"/>
        </w:rPr>
        <w:t xml:space="preserve"> Поступления</w:t>
      </w:r>
      <w:r w:rsidR="006043DD" w:rsidRPr="005F7775">
        <w:rPr>
          <w:rFonts w:ascii="Times New Roman" w:hAnsi="Times New Roman" w:cs="Times New Roman"/>
          <w:bCs/>
          <w:iCs/>
          <w:color w:val="000000"/>
          <w:sz w:val="24"/>
          <w:szCs w:val="24"/>
        </w:rPr>
        <w:t xml:space="preserve"> фондов маленькие, </w:t>
      </w:r>
      <w:proofErr w:type="spellStart"/>
      <w:r w:rsidR="006043DD" w:rsidRPr="005F7775">
        <w:rPr>
          <w:rFonts w:ascii="Times New Roman" w:hAnsi="Times New Roman" w:cs="Times New Roman"/>
          <w:bCs/>
          <w:iCs/>
          <w:color w:val="000000"/>
          <w:sz w:val="24"/>
          <w:szCs w:val="24"/>
        </w:rPr>
        <w:t>обновляемость</w:t>
      </w:r>
      <w:proofErr w:type="spellEnd"/>
      <w:r w:rsidR="006043DD" w:rsidRPr="005F7775">
        <w:rPr>
          <w:rFonts w:ascii="Times New Roman" w:hAnsi="Times New Roman" w:cs="Times New Roman"/>
          <w:bCs/>
          <w:iCs/>
          <w:color w:val="000000"/>
          <w:sz w:val="24"/>
          <w:szCs w:val="24"/>
        </w:rPr>
        <w:t xml:space="preserve"> – ниже мировых стандартов, а спрос на печатную книгу существует.  Пользователи спрашивают новых книг. Периодические издания выписываются регулярно, финансирование подписки сохраняется на уровне.</w:t>
      </w:r>
    </w:p>
    <w:p w14:paraId="1E400DF1" w14:textId="77777777" w:rsidR="00E5789F" w:rsidRPr="005F7775" w:rsidRDefault="00E5789F" w:rsidP="00053D01">
      <w:pPr>
        <w:ind w:firstLine="708"/>
        <w:jc w:val="both"/>
        <w:rPr>
          <w:rFonts w:ascii="Times New Roman" w:hAnsi="Times New Roman" w:cs="Times New Roman"/>
          <w:sz w:val="24"/>
          <w:szCs w:val="24"/>
        </w:rPr>
      </w:pPr>
      <w:r w:rsidRPr="005F7775">
        <w:rPr>
          <w:rFonts w:ascii="Times New Roman" w:hAnsi="Times New Roman" w:cs="Times New Roman"/>
          <w:sz w:val="24"/>
          <w:szCs w:val="24"/>
        </w:rPr>
        <w:t>5</w:t>
      </w:r>
      <w:r w:rsidR="007E5A38" w:rsidRPr="005F7775">
        <w:rPr>
          <w:rFonts w:ascii="Times New Roman" w:hAnsi="Times New Roman" w:cs="Times New Roman"/>
          <w:sz w:val="24"/>
          <w:szCs w:val="24"/>
        </w:rPr>
        <w:t>.6</w:t>
      </w:r>
      <w:r w:rsidRPr="005F7775">
        <w:rPr>
          <w:rFonts w:ascii="Times New Roman" w:hAnsi="Times New Roman" w:cs="Times New Roman"/>
          <w:sz w:val="24"/>
          <w:szCs w:val="24"/>
        </w:rPr>
        <w:t>. Обеспечение сохранности фондов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1771"/>
        <w:gridCol w:w="2583"/>
        <w:gridCol w:w="1503"/>
        <w:gridCol w:w="1457"/>
      </w:tblGrid>
      <w:tr w:rsidR="0054184D" w:rsidRPr="005F7775" w14:paraId="44E9B73B" w14:textId="77777777" w:rsidTr="004D6090">
        <w:tc>
          <w:tcPr>
            <w:tcW w:w="2463" w:type="dxa"/>
            <w:shd w:val="clear" w:color="auto" w:fill="auto"/>
          </w:tcPr>
          <w:p w14:paraId="1A639A24" w14:textId="77777777" w:rsidR="0054184D" w:rsidRPr="005F7775" w:rsidRDefault="0054184D"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Виды проверки фонда</w:t>
            </w:r>
          </w:p>
        </w:tc>
        <w:tc>
          <w:tcPr>
            <w:tcW w:w="1771" w:type="dxa"/>
            <w:shd w:val="clear" w:color="auto" w:fill="auto"/>
          </w:tcPr>
          <w:p w14:paraId="7A1D0468" w14:textId="77777777" w:rsidR="0054184D" w:rsidRPr="005F7775" w:rsidRDefault="0054184D"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Наличие утвержденного плана проверок (вид, наименование и дата документа)</w:t>
            </w:r>
          </w:p>
        </w:tc>
        <w:tc>
          <w:tcPr>
            <w:tcW w:w="2818" w:type="dxa"/>
            <w:shd w:val="clear" w:color="auto" w:fill="auto"/>
          </w:tcPr>
          <w:p w14:paraId="463F05DD" w14:textId="77777777" w:rsidR="0054184D" w:rsidRPr="005F7775" w:rsidRDefault="0054184D"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Осуществлялась проверка:</w:t>
            </w:r>
          </w:p>
          <w:p w14:paraId="7AD0C154" w14:textId="77777777" w:rsidR="0054184D" w:rsidRPr="005F7775" w:rsidRDefault="00004A1F"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отделы </w:t>
            </w:r>
            <w:proofErr w:type="spellStart"/>
            <w:r w:rsidRPr="005F7775">
              <w:rPr>
                <w:rFonts w:ascii="Times New Roman" w:hAnsi="Times New Roman" w:cs="Times New Roman"/>
                <w:sz w:val="24"/>
                <w:szCs w:val="24"/>
              </w:rPr>
              <w:t>м</w:t>
            </w:r>
            <w:r w:rsidR="0054184D" w:rsidRPr="005F7775">
              <w:rPr>
                <w:rFonts w:ascii="Times New Roman" w:hAnsi="Times New Roman" w:cs="Times New Roman"/>
                <w:sz w:val="24"/>
                <w:szCs w:val="24"/>
              </w:rPr>
              <w:t>ежпоселенческой</w:t>
            </w:r>
            <w:proofErr w:type="spellEnd"/>
            <w:r w:rsidR="0054184D" w:rsidRPr="005F7775">
              <w:rPr>
                <w:rFonts w:ascii="Times New Roman" w:hAnsi="Times New Roman" w:cs="Times New Roman"/>
                <w:sz w:val="24"/>
                <w:szCs w:val="24"/>
              </w:rPr>
              <w:t xml:space="preserve"> (центральной) библиотеки,</w:t>
            </w:r>
          </w:p>
          <w:p w14:paraId="3595AFBF" w14:textId="77777777" w:rsidR="0054184D" w:rsidRPr="005F7775" w:rsidRDefault="0054184D"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библиотеки сельских поселений и др.</w:t>
            </w:r>
          </w:p>
        </w:tc>
        <w:tc>
          <w:tcPr>
            <w:tcW w:w="1559" w:type="dxa"/>
          </w:tcPr>
          <w:p w14:paraId="4A841285" w14:textId="77777777" w:rsidR="0054184D" w:rsidRPr="005F7775" w:rsidRDefault="0054184D"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Сроки проведения проверки</w:t>
            </w:r>
          </w:p>
        </w:tc>
        <w:tc>
          <w:tcPr>
            <w:tcW w:w="1487" w:type="dxa"/>
          </w:tcPr>
          <w:p w14:paraId="47C753E1" w14:textId="77777777" w:rsidR="0054184D" w:rsidRPr="005F7775" w:rsidRDefault="0054184D" w:rsidP="00FC1C0C">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Акт по итогам проведения проверки (дата, номер)</w:t>
            </w:r>
          </w:p>
        </w:tc>
      </w:tr>
      <w:tr w:rsidR="0054184D" w:rsidRPr="005F7775" w14:paraId="7A0CCBEA" w14:textId="77777777" w:rsidTr="004D6090">
        <w:tc>
          <w:tcPr>
            <w:tcW w:w="2463" w:type="dxa"/>
            <w:shd w:val="clear" w:color="auto" w:fill="auto"/>
          </w:tcPr>
          <w:p w14:paraId="552719C4" w14:textId="77777777" w:rsidR="0054184D" w:rsidRPr="005F7775" w:rsidRDefault="0054184D"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Плановая</w:t>
            </w:r>
          </w:p>
        </w:tc>
        <w:tc>
          <w:tcPr>
            <w:tcW w:w="1771" w:type="dxa"/>
            <w:shd w:val="clear" w:color="auto" w:fill="auto"/>
          </w:tcPr>
          <w:p w14:paraId="58144B0B" w14:textId="77777777" w:rsidR="0054184D" w:rsidRPr="005F7775" w:rsidRDefault="00C95AF5"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2818" w:type="dxa"/>
            <w:shd w:val="clear" w:color="auto" w:fill="auto"/>
          </w:tcPr>
          <w:p w14:paraId="1D8FD2D8" w14:textId="77777777" w:rsidR="0054184D" w:rsidRPr="005F7775" w:rsidRDefault="00C95AF5"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1559" w:type="dxa"/>
          </w:tcPr>
          <w:p w14:paraId="319866E3" w14:textId="77777777" w:rsidR="0054184D" w:rsidRPr="005F7775" w:rsidRDefault="00C95AF5"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c>
          <w:tcPr>
            <w:tcW w:w="1487" w:type="dxa"/>
          </w:tcPr>
          <w:p w14:paraId="3EAFD1B4" w14:textId="77777777" w:rsidR="0054184D" w:rsidRPr="005F7775" w:rsidRDefault="00C95AF5"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r>
      <w:tr w:rsidR="0054184D" w:rsidRPr="005F7775" w14:paraId="63CF84D7" w14:textId="77777777" w:rsidTr="004D6090">
        <w:tc>
          <w:tcPr>
            <w:tcW w:w="2463" w:type="dxa"/>
            <w:shd w:val="clear" w:color="auto" w:fill="auto"/>
          </w:tcPr>
          <w:p w14:paraId="57F7D4EE" w14:textId="77777777" w:rsidR="0054184D" w:rsidRPr="005F7775" w:rsidRDefault="0054184D"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Экстренная (внеочередная)</w:t>
            </w:r>
          </w:p>
        </w:tc>
        <w:tc>
          <w:tcPr>
            <w:tcW w:w="1771" w:type="dxa"/>
            <w:shd w:val="clear" w:color="auto" w:fill="auto"/>
          </w:tcPr>
          <w:p w14:paraId="59B0914A" w14:textId="77777777" w:rsidR="0054184D" w:rsidRPr="005F7775" w:rsidRDefault="0054184D"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указать причину</w:t>
            </w:r>
          </w:p>
        </w:tc>
        <w:tc>
          <w:tcPr>
            <w:tcW w:w="2818" w:type="dxa"/>
            <w:shd w:val="clear" w:color="auto" w:fill="auto"/>
          </w:tcPr>
          <w:p w14:paraId="65C2B420" w14:textId="77777777" w:rsidR="0054184D" w:rsidRPr="005F7775" w:rsidRDefault="00C95AF5"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c>
          <w:tcPr>
            <w:tcW w:w="1559" w:type="dxa"/>
          </w:tcPr>
          <w:p w14:paraId="79850D35" w14:textId="77777777" w:rsidR="0054184D" w:rsidRPr="005F7775" w:rsidRDefault="00C95AF5"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c>
          <w:tcPr>
            <w:tcW w:w="1487" w:type="dxa"/>
          </w:tcPr>
          <w:p w14:paraId="0058A571" w14:textId="77777777" w:rsidR="0054184D" w:rsidRPr="005F7775" w:rsidRDefault="00C95AF5"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r>
      <w:tr w:rsidR="0054184D" w:rsidRPr="005F7775" w14:paraId="08D78902" w14:textId="77777777" w:rsidTr="004D6090">
        <w:tc>
          <w:tcPr>
            <w:tcW w:w="2463" w:type="dxa"/>
            <w:shd w:val="clear" w:color="auto" w:fill="auto"/>
          </w:tcPr>
          <w:p w14:paraId="2B280D11" w14:textId="77777777" w:rsidR="0054184D" w:rsidRPr="005F7775" w:rsidRDefault="0054184D"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Рабочая (текущая) проверка</w:t>
            </w:r>
          </w:p>
        </w:tc>
        <w:tc>
          <w:tcPr>
            <w:tcW w:w="1771" w:type="dxa"/>
            <w:shd w:val="clear" w:color="auto" w:fill="auto"/>
          </w:tcPr>
          <w:p w14:paraId="3A8A08B0" w14:textId="77777777" w:rsidR="0054184D" w:rsidRPr="005F7775" w:rsidRDefault="00C95AF5"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2818" w:type="dxa"/>
            <w:shd w:val="clear" w:color="auto" w:fill="auto"/>
          </w:tcPr>
          <w:p w14:paraId="5C7C14AA" w14:textId="77777777" w:rsidR="0054184D" w:rsidRPr="005F7775" w:rsidRDefault="00C95AF5"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c>
          <w:tcPr>
            <w:tcW w:w="1559" w:type="dxa"/>
          </w:tcPr>
          <w:p w14:paraId="1F319799" w14:textId="77777777" w:rsidR="0054184D" w:rsidRPr="005F7775" w:rsidRDefault="00CC6B5F"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c>
          <w:tcPr>
            <w:tcW w:w="1487" w:type="dxa"/>
          </w:tcPr>
          <w:p w14:paraId="4C919A41" w14:textId="77777777" w:rsidR="0054184D" w:rsidRPr="005F7775" w:rsidRDefault="00CC6B5F" w:rsidP="00CC6B5F">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r>
      <w:tr w:rsidR="0000649A" w:rsidRPr="005F7775" w14:paraId="1F5533A6" w14:textId="77777777" w:rsidTr="004D6090">
        <w:tc>
          <w:tcPr>
            <w:tcW w:w="2463" w:type="dxa"/>
            <w:shd w:val="clear" w:color="auto" w:fill="auto"/>
          </w:tcPr>
          <w:p w14:paraId="4FAFB996" w14:textId="77777777" w:rsidR="0000649A" w:rsidRPr="005F7775" w:rsidRDefault="005815EF"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Работа с ФСЭМ</w:t>
            </w:r>
          </w:p>
        </w:tc>
        <w:tc>
          <w:tcPr>
            <w:tcW w:w="1771" w:type="dxa"/>
            <w:shd w:val="clear" w:color="auto" w:fill="auto"/>
          </w:tcPr>
          <w:p w14:paraId="236FA19C" w14:textId="77777777" w:rsidR="0000649A" w:rsidRPr="005F7775" w:rsidRDefault="00CC6B5F" w:rsidP="00F9351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        -</w:t>
            </w:r>
          </w:p>
        </w:tc>
        <w:tc>
          <w:tcPr>
            <w:tcW w:w="2818" w:type="dxa"/>
            <w:shd w:val="clear" w:color="auto" w:fill="auto"/>
          </w:tcPr>
          <w:p w14:paraId="0C97A9A7" w14:textId="77777777" w:rsidR="0000649A" w:rsidRPr="005F7775" w:rsidRDefault="00CC6B5F"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c>
          <w:tcPr>
            <w:tcW w:w="1559" w:type="dxa"/>
          </w:tcPr>
          <w:p w14:paraId="31542630" w14:textId="77777777" w:rsidR="0000649A" w:rsidRPr="005F7775" w:rsidRDefault="00165797"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ежедневно</w:t>
            </w:r>
          </w:p>
        </w:tc>
        <w:tc>
          <w:tcPr>
            <w:tcW w:w="1487" w:type="dxa"/>
          </w:tcPr>
          <w:p w14:paraId="0449D3F6" w14:textId="77777777" w:rsidR="0000649A" w:rsidRPr="005F7775" w:rsidRDefault="00CC6B5F" w:rsidP="00F9351B">
            <w:pPr>
              <w:spacing w:after="0" w:line="240" w:lineRule="auto"/>
              <w:jc w:val="both"/>
              <w:rPr>
                <w:rFonts w:ascii="Times New Roman" w:hAnsi="Times New Roman" w:cs="Times New Roman"/>
                <w:i/>
                <w:sz w:val="24"/>
                <w:szCs w:val="24"/>
              </w:rPr>
            </w:pPr>
            <w:r w:rsidRPr="005F7775">
              <w:rPr>
                <w:rFonts w:ascii="Times New Roman" w:hAnsi="Times New Roman" w:cs="Times New Roman"/>
                <w:i/>
                <w:sz w:val="24"/>
                <w:szCs w:val="24"/>
              </w:rPr>
              <w:t xml:space="preserve">     -</w:t>
            </w:r>
          </w:p>
        </w:tc>
      </w:tr>
    </w:tbl>
    <w:p w14:paraId="22AB3263" w14:textId="77777777" w:rsidR="00CC7C9C" w:rsidRPr="005F7775" w:rsidRDefault="00B87B4A" w:rsidP="00053D01">
      <w:pPr>
        <w:spacing w:line="240" w:lineRule="auto"/>
        <w:ind w:firstLine="708"/>
        <w:jc w:val="both"/>
        <w:rPr>
          <w:rFonts w:ascii="Times New Roman" w:hAnsi="Times New Roman" w:cs="Times New Roman"/>
          <w:sz w:val="24"/>
          <w:szCs w:val="24"/>
        </w:rPr>
      </w:pPr>
      <w:r w:rsidRPr="005F7775">
        <w:rPr>
          <w:rFonts w:ascii="Times New Roman" w:hAnsi="Times New Roman" w:cs="Times New Roman"/>
          <w:b/>
          <w:i/>
          <w:sz w:val="24"/>
          <w:szCs w:val="24"/>
        </w:rPr>
        <w:lastRenderedPageBreak/>
        <w:t xml:space="preserve">Краткий вывод по </w:t>
      </w:r>
      <w:r w:rsidR="00A9193E" w:rsidRPr="005F7775">
        <w:rPr>
          <w:rFonts w:ascii="Times New Roman" w:hAnsi="Times New Roman" w:cs="Times New Roman"/>
          <w:b/>
          <w:i/>
          <w:sz w:val="24"/>
          <w:szCs w:val="24"/>
        </w:rPr>
        <w:t>подразделу.</w:t>
      </w:r>
      <w:r w:rsidR="00762B97">
        <w:rPr>
          <w:rFonts w:ascii="Times New Roman" w:hAnsi="Times New Roman" w:cs="Times New Roman"/>
          <w:b/>
          <w:i/>
          <w:sz w:val="24"/>
          <w:szCs w:val="24"/>
        </w:rPr>
        <w:t xml:space="preserve"> </w:t>
      </w:r>
    </w:p>
    <w:p w14:paraId="1CB8B398" w14:textId="7F348F9D" w:rsidR="0034612D" w:rsidRPr="005F7775" w:rsidRDefault="006043DD" w:rsidP="00053D01">
      <w:pPr>
        <w:ind w:firstLine="708"/>
        <w:jc w:val="both"/>
        <w:rPr>
          <w:rFonts w:ascii="Times New Roman" w:hAnsi="Times New Roman" w:cs="Times New Roman"/>
          <w:sz w:val="24"/>
          <w:szCs w:val="24"/>
        </w:rPr>
      </w:pPr>
      <w:r w:rsidRPr="005F7775">
        <w:rPr>
          <w:rFonts w:ascii="Times New Roman" w:hAnsi="Times New Roman" w:cs="Times New Roman"/>
          <w:sz w:val="24"/>
          <w:szCs w:val="24"/>
        </w:rPr>
        <w:t xml:space="preserve">Режим хранения соблюдается, работа с задолжниками ведётся, ежемесячно </w:t>
      </w:r>
      <w:r w:rsidR="00605121" w:rsidRPr="005F7775">
        <w:rPr>
          <w:rFonts w:ascii="Times New Roman" w:hAnsi="Times New Roman" w:cs="Times New Roman"/>
          <w:sz w:val="24"/>
          <w:szCs w:val="24"/>
        </w:rPr>
        <w:t>проводятся мероприятия</w:t>
      </w:r>
      <w:r w:rsidRPr="005F7775">
        <w:rPr>
          <w:rFonts w:ascii="Times New Roman" w:hAnsi="Times New Roman" w:cs="Times New Roman"/>
          <w:sz w:val="24"/>
          <w:szCs w:val="24"/>
        </w:rPr>
        <w:t xml:space="preserve"> по санитарно-гигиенической работе с фондом. Наличие охранных средств</w:t>
      </w:r>
      <w:r w:rsidR="002312A9" w:rsidRPr="005F7775">
        <w:rPr>
          <w:rFonts w:ascii="Times New Roman" w:hAnsi="Times New Roman" w:cs="Times New Roman"/>
          <w:sz w:val="24"/>
          <w:szCs w:val="24"/>
        </w:rPr>
        <w:t xml:space="preserve">, </w:t>
      </w:r>
      <w:r w:rsidRPr="005F7775">
        <w:rPr>
          <w:rFonts w:ascii="Times New Roman" w:hAnsi="Times New Roman" w:cs="Times New Roman"/>
          <w:sz w:val="24"/>
          <w:szCs w:val="24"/>
        </w:rPr>
        <w:t>обеспечивающих безопасность библиотек и библиотечных фондов имеется. Аварийных ситуаций в 2024 году</w:t>
      </w:r>
      <w:r w:rsidR="002312A9" w:rsidRPr="005F7775">
        <w:rPr>
          <w:rFonts w:ascii="Times New Roman" w:hAnsi="Times New Roman" w:cs="Times New Roman"/>
          <w:sz w:val="24"/>
          <w:szCs w:val="24"/>
        </w:rPr>
        <w:t xml:space="preserve"> – нет.</w:t>
      </w:r>
    </w:p>
    <w:p w14:paraId="74CE8776" w14:textId="77777777" w:rsidR="003529AC" w:rsidRDefault="003529AC" w:rsidP="003529AC">
      <w:pPr>
        <w:spacing w:after="120"/>
        <w:jc w:val="both"/>
        <w:rPr>
          <w:rFonts w:ascii="Times New Roman" w:hAnsi="Times New Roman" w:cs="Times New Roman"/>
          <w:b/>
          <w:sz w:val="24"/>
          <w:szCs w:val="24"/>
        </w:rPr>
      </w:pPr>
      <w:r>
        <w:rPr>
          <w:rFonts w:ascii="Times New Roman" w:hAnsi="Times New Roman" w:cs="Times New Roman"/>
          <w:b/>
          <w:sz w:val="24"/>
          <w:szCs w:val="24"/>
        </w:rPr>
        <w:t>6.</w:t>
      </w:r>
      <w:r w:rsidRPr="003648E2">
        <w:rPr>
          <w:rFonts w:ascii="Times New Roman" w:hAnsi="Times New Roman" w:cs="Times New Roman"/>
          <w:b/>
          <w:sz w:val="24"/>
          <w:szCs w:val="24"/>
        </w:rPr>
        <w:t>Электронные и сетевые ресурсы</w:t>
      </w:r>
    </w:p>
    <w:tbl>
      <w:tblPr>
        <w:tblStyle w:val="a3"/>
        <w:tblW w:w="0" w:type="auto"/>
        <w:tblLook w:val="04A0" w:firstRow="1" w:lastRow="0" w:firstColumn="1" w:lastColumn="0" w:noHBand="0" w:noVBand="1"/>
      </w:tblPr>
      <w:tblGrid>
        <w:gridCol w:w="2391"/>
        <w:gridCol w:w="2393"/>
        <w:gridCol w:w="2393"/>
        <w:gridCol w:w="2393"/>
      </w:tblGrid>
      <w:tr w:rsidR="003529AC" w:rsidRPr="00A11688" w14:paraId="4AD32ECB" w14:textId="77777777" w:rsidTr="0053648D">
        <w:tc>
          <w:tcPr>
            <w:tcW w:w="2392" w:type="dxa"/>
          </w:tcPr>
          <w:p w14:paraId="322FB161" w14:textId="77777777" w:rsidR="003529AC" w:rsidRPr="00A11688" w:rsidRDefault="003529AC" w:rsidP="003529AC">
            <w:pPr>
              <w:spacing w:line="276" w:lineRule="auto"/>
              <w:rPr>
                <w:rFonts w:ascii="Times New Roman" w:hAnsi="Times New Roman" w:cs="Times New Roman"/>
                <w:sz w:val="24"/>
                <w:szCs w:val="24"/>
              </w:rPr>
            </w:pPr>
          </w:p>
        </w:tc>
        <w:tc>
          <w:tcPr>
            <w:tcW w:w="2393" w:type="dxa"/>
          </w:tcPr>
          <w:p w14:paraId="6AB4A549" w14:textId="77777777" w:rsidR="003529AC" w:rsidRPr="00A11688" w:rsidRDefault="003529AC" w:rsidP="003529AC">
            <w:pPr>
              <w:spacing w:line="276" w:lineRule="auto"/>
              <w:jc w:val="center"/>
              <w:rPr>
                <w:rFonts w:ascii="Times New Roman" w:hAnsi="Times New Roman" w:cs="Times New Roman"/>
                <w:sz w:val="24"/>
                <w:szCs w:val="24"/>
              </w:rPr>
            </w:pPr>
            <w:r w:rsidRPr="00A11688">
              <w:rPr>
                <w:rFonts w:ascii="Times New Roman" w:hAnsi="Times New Roman" w:cs="Times New Roman"/>
                <w:sz w:val="24"/>
                <w:szCs w:val="24"/>
              </w:rPr>
              <w:t>2022</w:t>
            </w:r>
          </w:p>
        </w:tc>
        <w:tc>
          <w:tcPr>
            <w:tcW w:w="2393" w:type="dxa"/>
          </w:tcPr>
          <w:p w14:paraId="2F35D390"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2023</w:t>
            </w:r>
          </w:p>
        </w:tc>
        <w:tc>
          <w:tcPr>
            <w:tcW w:w="2393" w:type="dxa"/>
          </w:tcPr>
          <w:p w14:paraId="3F020052"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2024</w:t>
            </w:r>
          </w:p>
        </w:tc>
      </w:tr>
      <w:tr w:rsidR="003529AC" w:rsidRPr="00A11688" w14:paraId="6CF11E1D" w14:textId="77777777" w:rsidTr="0053648D">
        <w:tc>
          <w:tcPr>
            <w:tcW w:w="2392" w:type="dxa"/>
          </w:tcPr>
          <w:p w14:paraId="22B6F5E5" w14:textId="77777777" w:rsidR="003529AC" w:rsidRPr="00A11688" w:rsidRDefault="003529AC" w:rsidP="003529AC">
            <w:pPr>
              <w:spacing w:line="276" w:lineRule="auto"/>
              <w:jc w:val="center"/>
              <w:rPr>
                <w:rFonts w:ascii="Times New Roman" w:hAnsi="Times New Roman" w:cs="Times New Roman"/>
                <w:sz w:val="24"/>
                <w:szCs w:val="24"/>
              </w:rPr>
            </w:pPr>
            <w:r w:rsidRPr="00A11688">
              <w:rPr>
                <w:rFonts w:ascii="Times New Roman" w:hAnsi="Times New Roman" w:cs="Times New Roman"/>
                <w:sz w:val="24"/>
                <w:szCs w:val="24"/>
              </w:rPr>
              <w:t>План</w:t>
            </w:r>
          </w:p>
        </w:tc>
        <w:tc>
          <w:tcPr>
            <w:tcW w:w="2393" w:type="dxa"/>
          </w:tcPr>
          <w:p w14:paraId="600404FE"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400</w:t>
            </w:r>
          </w:p>
        </w:tc>
        <w:tc>
          <w:tcPr>
            <w:tcW w:w="2393" w:type="dxa"/>
          </w:tcPr>
          <w:p w14:paraId="154063F6"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680</w:t>
            </w:r>
          </w:p>
        </w:tc>
        <w:tc>
          <w:tcPr>
            <w:tcW w:w="2393" w:type="dxa"/>
          </w:tcPr>
          <w:p w14:paraId="6247861E" w14:textId="77777777" w:rsidR="003529AC" w:rsidRPr="00A11688" w:rsidRDefault="003529AC" w:rsidP="00352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648</w:t>
            </w:r>
          </w:p>
        </w:tc>
      </w:tr>
      <w:tr w:rsidR="003529AC" w:rsidRPr="00A11688" w14:paraId="7C6B72F3" w14:textId="77777777" w:rsidTr="0053648D">
        <w:tc>
          <w:tcPr>
            <w:tcW w:w="2392" w:type="dxa"/>
          </w:tcPr>
          <w:p w14:paraId="791D29FB" w14:textId="77777777" w:rsidR="003529AC" w:rsidRPr="00A11688" w:rsidRDefault="003529AC" w:rsidP="003529AC">
            <w:pPr>
              <w:spacing w:line="276" w:lineRule="auto"/>
              <w:jc w:val="center"/>
              <w:rPr>
                <w:rFonts w:ascii="Times New Roman" w:hAnsi="Times New Roman" w:cs="Times New Roman"/>
                <w:sz w:val="24"/>
                <w:szCs w:val="24"/>
              </w:rPr>
            </w:pPr>
            <w:r w:rsidRPr="00A11688">
              <w:rPr>
                <w:rFonts w:ascii="Times New Roman" w:hAnsi="Times New Roman" w:cs="Times New Roman"/>
                <w:sz w:val="24"/>
                <w:szCs w:val="24"/>
              </w:rPr>
              <w:t>Новые записи ЭК</w:t>
            </w:r>
          </w:p>
        </w:tc>
        <w:tc>
          <w:tcPr>
            <w:tcW w:w="2393" w:type="dxa"/>
          </w:tcPr>
          <w:p w14:paraId="6EE06E4D"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431</w:t>
            </w:r>
          </w:p>
        </w:tc>
        <w:tc>
          <w:tcPr>
            <w:tcW w:w="2393" w:type="dxa"/>
          </w:tcPr>
          <w:p w14:paraId="32F4845F"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706</w:t>
            </w:r>
          </w:p>
        </w:tc>
        <w:tc>
          <w:tcPr>
            <w:tcW w:w="2393" w:type="dxa"/>
          </w:tcPr>
          <w:p w14:paraId="698708DA" w14:textId="77777777" w:rsidR="003529AC" w:rsidRPr="00A11688" w:rsidRDefault="003529AC" w:rsidP="00352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652</w:t>
            </w:r>
          </w:p>
        </w:tc>
      </w:tr>
      <w:tr w:rsidR="003529AC" w:rsidRPr="00A11688" w14:paraId="30DB7827" w14:textId="77777777" w:rsidTr="0053648D">
        <w:tc>
          <w:tcPr>
            <w:tcW w:w="2392" w:type="dxa"/>
          </w:tcPr>
          <w:p w14:paraId="4125D9BA" w14:textId="77777777" w:rsidR="003529AC" w:rsidRPr="00A11688" w:rsidRDefault="003529AC" w:rsidP="003529AC">
            <w:pPr>
              <w:spacing w:line="276" w:lineRule="auto"/>
              <w:jc w:val="center"/>
              <w:rPr>
                <w:rFonts w:ascii="Times New Roman" w:hAnsi="Times New Roman" w:cs="Times New Roman"/>
                <w:sz w:val="24"/>
                <w:szCs w:val="24"/>
              </w:rPr>
            </w:pPr>
            <w:r w:rsidRPr="00A11688">
              <w:rPr>
                <w:rFonts w:ascii="Times New Roman" w:hAnsi="Times New Roman" w:cs="Times New Roman"/>
                <w:sz w:val="24"/>
                <w:szCs w:val="24"/>
              </w:rPr>
              <w:t>Общий объём ЭК</w:t>
            </w:r>
          </w:p>
        </w:tc>
        <w:tc>
          <w:tcPr>
            <w:tcW w:w="2393" w:type="dxa"/>
          </w:tcPr>
          <w:p w14:paraId="641E7B60"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14947</w:t>
            </w:r>
          </w:p>
        </w:tc>
        <w:tc>
          <w:tcPr>
            <w:tcW w:w="2393" w:type="dxa"/>
          </w:tcPr>
          <w:p w14:paraId="007004AB" w14:textId="77777777" w:rsidR="003529AC" w:rsidRPr="00A11688" w:rsidRDefault="003529AC" w:rsidP="003529AC">
            <w:pPr>
              <w:spacing w:line="276" w:lineRule="auto"/>
              <w:jc w:val="center"/>
              <w:rPr>
                <w:rFonts w:ascii="Times New Roman" w:hAnsi="Times New Roman" w:cs="Times New Roman"/>
                <w:b/>
                <w:sz w:val="24"/>
                <w:szCs w:val="24"/>
              </w:rPr>
            </w:pPr>
            <w:r w:rsidRPr="00A11688">
              <w:rPr>
                <w:rFonts w:ascii="Times New Roman" w:hAnsi="Times New Roman" w:cs="Times New Roman"/>
                <w:b/>
                <w:sz w:val="24"/>
                <w:szCs w:val="24"/>
              </w:rPr>
              <w:t>15653</w:t>
            </w:r>
          </w:p>
        </w:tc>
        <w:tc>
          <w:tcPr>
            <w:tcW w:w="2393" w:type="dxa"/>
          </w:tcPr>
          <w:p w14:paraId="646FD216" w14:textId="77777777" w:rsidR="003529AC" w:rsidRPr="00A11688" w:rsidRDefault="003529AC" w:rsidP="00352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16305</w:t>
            </w:r>
          </w:p>
        </w:tc>
      </w:tr>
    </w:tbl>
    <w:p w14:paraId="6E9D2D28" w14:textId="77777777" w:rsidR="003529AC" w:rsidRPr="00A11688" w:rsidRDefault="003529AC" w:rsidP="003529AC">
      <w:pPr>
        <w:spacing w:before="120" w:after="0"/>
        <w:ind w:firstLine="709"/>
        <w:jc w:val="both"/>
        <w:rPr>
          <w:rFonts w:ascii="Times New Roman" w:hAnsi="Times New Roman" w:cs="Times New Roman"/>
          <w:b/>
          <w:bCs/>
          <w:sz w:val="24"/>
          <w:szCs w:val="24"/>
        </w:rPr>
      </w:pPr>
      <w:r w:rsidRPr="00A11688">
        <w:rPr>
          <w:rFonts w:ascii="Times New Roman" w:hAnsi="Times New Roman" w:cs="Times New Roman"/>
          <w:b/>
          <w:bCs/>
          <w:sz w:val="24"/>
          <w:szCs w:val="24"/>
        </w:rPr>
        <w:t>6.1. Формирование электронных каталогов и других баз данных муниципальными библиотеками</w:t>
      </w:r>
    </w:p>
    <w:p w14:paraId="1EDA5231" w14:textId="77777777" w:rsidR="003529AC" w:rsidRPr="00676968" w:rsidRDefault="003529AC" w:rsidP="003529AC">
      <w:pPr>
        <w:spacing w:after="0"/>
        <w:ind w:firstLine="709"/>
        <w:jc w:val="both"/>
        <w:rPr>
          <w:rFonts w:ascii="Times New Roman" w:hAnsi="Times New Roman" w:cs="Times New Roman"/>
          <w:sz w:val="24"/>
          <w:szCs w:val="24"/>
        </w:rPr>
      </w:pPr>
      <w:r w:rsidRPr="00676968">
        <w:rPr>
          <w:rFonts w:ascii="Times New Roman" w:hAnsi="Times New Roman" w:cs="Times New Roman"/>
          <w:sz w:val="24"/>
          <w:szCs w:val="24"/>
        </w:rPr>
        <w:t xml:space="preserve">Центральная библиотека ведет электронный каталог в программе «Библиотека – 4.0»; Число записей формируется за счет ретроспективной конверсии и занесения новой поступающей литературы. </w:t>
      </w:r>
    </w:p>
    <w:p w14:paraId="388FE29D" w14:textId="77777777" w:rsidR="003529AC" w:rsidRPr="00676968" w:rsidRDefault="003529AC" w:rsidP="003529AC">
      <w:pPr>
        <w:spacing w:after="0"/>
        <w:jc w:val="both"/>
        <w:rPr>
          <w:rFonts w:ascii="Times New Roman" w:hAnsi="Times New Roman" w:cs="Times New Roman"/>
          <w:sz w:val="24"/>
          <w:szCs w:val="24"/>
        </w:rPr>
      </w:pPr>
      <w:r w:rsidRPr="00676968">
        <w:rPr>
          <w:rFonts w:ascii="Times New Roman" w:hAnsi="Times New Roman" w:cs="Times New Roman"/>
          <w:sz w:val="24"/>
          <w:szCs w:val="24"/>
        </w:rPr>
        <w:t xml:space="preserve">Ведет электронный каталог 1 </w:t>
      </w:r>
      <w:r>
        <w:rPr>
          <w:rFonts w:ascii="Times New Roman" w:hAnsi="Times New Roman" w:cs="Times New Roman"/>
          <w:sz w:val="24"/>
          <w:szCs w:val="24"/>
        </w:rPr>
        <w:t>библиотека - ЦБ</w:t>
      </w:r>
      <w:r w:rsidRPr="00676968">
        <w:rPr>
          <w:rFonts w:ascii="Times New Roman" w:hAnsi="Times New Roman" w:cs="Times New Roman"/>
          <w:sz w:val="24"/>
          <w:szCs w:val="24"/>
        </w:rPr>
        <w:t>, предоставляет доступ в Интернете - 0</w:t>
      </w:r>
    </w:p>
    <w:p w14:paraId="02F57F73" w14:textId="77777777" w:rsidR="003529AC" w:rsidRPr="00FC7E2C" w:rsidRDefault="003529AC" w:rsidP="003529AC">
      <w:pPr>
        <w:spacing w:after="0"/>
        <w:jc w:val="both"/>
        <w:rPr>
          <w:rFonts w:ascii="Times New Roman" w:hAnsi="Times New Roman" w:cs="Times New Roman"/>
          <w:sz w:val="24"/>
          <w:szCs w:val="24"/>
        </w:rPr>
      </w:pPr>
      <w:r w:rsidRPr="00676968">
        <w:rPr>
          <w:rFonts w:ascii="Times New Roman" w:hAnsi="Times New Roman" w:cs="Times New Roman"/>
          <w:sz w:val="24"/>
          <w:szCs w:val="24"/>
        </w:rPr>
        <w:t>Объем электронного каталога, формируемого в центральной библиотеке –</w:t>
      </w:r>
      <w:r>
        <w:rPr>
          <w:rFonts w:ascii="Times New Roman" w:hAnsi="Times New Roman" w:cs="Times New Roman"/>
          <w:sz w:val="24"/>
          <w:szCs w:val="24"/>
        </w:rPr>
        <w:t xml:space="preserve"> 16305 записей</w:t>
      </w:r>
      <w:r w:rsidRPr="00676968">
        <w:rPr>
          <w:rFonts w:ascii="Times New Roman" w:hAnsi="Times New Roman" w:cs="Times New Roman"/>
          <w:sz w:val="24"/>
          <w:szCs w:val="24"/>
        </w:rPr>
        <w:t xml:space="preserve">, объем доступного в сети Интернет </w:t>
      </w:r>
      <w:r>
        <w:rPr>
          <w:rFonts w:ascii="Times New Roman" w:hAnsi="Times New Roman" w:cs="Times New Roman"/>
          <w:sz w:val="24"/>
          <w:szCs w:val="24"/>
        </w:rPr>
        <w:t>–</w:t>
      </w:r>
      <w:r w:rsidRPr="00676968">
        <w:rPr>
          <w:rFonts w:ascii="Times New Roman" w:hAnsi="Times New Roman" w:cs="Times New Roman"/>
          <w:sz w:val="24"/>
          <w:szCs w:val="24"/>
        </w:rPr>
        <w:t xml:space="preserve"> 0</w:t>
      </w:r>
      <w:r>
        <w:rPr>
          <w:rFonts w:ascii="Times New Roman" w:hAnsi="Times New Roman" w:cs="Times New Roman"/>
          <w:sz w:val="24"/>
          <w:szCs w:val="24"/>
        </w:rPr>
        <w:t xml:space="preserve">. </w:t>
      </w:r>
      <w:r>
        <w:rPr>
          <w:rFonts w:ascii="Times New Roman" w:hAnsi="Times New Roman" w:cs="Times New Roman"/>
          <w:color w:val="000000"/>
          <w:sz w:val="24"/>
          <w:szCs w:val="24"/>
        </w:rPr>
        <w:t>ЦБ ведет ретроспективную конверсию.</w:t>
      </w:r>
    </w:p>
    <w:tbl>
      <w:tblPr>
        <w:tblStyle w:val="a3"/>
        <w:tblW w:w="0" w:type="auto"/>
        <w:tblLook w:val="04A0" w:firstRow="1" w:lastRow="0" w:firstColumn="1" w:lastColumn="0" w:noHBand="0" w:noVBand="1"/>
      </w:tblPr>
      <w:tblGrid>
        <w:gridCol w:w="4502"/>
        <w:gridCol w:w="1842"/>
        <w:gridCol w:w="1560"/>
        <w:gridCol w:w="1666"/>
      </w:tblGrid>
      <w:tr w:rsidR="003529AC" w14:paraId="43EA241B" w14:textId="77777777" w:rsidTr="0053648D">
        <w:tc>
          <w:tcPr>
            <w:tcW w:w="4503" w:type="dxa"/>
          </w:tcPr>
          <w:p w14:paraId="1F270D29" w14:textId="77777777" w:rsidR="003529AC"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показателя</w:t>
            </w:r>
          </w:p>
        </w:tc>
        <w:tc>
          <w:tcPr>
            <w:tcW w:w="1842" w:type="dxa"/>
          </w:tcPr>
          <w:p w14:paraId="3830A215"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560" w:type="dxa"/>
          </w:tcPr>
          <w:p w14:paraId="3CC6D559"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1666" w:type="dxa"/>
          </w:tcPr>
          <w:p w14:paraId="32F38961"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r>
      <w:tr w:rsidR="003529AC" w14:paraId="0C781D17" w14:textId="77777777" w:rsidTr="0053648D">
        <w:trPr>
          <w:trHeight w:val="958"/>
        </w:trPr>
        <w:tc>
          <w:tcPr>
            <w:tcW w:w="4503" w:type="dxa"/>
          </w:tcPr>
          <w:p w14:paraId="0877FFCC" w14:textId="77777777" w:rsidR="003529AC" w:rsidRPr="004A5A95" w:rsidRDefault="003529AC" w:rsidP="003529AC">
            <w:pPr>
              <w:autoSpaceDE w:val="0"/>
              <w:autoSpaceDN w:val="0"/>
              <w:adjustRightInd w:val="0"/>
              <w:spacing w:line="276" w:lineRule="auto"/>
              <w:jc w:val="both"/>
              <w:rPr>
                <w:rFonts w:ascii="Times New Roman" w:hAnsi="Times New Roman" w:cs="Times New Roman"/>
                <w:b/>
                <w:color w:val="000000"/>
                <w:sz w:val="24"/>
                <w:szCs w:val="24"/>
              </w:rPr>
            </w:pPr>
            <w:r w:rsidRPr="006337D9">
              <w:rPr>
                <w:rFonts w:ascii="Times New Roman" w:hAnsi="Times New Roman" w:cs="Times New Roman"/>
                <w:color w:val="000000"/>
                <w:sz w:val="24"/>
                <w:szCs w:val="24"/>
              </w:rPr>
              <w:t>Увеличение количества библиографиче</w:t>
            </w:r>
            <w:r>
              <w:rPr>
                <w:rFonts w:ascii="Times New Roman" w:hAnsi="Times New Roman" w:cs="Times New Roman"/>
                <w:color w:val="000000"/>
                <w:sz w:val="24"/>
                <w:szCs w:val="24"/>
              </w:rPr>
              <w:t xml:space="preserve">ских записей в базе данных </w:t>
            </w:r>
            <w:r w:rsidRPr="004A5A95">
              <w:rPr>
                <w:rFonts w:ascii="Times New Roman" w:hAnsi="Times New Roman" w:cs="Times New Roman"/>
                <w:b/>
                <w:color w:val="000000"/>
                <w:sz w:val="24"/>
                <w:szCs w:val="24"/>
              </w:rPr>
              <w:t>Электронный каталог</w:t>
            </w:r>
          </w:p>
        </w:tc>
        <w:tc>
          <w:tcPr>
            <w:tcW w:w="1842" w:type="dxa"/>
          </w:tcPr>
          <w:p w14:paraId="7E9CDC5E" w14:textId="77777777" w:rsidR="003529AC" w:rsidRDefault="003529AC" w:rsidP="003529AC">
            <w:pPr>
              <w:autoSpaceDE w:val="0"/>
              <w:autoSpaceDN w:val="0"/>
              <w:adjustRightInd w:val="0"/>
              <w:spacing w:line="276" w:lineRule="auto"/>
              <w:jc w:val="center"/>
              <w:rPr>
                <w:rFonts w:ascii="Times New Roman" w:hAnsi="Times New Roman" w:cs="Times New Roman"/>
                <w:b/>
                <w:sz w:val="24"/>
                <w:szCs w:val="24"/>
              </w:rPr>
            </w:pPr>
          </w:p>
          <w:p w14:paraId="62BF093E"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sidRPr="005B1CC4">
              <w:rPr>
                <w:rFonts w:ascii="Times New Roman" w:hAnsi="Times New Roman" w:cs="Times New Roman"/>
                <w:b/>
                <w:sz w:val="24"/>
                <w:szCs w:val="24"/>
              </w:rPr>
              <w:t>14947</w:t>
            </w:r>
          </w:p>
        </w:tc>
        <w:tc>
          <w:tcPr>
            <w:tcW w:w="1560" w:type="dxa"/>
          </w:tcPr>
          <w:p w14:paraId="55D27C8B"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p>
          <w:p w14:paraId="0700C55A" w14:textId="77777777" w:rsidR="003529AC" w:rsidRPr="00CD74F7" w:rsidRDefault="003529AC" w:rsidP="003529AC">
            <w:pPr>
              <w:autoSpaceDE w:val="0"/>
              <w:autoSpaceDN w:val="0"/>
              <w:adjustRightInd w:val="0"/>
              <w:spacing w:line="276" w:lineRule="auto"/>
              <w:jc w:val="center"/>
              <w:rPr>
                <w:rFonts w:ascii="Times New Roman" w:hAnsi="Times New Roman" w:cs="Times New Roman"/>
                <w:b/>
                <w:color w:val="000000"/>
                <w:sz w:val="24"/>
                <w:szCs w:val="24"/>
              </w:rPr>
            </w:pPr>
            <w:r w:rsidRPr="00CD74F7">
              <w:rPr>
                <w:rFonts w:ascii="Times New Roman" w:hAnsi="Times New Roman" w:cs="Times New Roman"/>
                <w:b/>
                <w:color w:val="000000"/>
                <w:sz w:val="24"/>
                <w:szCs w:val="24"/>
              </w:rPr>
              <w:t>15653</w:t>
            </w:r>
          </w:p>
        </w:tc>
        <w:tc>
          <w:tcPr>
            <w:tcW w:w="1666" w:type="dxa"/>
          </w:tcPr>
          <w:p w14:paraId="439FD3E7" w14:textId="77777777" w:rsidR="003529AC" w:rsidRDefault="003529AC" w:rsidP="003529AC">
            <w:pPr>
              <w:autoSpaceDE w:val="0"/>
              <w:autoSpaceDN w:val="0"/>
              <w:adjustRightInd w:val="0"/>
              <w:spacing w:line="276" w:lineRule="auto"/>
              <w:jc w:val="center"/>
              <w:rPr>
                <w:rFonts w:ascii="Times New Roman" w:hAnsi="Times New Roman" w:cs="Times New Roman"/>
                <w:b/>
                <w:color w:val="000000"/>
                <w:sz w:val="24"/>
                <w:szCs w:val="24"/>
              </w:rPr>
            </w:pPr>
          </w:p>
          <w:p w14:paraId="65912653" w14:textId="77777777" w:rsidR="003529AC" w:rsidRPr="00CD74F7" w:rsidRDefault="003529AC" w:rsidP="003529AC">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16305</w:t>
            </w:r>
          </w:p>
        </w:tc>
      </w:tr>
      <w:tr w:rsidR="003529AC" w14:paraId="103FC2A1" w14:textId="77777777" w:rsidTr="0053648D">
        <w:trPr>
          <w:trHeight w:val="600"/>
        </w:trPr>
        <w:tc>
          <w:tcPr>
            <w:tcW w:w="4503" w:type="dxa"/>
          </w:tcPr>
          <w:p w14:paraId="7700B426" w14:textId="77777777" w:rsidR="003529AC" w:rsidRPr="006337D9" w:rsidRDefault="003529AC" w:rsidP="003529AC">
            <w:pPr>
              <w:autoSpaceDE w:val="0"/>
              <w:autoSpaceDN w:val="0"/>
              <w:adjustRightInd w:val="0"/>
              <w:spacing w:line="276" w:lineRule="auto"/>
              <w:rPr>
                <w:rFonts w:ascii="Times New Roman" w:hAnsi="Times New Roman" w:cs="Times New Roman"/>
                <w:color w:val="000000"/>
                <w:sz w:val="24"/>
                <w:szCs w:val="24"/>
              </w:rPr>
            </w:pPr>
            <w:r w:rsidRPr="004A5A95">
              <w:rPr>
                <w:rFonts w:ascii="Times New Roman" w:hAnsi="Times New Roman" w:cs="Times New Roman"/>
                <w:b/>
                <w:color w:val="000000"/>
                <w:sz w:val="24"/>
                <w:szCs w:val="24"/>
              </w:rPr>
              <w:t>Краеведческая электронная картотека</w:t>
            </w:r>
          </w:p>
        </w:tc>
        <w:tc>
          <w:tcPr>
            <w:tcW w:w="1842" w:type="dxa"/>
          </w:tcPr>
          <w:p w14:paraId="710C09DE"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7549</w:t>
            </w:r>
          </w:p>
        </w:tc>
        <w:tc>
          <w:tcPr>
            <w:tcW w:w="1560" w:type="dxa"/>
          </w:tcPr>
          <w:p w14:paraId="75E3716C"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7549</w:t>
            </w:r>
          </w:p>
        </w:tc>
        <w:tc>
          <w:tcPr>
            <w:tcW w:w="1666" w:type="dxa"/>
          </w:tcPr>
          <w:p w14:paraId="31832C1B" w14:textId="77777777" w:rsidR="003529AC"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8691</w:t>
            </w:r>
          </w:p>
        </w:tc>
      </w:tr>
    </w:tbl>
    <w:p w14:paraId="791A6484" w14:textId="77777777" w:rsidR="003529AC" w:rsidRPr="00676968" w:rsidRDefault="003529AC" w:rsidP="003529AC">
      <w:pPr>
        <w:autoSpaceDE w:val="0"/>
        <w:autoSpaceDN w:val="0"/>
        <w:adjustRightInd w:val="0"/>
        <w:spacing w:after="0"/>
        <w:jc w:val="both"/>
        <w:rPr>
          <w:rFonts w:ascii="Times New Roman" w:hAnsi="Times New Roman" w:cs="Times New Roman"/>
          <w:sz w:val="24"/>
          <w:szCs w:val="24"/>
        </w:rPr>
      </w:pPr>
      <w:r w:rsidRPr="00676968">
        <w:rPr>
          <w:rFonts w:ascii="Times New Roman" w:hAnsi="Times New Roman" w:cs="Times New Roman"/>
          <w:sz w:val="24"/>
          <w:szCs w:val="24"/>
        </w:rPr>
        <w:t>Заимствования записей из каталогов других библиотек не производится</w:t>
      </w:r>
    </w:p>
    <w:p w14:paraId="048F077B" w14:textId="77777777" w:rsidR="003529AC" w:rsidRPr="00676968" w:rsidRDefault="003529AC" w:rsidP="003529AC">
      <w:pPr>
        <w:autoSpaceDE w:val="0"/>
        <w:autoSpaceDN w:val="0"/>
        <w:adjustRightInd w:val="0"/>
        <w:spacing w:after="0"/>
        <w:jc w:val="both"/>
        <w:rPr>
          <w:rFonts w:ascii="Times New Roman" w:hAnsi="Times New Roman" w:cs="Times New Roman"/>
          <w:b/>
          <w:color w:val="000000"/>
          <w:sz w:val="24"/>
          <w:szCs w:val="24"/>
        </w:rPr>
      </w:pPr>
      <w:r w:rsidRPr="00676968">
        <w:rPr>
          <w:rFonts w:ascii="Times New Roman" w:hAnsi="Times New Roman" w:cs="Times New Roman"/>
          <w:b/>
          <w:color w:val="000000"/>
          <w:sz w:val="24"/>
          <w:szCs w:val="24"/>
        </w:rPr>
        <w:t xml:space="preserve">6.2. Оцифровка документов библиотечного фонда муниципальных библиотек: </w:t>
      </w:r>
    </w:p>
    <w:p w14:paraId="7E1E9FF8" w14:textId="77777777" w:rsidR="003529AC" w:rsidRPr="00676968" w:rsidRDefault="003529AC" w:rsidP="003529AC">
      <w:pPr>
        <w:autoSpaceDE w:val="0"/>
        <w:autoSpaceDN w:val="0"/>
        <w:adjustRightInd w:val="0"/>
        <w:spacing w:after="0"/>
        <w:jc w:val="both"/>
        <w:rPr>
          <w:rFonts w:ascii="Times New Roman" w:hAnsi="Times New Roman" w:cs="Times New Roman"/>
          <w:sz w:val="24"/>
          <w:szCs w:val="24"/>
        </w:rPr>
      </w:pPr>
      <w:r w:rsidRPr="00676968">
        <w:rPr>
          <w:rFonts w:ascii="Times New Roman" w:hAnsi="Times New Roman" w:cs="Times New Roman"/>
          <w:sz w:val="24"/>
          <w:szCs w:val="24"/>
        </w:rPr>
        <w:t xml:space="preserve"> - объем электронной (цифровой) библиотеки - </w:t>
      </w:r>
      <w:r w:rsidRPr="00F96241">
        <w:rPr>
          <w:rFonts w:ascii="Times New Roman" w:hAnsi="Times New Roman" w:cs="Times New Roman"/>
          <w:b/>
          <w:sz w:val="24"/>
          <w:szCs w:val="24"/>
        </w:rPr>
        <w:t>1183</w:t>
      </w:r>
      <w:r>
        <w:rPr>
          <w:rFonts w:ascii="Times New Roman" w:hAnsi="Times New Roman" w:cs="Times New Roman"/>
          <w:sz w:val="24"/>
          <w:szCs w:val="24"/>
        </w:rPr>
        <w:t xml:space="preserve"> экземпляра</w:t>
      </w:r>
      <w:r w:rsidRPr="00676968">
        <w:rPr>
          <w:rFonts w:ascii="Times New Roman" w:hAnsi="Times New Roman" w:cs="Times New Roman"/>
          <w:sz w:val="24"/>
          <w:szCs w:val="24"/>
        </w:rPr>
        <w:t>;</w:t>
      </w:r>
    </w:p>
    <w:p w14:paraId="77EBE653" w14:textId="77777777" w:rsidR="003529AC" w:rsidRPr="00676968" w:rsidRDefault="003529AC" w:rsidP="003529AC">
      <w:pPr>
        <w:spacing w:after="0"/>
        <w:jc w:val="both"/>
        <w:rPr>
          <w:rFonts w:ascii="Times New Roman" w:hAnsi="Times New Roman" w:cs="Times New Roman"/>
          <w:sz w:val="24"/>
          <w:szCs w:val="24"/>
        </w:rPr>
      </w:pPr>
      <w:r w:rsidRPr="00676968">
        <w:rPr>
          <w:rFonts w:ascii="Times New Roman" w:hAnsi="Times New Roman" w:cs="Times New Roman"/>
          <w:bCs/>
          <w:sz w:val="24"/>
          <w:szCs w:val="24"/>
        </w:rPr>
        <w:t>Оцифровка документов библиотечного фонда</w:t>
      </w:r>
      <w:r w:rsidRPr="00676968">
        <w:rPr>
          <w:rFonts w:ascii="Times New Roman" w:hAnsi="Times New Roman" w:cs="Times New Roman"/>
          <w:sz w:val="24"/>
          <w:szCs w:val="24"/>
        </w:rPr>
        <w:t> в течение года не проводилась из-за отсутствия технической возможности сканирования.</w:t>
      </w:r>
    </w:p>
    <w:p w14:paraId="2FEFFA76" w14:textId="77777777" w:rsidR="003529AC" w:rsidRPr="00676968" w:rsidRDefault="003529AC" w:rsidP="003529AC">
      <w:pPr>
        <w:autoSpaceDE w:val="0"/>
        <w:autoSpaceDN w:val="0"/>
        <w:adjustRightInd w:val="0"/>
        <w:spacing w:after="0"/>
        <w:jc w:val="both"/>
        <w:rPr>
          <w:rFonts w:ascii="Times New Roman" w:hAnsi="Times New Roman" w:cs="Times New Roman"/>
          <w:b/>
          <w:color w:val="000000"/>
          <w:sz w:val="24"/>
          <w:szCs w:val="24"/>
        </w:rPr>
      </w:pPr>
      <w:r w:rsidRPr="00676968">
        <w:rPr>
          <w:rFonts w:ascii="Times New Roman" w:hAnsi="Times New Roman" w:cs="Times New Roman"/>
          <w:b/>
          <w:color w:val="000000"/>
          <w:sz w:val="24"/>
          <w:szCs w:val="24"/>
        </w:rPr>
        <w:t>-  общее число оцифрованных документов, из них поступивших из других источников;</w:t>
      </w:r>
    </w:p>
    <w:p w14:paraId="24684188" w14:textId="77777777" w:rsidR="003529AC" w:rsidRPr="00676968" w:rsidRDefault="003529AC" w:rsidP="003529AC">
      <w:pPr>
        <w:autoSpaceDE w:val="0"/>
        <w:autoSpaceDN w:val="0"/>
        <w:adjustRightInd w:val="0"/>
        <w:spacing w:after="0"/>
        <w:jc w:val="both"/>
        <w:rPr>
          <w:rFonts w:ascii="Times New Roman" w:hAnsi="Times New Roman" w:cs="Times New Roman"/>
          <w:sz w:val="24"/>
          <w:szCs w:val="24"/>
        </w:rPr>
      </w:pPr>
      <w:r w:rsidRPr="00676968">
        <w:rPr>
          <w:rFonts w:ascii="Times New Roman" w:hAnsi="Times New Roman" w:cs="Times New Roman"/>
          <w:sz w:val="24"/>
          <w:szCs w:val="24"/>
        </w:rPr>
        <w:t>поступивших из других ис</w:t>
      </w:r>
      <w:r>
        <w:rPr>
          <w:rFonts w:ascii="Times New Roman" w:hAnsi="Times New Roman" w:cs="Times New Roman"/>
          <w:sz w:val="24"/>
          <w:szCs w:val="24"/>
        </w:rPr>
        <w:t xml:space="preserve">точников – </w:t>
      </w:r>
      <w:r w:rsidRPr="00B7760D">
        <w:rPr>
          <w:rFonts w:ascii="Times New Roman" w:hAnsi="Times New Roman" w:cs="Times New Roman"/>
          <w:b/>
          <w:sz w:val="24"/>
          <w:szCs w:val="24"/>
        </w:rPr>
        <w:t>96</w:t>
      </w:r>
      <w:r>
        <w:rPr>
          <w:rFonts w:ascii="Times New Roman" w:hAnsi="Times New Roman" w:cs="Times New Roman"/>
          <w:sz w:val="24"/>
          <w:szCs w:val="24"/>
        </w:rPr>
        <w:t xml:space="preserve"> экземпляров. В 2024 году электронные библиотеки (сетевые локальные) пополнили</w:t>
      </w:r>
      <w:r w:rsidRPr="00676968">
        <w:rPr>
          <w:rFonts w:ascii="Times New Roman" w:hAnsi="Times New Roman" w:cs="Times New Roman"/>
          <w:sz w:val="24"/>
          <w:szCs w:val="24"/>
        </w:rPr>
        <w:t>сь выпусками печатных изданий органов местного самоуправления – «</w:t>
      </w:r>
      <w:proofErr w:type="spellStart"/>
      <w:r w:rsidRPr="00676968">
        <w:rPr>
          <w:rFonts w:ascii="Times New Roman" w:hAnsi="Times New Roman" w:cs="Times New Roman"/>
          <w:sz w:val="24"/>
          <w:szCs w:val="24"/>
        </w:rPr>
        <w:t>Антроповские</w:t>
      </w:r>
      <w:proofErr w:type="spellEnd"/>
      <w:r w:rsidRPr="00676968">
        <w:rPr>
          <w:rFonts w:ascii="Times New Roman" w:hAnsi="Times New Roman" w:cs="Times New Roman"/>
          <w:sz w:val="24"/>
          <w:szCs w:val="24"/>
        </w:rPr>
        <w:t xml:space="preserve"> вести» и комплектом местной газеты «Сельская новь». </w:t>
      </w:r>
    </w:p>
    <w:p w14:paraId="4EA6CEE1" w14:textId="77777777" w:rsidR="003529AC" w:rsidRDefault="003529AC" w:rsidP="003529AC">
      <w:pPr>
        <w:autoSpaceDE w:val="0"/>
        <w:autoSpaceDN w:val="0"/>
        <w:adjustRightInd w:val="0"/>
        <w:spacing w:after="0"/>
        <w:jc w:val="both"/>
        <w:rPr>
          <w:rFonts w:ascii="Times New Roman" w:hAnsi="Times New Roman" w:cs="Times New Roman"/>
          <w:b/>
          <w:color w:val="000000"/>
          <w:sz w:val="24"/>
          <w:szCs w:val="24"/>
        </w:rPr>
      </w:pPr>
      <w:r w:rsidRPr="00676968">
        <w:rPr>
          <w:rFonts w:ascii="Times New Roman" w:hAnsi="Times New Roman" w:cs="Times New Roman"/>
          <w:b/>
          <w:color w:val="000000"/>
          <w:sz w:val="24"/>
          <w:szCs w:val="24"/>
        </w:rPr>
        <w:t>- общее число сетевых локальных документов</w:t>
      </w:r>
      <w:r>
        <w:rPr>
          <w:rFonts w:ascii="Times New Roman" w:hAnsi="Times New Roman" w:cs="Times New Roman"/>
          <w:b/>
          <w:color w:val="000000"/>
          <w:sz w:val="24"/>
          <w:szCs w:val="24"/>
        </w:rPr>
        <w:t xml:space="preserve"> - 1183</w:t>
      </w:r>
      <w:r w:rsidRPr="00676968">
        <w:rPr>
          <w:rFonts w:ascii="Times New Roman" w:hAnsi="Times New Roman" w:cs="Times New Roman"/>
          <w:b/>
          <w:color w:val="000000"/>
          <w:sz w:val="24"/>
          <w:szCs w:val="24"/>
        </w:rPr>
        <w:t>, из них</w:t>
      </w:r>
      <w:r>
        <w:rPr>
          <w:rFonts w:ascii="Times New Roman" w:hAnsi="Times New Roman" w:cs="Times New Roman"/>
          <w:b/>
          <w:color w:val="000000"/>
          <w:sz w:val="24"/>
          <w:szCs w:val="24"/>
        </w:rPr>
        <w:t xml:space="preserve"> документов в открытом доступе -0</w:t>
      </w:r>
    </w:p>
    <w:p w14:paraId="705B6AB9" w14:textId="77777777" w:rsidR="003529AC" w:rsidRDefault="003529AC" w:rsidP="003529AC">
      <w:pPr>
        <w:autoSpaceDE w:val="0"/>
        <w:autoSpaceDN w:val="0"/>
        <w:adjustRightInd w:val="0"/>
        <w:spacing w:after="0"/>
        <w:jc w:val="both"/>
        <w:rPr>
          <w:rFonts w:ascii="Times New Roman" w:hAnsi="Times New Roman" w:cs="Times New Roman"/>
          <w:color w:val="000000"/>
          <w:sz w:val="24"/>
          <w:szCs w:val="24"/>
        </w:rPr>
      </w:pPr>
      <w:r w:rsidRPr="00D20F95">
        <w:rPr>
          <w:rFonts w:ascii="Times New Roman" w:hAnsi="Times New Roman" w:cs="Times New Roman"/>
          <w:color w:val="000000"/>
          <w:sz w:val="24"/>
          <w:szCs w:val="24"/>
        </w:rPr>
        <w:t>Сетевые локальные</w:t>
      </w:r>
      <w:r>
        <w:rPr>
          <w:rFonts w:ascii="Times New Roman" w:hAnsi="Times New Roman" w:cs="Times New Roman"/>
          <w:b/>
          <w:color w:val="000000"/>
          <w:sz w:val="24"/>
          <w:szCs w:val="24"/>
        </w:rPr>
        <w:t xml:space="preserve"> д</w:t>
      </w:r>
      <w:r w:rsidRPr="000C4FEE">
        <w:rPr>
          <w:rFonts w:ascii="Times New Roman" w:hAnsi="Times New Roman" w:cs="Times New Roman"/>
          <w:color w:val="000000"/>
          <w:sz w:val="24"/>
          <w:szCs w:val="24"/>
        </w:rPr>
        <w:t>окументы в открытом доступе не представлены.</w:t>
      </w:r>
    </w:p>
    <w:p w14:paraId="7E1A2501" w14:textId="77777777" w:rsidR="003529AC" w:rsidRDefault="003529AC" w:rsidP="003529AC">
      <w:pPr>
        <w:autoSpaceDE w:val="0"/>
        <w:autoSpaceDN w:val="0"/>
        <w:adjustRightInd w:val="0"/>
        <w:spacing w:after="0"/>
        <w:jc w:val="both"/>
        <w:rPr>
          <w:rFonts w:ascii="Times New Roman" w:hAnsi="Times New Roman" w:cs="Times New Roman"/>
          <w:b/>
          <w:color w:val="000000"/>
          <w:sz w:val="24"/>
          <w:szCs w:val="24"/>
        </w:rPr>
      </w:pPr>
      <w:r w:rsidRPr="002E2C1E">
        <w:rPr>
          <w:rFonts w:ascii="Times New Roman" w:hAnsi="Times New Roman" w:cs="Times New Roman"/>
          <w:b/>
          <w:color w:val="000000"/>
          <w:sz w:val="24"/>
          <w:szCs w:val="24"/>
        </w:rPr>
        <w:t xml:space="preserve">6.3. Обеспечение пользователей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муниципальными библиотеками в динамике за три года. Способы продвижения. </w:t>
      </w:r>
    </w:p>
    <w:p w14:paraId="4C0A837C" w14:textId="77777777" w:rsidR="003529AC" w:rsidRPr="002E2C1E" w:rsidRDefault="003529AC" w:rsidP="003529AC">
      <w:pPr>
        <w:autoSpaceDE w:val="0"/>
        <w:autoSpaceDN w:val="0"/>
        <w:adjustRightInd w:val="0"/>
        <w:spacing w:after="0"/>
        <w:jc w:val="both"/>
        <w:rPr>
          <w:rFonts w:ascii="Times New Roman" w:hAnsi="Times New Roman" w:cs="Times New Roman"/>
          <w:b/>
          <w:color w:val="000000"/>
          <w:sz w:val="24"/>
          <w:szCs w:val="24"/>
        </w:rPr>
      </w:pPr>
    </w:p>
    <w:tbl>
      <w:tblPr>
        <w:tblStyle w:val="a3"/>
        <w:tblW w:w="9464" w:type="dxa"/>
        <w:tblLook w:val="04A0" w:firstRow="1" w:lastRow="0" w:firstColumn="1" w:lastColumn="0" w:noHBand="0" w:noVBand="1"/>
      </w:tblPr>
      <w:tblGrid>
        <w:gridCol w:w="1934"/>
        <w:gridCol w:w="1583"/>
        <w:gridCol w:w="1586"/>
        <w:gridCol w:w="2469"/>
        <w:gridCol w:w="1892"/>
      </w:tblGrid>
      <w:tr w:rsidR="003529AC" w:rsidRPr="002E3697" w14:paraId="6D03BEEA" w14:textId="77777777" w:rsidTr="0053648D">
        <w:tc>
          <w:tcPr>
            <w:tcW w:w="1934" w:type="dxa"/>
          </w:tcPr>
          <w:p w14:paraId="4A630A15" w14:textId="77777777" w:rsidR="003529AC" w:rsidRPr="002E3697"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sidRPr="002E3697">
              <w:rPr>
                <w:rFonts w:ascii="Times New Roman" w:hAnsi="Times New Roman" w:cs="Times New Roman"/>
                <w:color w:val="000000"/>
                <w:sz w:val="24"/>
                <w:szCs w:val="24"/>
              </w:rPr>
              <w:lastRenderedPageBreak/>
              <w:t>Общее кол-во библиотек муниципального образования</w:t>
            </w:r>
          </w:p>
        </w:tc>
        <w:tc>
          <w:tcPr>
            <w:tcW w:w="1583" w:type="dxa"/>
          </w:tcPr>
          <w:p w14:paraId="54869FE5" w14:textId="77777777" w:rsidR="003529AC" w:rsidRPr="002E3697"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2E3697">
              <w:rPr>
                <w:rFonts w:ascii="Times New Roman" w:hAnsi="Times New Roman" w:cs="Times New Roman"/>
                <w:color w:val="000000"/>
                <w:sz w:val="24"/>
                <w:szCs w:val="24"/>
              </w:rPr>
              <w:t>Кол-во точек доступа по договору (единиц)</w:t>
            </w:r>
          </w:p>
        </w:tc>
        <w:tc>
          <w:tcPr>
            <w:tcW w:w="1586" w:type="dxa"/>
          </w:tcPr>
          <w:p w14:paraId="4BB0ECFB" w14:textId="77777777" w:rsidR="003529AC" w:rsidRPr="002E3697"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2E3697">
              <w:rPr>
                <w:rFonts w:ascii="Times New Roman" w:hAnsi="Times New Roman" w:cs="Times New Roman"/>
                <w:color w:val="000000"/>
                <w:sz w:val="24"/>
                <w:szCs w:val="24"/>
              </w:rPr>
              <w:t>Кол-во точек доступа через «Личный кабинет»</w:t>
            </w:r>
          </w:p>
        </w:tc>
        <w:tc>
          <w:tcPr>
            <w:tcW w:w="2469" w:type="dxa"/>
          </w:tcPr>
          <w:p w14:paraId="5D803C63" w14:textId="77777777" w:rsidR="003529AC" w:rsidRPr="002E3697"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2E3697">
              <w:rPr>
                <w:rFonts w:ascii="Times New Roman" w:hAnsi="Times New Roman" w:cs="Times New Roman"/>
                <w:color w:val="000000"/>
                <w:sz w:val="24"/>
                <w:szCs w:val="24"/>
              </w:rPr>
              <w:t>Наименование муниципальной библиотеки, с которой заключён договор</w:t>
            </w:r>
          </w:p>
        </w:tc>
        <w:tc>
          <w:tcPr>
            <w:tcW w:w="1892" w:type="dxa"/>
          </w:tcPr>
          <w:p w14:paraId="1B998EB0" w14:textId="77777777" w:rsidR="003529AC" w:rsidRPr="002E3697"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2E3697">
              <w:rPr>
                <w:rFonts w:ascii="Times New Roman" w:hAnsi="Times New Roman" w:cs="Times New Roman"/>
                <w:color w:val="000000"/>
                <w:sz w:val="24"/>
                <w:szCs w:val="24"/>
              </w:rPr>
              <w:t>Договор по обеспечению доступа к НЭБ (дата, номер, срок действия)</w:t>
            </w:r>
          </w:p>
        </w:tc>
      </w:tr>
      <w:tr w:rsidR="003529AC" w:rsidRPr="002E3697" w14:paraId="1B5E2039" w14:textId="77777777" w:rsidTr="0053648D">
        <w:tc>
          <w:tcPr>
            <w:tcW w:w="1934" w:type="dxa"/>
          </w:tcPr>
          <w:p w14:paraId="43C01410" w14:textId="77777777" w:rsidR="003529AC" w:rsidRPr="002E3697"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sidRPr="002E3697">
              <w:rPr>
                <w:rFonts w:ascii="Times New Roman" w:hAnsi="Times New Roman" w:cs="Times New Roman"/>
                <w:color w:val="000000"/>
                <w:sz w:val="24"/>
                <w:szCs w:val="24"/>
              </w:rPr>
              <w:t>16</w:t>
            </w:r>
          </w:p>
        </w:tc>
        <w:tc>
          <w:tcPr>
            <w:tcW w:w="1583" w:type="dxa"/>
          </w:tcPr>
          <w:p w14:paraId="3ACE89CC" w14:textId="77777777" w:rsidR="003529AC" w:rsidRPr="002E3697"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sidRPr="002E3697">
              <w:rPr>
                <w:rFonts w:ascii="Times New Roman" w:hAnsi="Times New Roman" w:cs="Times New Roman"/>
                <w:color w:val="000000"/>
                <w:sz w:val="24"/>
                <w:szCs w:val="24"/>
              </w:rPr>
              <w:t>1</w:t>
            </w:r>
          </w:p>
        </w:tc>
        <w:tc>
          <w:tcPr>
            <w:tcW w:w="1586" w:type="dxa"/>
          </w:tcPr>
          <w:p w14:paraId="208924BD" w14:textId="77777777" w:rsidR="003529AC" w:rsidRPr="002E3697"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469" w:type="dxa"/>
          </w:tcPr>
          <w:p w14:paraId="48532107" w14:textId="77777777" w:rsidR="003529AC" w:rsidRPr="002E3697" w:rsidRDefault="003529AC" w:rsidP="003529AC">
            <w:pPr>
              <w:autoSpaceDE w:val="0"/>
              <w:autoSpaceDN w:val="0"/>
              <w:adjustRightInd w:val="0"/>
              <w:spacing w:line="276" w:lineRule="auto"/>
              <w:rPr>
                <w:rFonts w:ascii="Times New Roman" w:hAnsi="Times New Roman" w:cs="Times New Roman"/>
                <w:color w:val="000000"/>
                <w:sz w:val="24"/>
                <w:szCs w:val="24"/>
              </w:rPr>
            </w:pPr>
            <w:proofErr w:type="spellStart"/>
            <w:r w:rsidRPr="002E3697">
              <w:rPr>
                <w:rFonts w:ascii="Times New Roman" w:eastAsia="Calibri" w:hAnsi="Times New Roman" w:cs="Times New Roman"/>
                <w:color w:val="000000"/>
                <w:sz w:val="24"/>
                <w:szCs w:val="24"/>
              </w:rPr>
              <w:t>Антроповская</w:t>
            </w:r>
            <w:proofErr w:type="spellEnd"/>
            <w:r w:rsidRPr="002E3697">
              <w:rPr>
                <w:rFonts w:ascii="Times New Roman" w:eastAsia="Calibri" w:hAnsi="Times New Roman" w:cs="Times New Roman"/>
                <w:color w:val="000000"/>
                <w:sz w:val="24"/>
                <w:szCs w:val="24"/>
              </w:rPr>
              <w:t xml:space="preserve"> центральная библиотека им. </w:t>
            </w:r>
            <w:proofErr w:type="spellStart"/>
            <w:r w:rsidRPr="002E3697">
              <w:rPr>
                <w:rFonts w:ascii="Times New Roman" w:eastAsia="Calibri" w:hAnsi="Times New Roman" w:cs="Times New Roman"/>
                <w:color w:val="000000"/>
                <w:sz w:val="24"/>
                <w:szCs w:val="24"/>
              </w:rPr>
              <w:t>М.С.Малинина</w:t>
            </w:r>
            <w:proofErr w:type="spellEnd"/>
          </w:p>
        </w:tc>
        <w:tc>
          <w:tcPr>
            <w:tcW w:w="1892" w:type="dxa"/>
          </w:tcPr>
          <w:p w14:paraId="3826F67D" w14:textId="77777777" w:rsidR="003529AC" w:rsidRPr="002E3697" w:rsidRDefault="003529AC" w:rsidP="003529AC">
            <w:pPr>
              <w:pStyle w:val="af"/>
              <w:spacing w:before="0" w:beforeAutospacing="0" w:after="0" w:afterAutospacing="0" w:line="276" w:lineRule="auto"/>
              <w:jc w:val="center"/>
              <w:rPr>
                <w:rFonts w:eastAsia="Calibri"/>
                <w:color w:val="000000"/>
                <w:lang w:eastAsia="en-US"/>
              </w:rPr>
            </w:pPr>
            <w:r w:rsidRPr="002E3697">
              <w:rPr>
                <w:rFonts w:eastAsia="Calibri"/>
                <w:color w:val="000000"/>
                <w:lang w:eastAsia="en-US"/>
              </w:rPr>
              <w:t>от 16.02.2017г.</w:t>
            </w:r>
          </w:p>
          <w:p w14:paraId="49CAF74C" w14:textId="77777777" w:rsidR="003529AC" w:rsidRPr="002E3697" w:rsidRDefault="003529AC" w:rsidP="003529AC">
            <w:pPr>
              <w:pStyle w:val="af"/>
              <w:spacing w:before="0" w:beforeAutospacing="0" w:after="0" w:afterAutospacing="0" w:line="276" w:lineRule="auto"/>
              <w:jc w:val="center"/>
              <w:rPr>
                <w:rFonts w:eastAsia="Calibri"/>
                <w:color w:val="000000"/>
                <w:lang w:eastAsia="en-US"/>
              </w:rPr>
            </w:pPr>
            <w:r w:rsidRPr="002E3697">
              <w:rPr>
                <w:rFonts w:eastAsia="Calibri"/>
                <w:color w:val="000000"/>
                <w:lang w:eastAsia="en-US"/>
              </w:rPr>
              <w:t>№101/НЭБ/1984</w:t>
            </w:r>
          </w:p>
          <w:p w14:paraId="0A7DE8F1" w14:textId="77777777" w:rsidR="003529AC" w:rsidRPr="002E3697" w:rsidRDefault="003529AC" w:rsidP="003529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Бессрочно </w:t>
            </w:r>
          </w:p>
        </w:tc>
      </w:tr>
    </w:tbl>
    <w:p w14:paraId="0506E6CE" w14:textId="77777777" w:rsidR="003529AC" w:rsidRDefault="003529AC" w:rsidP="003529AC">
      <w:pPr>
        <w:autoSpaceDE w:val="0"/>
        <w:autoSpaceDN w:val="0"/>
        <w:adjustRightInd w:val="0"/>
        <w:spacing w:after="0"/>
        <w:ind w:firstLine="709"/>
        <w:jc w:val="both"/>
        <w:rPr>
          <w:rFonts w:ascii="Times New Roman" w:hAnsi="Times New Roman" w:cs="Times New Roman"/>
          <w:sz w:val="24"/>
          <w:szCs w:val="24"/>
        </w:rPr>
      </w:pPr>
      <w:r w:rsidRPr="00FE71EF">
        <w:rPr>
          <w:rFonts w:ascii="Times New Roman" w:hAnsi="Times New Roman" w:cs="Times New Roman"/>
          <w:color w:val="000000"/>
          <w:sz w:val="24"/>
          <w:szCs w:val="24"/>
        </w:rPr>
        <w:t>Вход в НЭБ в библиотеках М</w:t>
      </w:r>
      <w:r>
        <w:rPr>
          <w:rFonts w:ascii="Times New Roman" w:hAnsi="Times New Roman" w:cs="Times New Roman"/>
          <w:color w:val="000000"/>
          <w:sz w:val="24"/>
          <w:szCs w:val="24"/>
        </w:rPr>
        <w:t>Б</w:t>
      </w:r>
      <w:r w:rsidRPr="00FE71EF">
        <w:rPr>
          <w:rFonts w:ascii="Times New Roman" w:hAnsi="Times New Roman" w:cs="Times New Roman"/>
          <w:color w:val="000000"/>
          <w:sz w:val="24"/>
          <w:szCs w:val="24"/>
        </w:rPr>
        <w:t xml:space="preserve">У ЦБС происходит через личные кабинеты библиотек. </w:t>
      </w:r>
      <w:r w:rsidRPr="00FE71EF">
        <w:rPr>
          <w:rFonts w:ascii="Times New Roman" w:hAnsi="Times New Roman" w:cs="Times New Roman"/>
          <w:sz w:val="24"/>
          <w:szCs w:val="24"/>
        </w:rPr>
        <w:t>1</w:t>
      </w:r>
      <w:r>
        <w:rPr>
          <w:rFonts w:ascii="Times New Roman" w:hAnsi="Times New Roman" w:cs="Times New Roman"/>
          <w:sz w:val="24"/>
          <w:szCs w:val="24"/>
        </w:rPr>
        <w:t>3</w:t>
      </w:r>
      <w:r w:rsidRPr="00FE71EF">
        <w:rPr>
          <w:rFonts w:ascii="Times New Roman" w:hAnsi="Times New Roman" w:cs="Times New Roman"/>
          <w:sz w:val="24"/>
          <w:szCs w:val="24"/>
        </w:rPr>
        <w:t xml:space="preserve"> библиотек системы имеют личные кабинеты доступа в НЭБ.  Электронный читальный зал зарегистрирован на </w:t>
      </w:r>
      <w:proofErr w:type="spellStart"/>
      <w:r w:rsidRPr="00FE71EF">
        <w:rPr>
          <w:rFonts w:ascii="Times New Roman" w:hAnsi="Times New Roman" w:cs="Times New Roman"/>
          <w:sz w:val="24"/>
          <w:szCs w:val="24"/>
        </w:rPr>
        <w:t>Антроповскую</w:t>
      </w:r>
      <w:proofErr w:type="spellEnd"/>
      <w:r w:rsidRPr="00FE71EF">
        <w:rPr>
          <w:rFonts w:ascii="Times New Roman" w:hAnsi="Times New Roman" w:cs="Times New Roman"/>
          <w:sz w:val="24"/>
          <w:szCs w:val="24"/>
        </w:rPr>
        <w:t xml:space="preserve"> центральную библиотеку им. М.С. Малинина. </w:t>
      </w:r>
    </w:p>
    <w:p w14:paraId="74D113DF" w14:textId="77777777" w:rsidR="003529AC" w:rsidRDefault="003529AC" w:rsidP="003529AC">
      <w:pPr>
        <w:autoSpaceDE w:val="0"/>
        <w:autoSpaceDN w:val="0"/>
        <w:adjustRightInd w:val="0"/>
        <w:spacing w:after="0"/>
        <w:ind w:firstLine="709"/>
        <w:jc w:val="both"/>
        <w:rPr>
          <w:rFonts w:ascii="Times New Roman" w:hAnsi="Times New Roman" w:cs="Times New Roman"/>
          <w:sz w:val="24"/>
          <w:szCs w:val="24"/>
        </w:rPr>
      </w:pPr>
      <w:r w:rsidRPr="00FE71EF">
        <w:rPr>
          <w:rFonts w:ascii="Times New Roman" w:hAnsi="Times New Roman" w:cs="Times New Roman"/>
          <w:sz w:val="24"/>
          <w:szCs w:val="24"/>
        </w:rPr>
        <w:t xml:space="preserve">В библиотеках </w:t>
      </w:r>
      <w:r>
        <w:rPr>
          <w:rFonts w:ascii="Times New Roman" w:hAnsi="Times New Roman" w:cs="Times New Roman"/>
          <w:sz w:val="24"/>
          <w:szCs w:val="24"/>
        </w:rPr>
        <w:t xml:space="preserve">системы </w:t>
      </w:r>
      <w:r w:rsidRPr="00FE71EF">
        <w:rPr>
          <w:rFonts w:ascii="Times New Roman" w:hAnsi="Times New Roman" w:cs="Times New Roman"/>
          <w:sz w:val="24"/>
          <w:szCs w:val="24"/>
        </w:rPr>
        <w:t xml:space="preserve">регулярно проводится информирование пользователей о предоставлении доступа к НЭБ, о ресурсах и правилах пользования НЭБ </w:t>
      </w:r>
      <w:r w:rsidRPr="00FE71EF">
        <w:rPr>
          <w:rFonts w:ascii="Times New Roman" w:hAnsi="Times New Roman" w:cs="Times New Roman"/>
          <w:color w:val="000000"/>
          <w:sz w:val="24"/>
          <w:szCs w:val="24"/>
        </w:rPr>
        <w:t>через индивидуальные беседы, на массовых мероприя</w:t>
      </w:r>
      <w:r>
        <w:rPr>
          <w:rFonts w:ascii="Times New Roman" w:hAnsi="Times New Roman" w:cs="Times New Roman"/>
          <w:color w:val="000000"/>
          <w:sz w:val="24"/>
          <w:szCs w:val="24"/>
        </w:rPr>
        <w:t>тиях, на информационных стендах</w:t>
      </w:r>
      <w:r w:rsidRPr="00FE71EF">
        <w:rPr>
          <w:rFonts w:ascii="Times New Roman" w:hAnsi="Times New Roman" w:cs="Times New Roman"/>
          <w:color w:val="000000"/>
          <w:sz w:val="24"/>
          <w:szCs w:val="24"/>
        </w:rPr>
        <w:t xml:space="preserve">. </w:t>
      </w:r>
    </w:p>
    <w:p w14:paraId="13F44435" w14:textId="77777777" w:rsidR="003529AC" w:rsidRPr="0058177A" w:rsidRDefault="003529AC" w:rsidP="003529AC">
      <w:pPr>
        <w:autoSpaceDE w:val="0"/>
        <w:autoSpaceDN w:val="0"/>
        <w:adjustRightInd w:val="0"/>
        <w:spacing w:after="0"/>
        <w:ind w:firstLine="709"/>
        <w:jc w:val="both"/>
        <w:rPr>
          <w:rFonts w:ascii="Times New Roman" w:hAnsi="Times New Roman" w:cs="Times New Roman"/>
          <w:sz w:val="24"/>
          <w:szCs w:val="24"/>
        </w:rPr>
      </w:pPr>
      <w:r w:rsidRPr="00FE71EF">
        <w:rPr>
          <w:rFonts w:ascii="Times New Roman" w:hAnsi="Times New Roman" w:cs="Times New Roman"/>
          <w:color w:val="000000"/>
          <w:sz w:val="24"/>
          <w:szCs w:val="24"/>
        </w:rPr>
        <w:t xml:space="preserve">Детский отдел центральной библиотеки им. М.С. Малинина и </w:t>
      </w:r>
      <w:proofErr w:type="spellStart"/>
      <w:r w:rsidRPr="00FE71EF">
        <w:rPr>
          <w:rFonts w:ascii="Times New Roman" w:hAnsi="Times New Roman" w:cs="Times New Roman"/>
          <w:color w:val="000000"/>
          <w:sz w:val="24"/>
          <w:szCs w:val="24"/>
        </w:rPr>
        <w:t>Палкинская</w:t>
      </w:r>
      <w:proofErr w:type="spellEnd"/>
      <w:r w:rsidRPr="00FE71EF">
        <w:rPr>
          <w:rFonts w:ascii="Times New Roman" w:hAnsi="Times New Roman" w:cs="Times New Roman"/>
          <w:color w:val="000000"/>
          <w:sz w:val="24"/>
          <w:szCs w:val="24"/>
        </w:rPr>
        <w:t xml:space="preserve"> детская библиотека зарегистрированы пользователями НЭДБ через личные кабинеты. </w:t>
      </w:r>
    </w:p>
    <w:p w14:paraId="1CE951D7" w14:textId="77777777" w:rsidR="003529AC" w:rsidRPr="00371624" w:rsidRDefault="003529AC" w:rsidP="003529AC">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Но, несмотря на это, пользование ресурсами НЭБ остается низким. Ресурсы НЭБ не востребованы в сельских библиотеках, возможно это связано с низким уровнем доступа (низкой скоростью) сети Интернет.</w:t>
      </w:r>
    </w:p>
    <w:p w14:paraId="3DF55B81" w14:textId="77777777" w:rsidR="003529AC" w:rsidRDefault="003529AC" w:rsidP="003529AC">
      <w:pPr>
        <w:spacing w:after="0"/>
        <w:ind w:firstLine="709"/>
        <w:jc w:val="both"/>
        <w:rPr>
          <w:rFonts w:ascii="Times New Roman" w:hAnsi="Times New Roman" w:cs="Times New Roman"/>
          <w:sz w:val="24"/>
          <w:szCs w:val="24"/>
        </w:rPr>
      </w:pPr>
      <w:r w:rsidRPr="00FE71EF">
        <w:rPr>
          <w:rFonts w:ascii="Times New Roman" w:hAnsi="Times New Roman" w:cs="Times New Roman"/>
          <w:sz w:val="24"/>
          <w:szCs w:val="24"/>
        </w:rPr>
        <w:t xml:space="preserve">В центральной библиотеке им. </w:t>
      </w:r>
      <w:proofErr w:type="spellStart"/>
      <w:r w:rsidRPr="00FE71EF">
        <w:rPr>
          <w:rFonts w:ascii="Times New Roman" w:hAnsi="Times New Roman" w:cs="Times New Roman"/>
          <w:sz w:val="24"/>
          <w:szCs w:val="24"/>
        </w:rPr>
        <w:t>М.С.Малинина</w:t>
      </w:r>
      <w:proofErr w:type="spellEnd"/>
      <w:r w:rsidRPr="00FE71EF">
        <w:rPr>
          <w:rFonts w:ascii="Times New Roman" w:hAnsi="Times New Roman" w:cs="Times New Roman"/>
          <w:sz w:val="24"/>
          <w:szCs w:val="24"/>
        </w:rPr>
        <w:t>, в информационном центре предоставляется доступ к инсталлированным базам документов правовой системы «Консультант+».</w:t>
      </w:r>
    </w:p>
    <w:p w14:paraId="08C438C3" w14:textId="77777777" w:rsidR="003529AC" w:rsidRPr="00FE71EF" w:rsidRDefault="003529AC" w:rsidP="003529AC">
      <w:pPr>
        <w:spacing w:after="0"/>
        <w:ind w:firstLine="709"/>
        <w:jc w:val="both"/>
        <w:rPr>
          <w:rFonts w:ascii="Times New Roman" w:hAnsi="Times New Roman" w:cs="Times New Roman"/>
          <w:sz w:val="24"/>
          <w:szCs w:val="24"/>
        </w:rPr>
      </w:pPr>
      <w:r w:rsidRPr="00FE71EF">
        <w:rPr>
          <w:rFonts w:ascii="Times New Roman" w:hAnsi="Times New Roman" w:cs="Times New Roman"/>
          <w:sz w:val="24"/>
          <w:szCs w:val="24"/>
        </w:rPr>
        <w:t>СПС «Консультант+» остается основным источником информирования об изменениях в законодательстве, новых постановлений, образцов документов для делопроизводства, примеров судебной практики и решения правовых вопросов, возникающих у граждан.</w:t>
      </w:r>
    </w:p>
    <w:p w14:paraId="6AC23C98" w14:textId="77777777" w:rsidR="003529AC" w:rsidRPr="00FE71EF" w:rsidRDefault="003529AC" w:rsidP="003529AC">
      <w:pPr>
        <w:spacing w:after="0"/>
        <w:jc w:val="both"/>
        <w:rPr>
          <w:rFonts w:ascii="Times New Roman" w:hAnsi="Times New Roman" w:cs="Times New Roman"/>
          <w:sz w:val="24"/>
          <w:szCs w:val="24"/>
        </w:rPr>
      </w:pPr>
      <w:r w:rsidRPr="00FE71EF">
        <w:rPr>
          <w:rFonts w:ascii="Times New Roman" w:hAnsi="Times New Roman" w:cs="Times New Roman"/>
          <w:b/>
          <w:bCs/>
          <w:color w:val="000000"/>
          <w:sz w:val="24"/>
          <w:szCs w:val="24"/>
        </w:rPr>
        <w:t xml:space="preserve">6.4. Представительство муниципальных библиотек в Интернете: </w:t>
      </w:r>
    </w:p>
    <w:p w14:paraId="389B966B" w14:textId="77777777" w:rsidR="003529AC" w:rsidRPr="00FE71EF" w:rsidRDefault="003529AC" w:rsidP="003529A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Библиотеки системы активно осваивают Интернет - пространство. </w:t>
      </w:r>
    </w:p>
    <w:p w14:paraId="43E662BC" w14:textId="77777777" w:rsidR="003529AC" w:rsidRPr="00FE71EF" w:rsidRDefault="003529AC" w:rsidP="003529AC">
      <w:pPr>
        <w:spacing w:after="0"/>
        <w:jc w:val="both"/>
        <w:rPr>
          <w:rStyle w:val="ac"/>
          <w:rFonts w:ascii="Times New Roman" w:hAnsi="Times New Roman" w:cs="Times New Roman"/>
          <w:sz w:val="24"/>
          <w:szCs w:val="24"/>
        </w:rPr>
      </w:pPr>
      <w:r w:rsidRPr="00FE71EF">
        <w:rPr>
          <w:rFonts w:ascii="Times New Roman" w:hAnsi="Times New Roman" w:cs="Times New Roman"/>
          <w:sz w:val="24"/>
          <w:szCs w:val="24"/>
        </w:rPr>
        <w:t xml:space="preserve">Центральная библиотека имеет свой сайт в сети Интернет </w:t>
      </w:r>
      <w:r>
        <w:rPr>
          <w:rFonts w:ascii="Times New Roman" w:hAnsi="Times New Roman" w:cs="Times New Roman"/>
          <w:sz w:val="24"/>
          <w:szCs w:val="24"/>
        </w:rPr>
        <w:t>-</w:t>
      </w:r>
      <w:r w:rsidRPr="00FE71EF">
        <w:rPr>
          <w:rFonts w:ascii="Times New Roman" w:hAnsi="Times New Roman" w:cs="Times New Roman"/>
          <w:sz w:val="24"/>
          <w:szCs w:val="24"/>
        </w:rPr>
        <w:t xml:space="preserve"> </w:t>
      </w:r>
      <w:proofErr w:type="spellStart"/>
      <w:r w:rsidRPr="00FE71EF">
        <w:rPr>
          <w:rFonts w:ascii="Times New Roman" w:hAnsi="Times New Roman" w:cs="Times New Roman"/>
          <w:sz w:val="24"/>
          <w:szCs w:val="24"/>
        </w:rPr>
        <w:t>Антроповская</w:t>
      </w:r>
      <w:proofErr w:type="spellEnd"/>
      <w:r w:rsidRPr="00FE71EF">
        <w:rPr>
          <w:rFonts w:ascii="Times New Roman" w:hAnsi="Times New Roman" w:cs="Times New Roman"/>
          <w:sz w:val="24"/>
          <w:szCs w:val="24"/>
        </w:rPr>
        <w:t xml:space="preserve"> центральная библиотека им. М.С. Малинина – </w:t>
      </w:r>
      <w:hyperlink r:id="rId10" w:history="1">
        <w:r w:rsidRPr="00FE71EF">
          <w:rPr>
            <w:rStyle w:val="ac"/>
            <w:rFonts w:ascii="Times New Roman" w:hAnsi="Times New Roman" w:cs="Times New Roman"/>
            <w:sz w:val="24"/>
            <w:szCs w:val="24"/>
            <w:lang w:val="en-US"/>
          </w:rPr>
          <w:t>http</w:t>
        </w:r>
        <w:r w:rsidRPr="00FE71EF">
          <w:rPr>
            <w:rStyle w:val="ac"/>
            <w:rFonts w:ascii="Times New Roman" w:hAnsi="Times New Roman" w:cs="Times New Roman"/>
            <w:sz w:val="24"/>
            <w:szCs w:val="24"/>
          </w:rPr>
          <w:t>://</w:t>
        </w:r>
        <w:proofErr w:type="spellStart"/>
        <w:r w:rsidRPr="00FE71EF">
          <w:rPr>
            <w:rStyle w:val="ac"/>
            <w:rFonts w:ascii="Times New Roman" w:hAnsi="Times New Roman" w:cs="Times New Roman"/>
            <w:sz w:val="24"/>
            <w:szCs w:val="24"/>
            <w:lang w:val="en-US"/>
          </w:rPr>
          <w:t>antropovocbs</w:t>
        </w:r>
        <w:proofErr w:type="spellEnd"/>
        <w:r w:rsidRPr="00FE71EF">
          <w:rPr>
            <w:rStyle w:val="ac"/>
            <w:rFonts w:ascii="Times New Roman" w:hAnsi="Times New Roman" w:cs="Times New Roman"/>
            <w:sz w:val="24"/>
            <w:szCs w:val="24"/>
          </w:rPr>
          <w:t>.</w:t>
        </w:r>
        <w:proofErr w:type="spellStart"/>
        <w:r w:rsidRPr="00FE71EF">
          <w:rPr>
            <w:rStyle w:val="ac"/>
            <w:rFonts w:ascii="Times New Roman" w:hAnsi="Times New Roman" w:cs="Times New Roman"/>
            <w:sz w:val="24"/>
            <w:szCs w:val="24"/>
            <w:lang w:val="en-US"/>
          </w:rPr>
          <w:t>ru</w:t>
        </w:r>
        <w:proofErr w:type="spellEnd"/>
        <w:r w:rsidRPr="00FE71EF">
          <w:rPr>
            <w:rStyle w:val="ac"/>
            <w:rFonts w:ascii="Times New Roman" w:hAnsi="Times New Roman" w:cs="Times New Roman"/>
            <w:sz w:val="24"/>
            <w:szCs w:val="24"/>
          </w:rPr>
          <w:t>/</w:t>
        </w:r>
      </w:hyperlink>
    </w:p>
    <w:p w14:paraId="7866944B" w14:textId="77777777" w:rsidR="003529AC" w:rsidRPr="00FE71EF" w:rsidRDefault="003529AC" w:rsidP="003529AC">
      <w:pPr>
        <w:spacing w:after="0"/>
        <w:jc w:val="both"/>
        <w:rPr>
          <w:rFonts w:ascii="Times New Roman" w:hAnsi="Times New Roman" w:cs="Times New Roman"/>
          <w:sz w:val="24"/>
          <w:szCs w:val="24"/>
        </w:rPr>
      </w:pPr>
      <w:r w:rsidRPr="00FE71EF">
        <w:rPr>
          <w:rFonts w:ascii="Times New Roman" w:hAnsi="Times New Roman" w:cs="Times New Roman"/>
          <w:sz w:val="24"/>
          <w:szCs w:val="24"/>
        </w:rPr>
        <w:t xml:space="preserve">Сайт привязан к   счетчику цифровой культуры на платформе </w:t>
      </w:r>
      <w:r w:rsidRPr="00FE71EF">
        <w:rPr>
          <w:rFonts w:ascii="Times New Roman" w:hAnsi="Times New Roman" w:cs="Times New Roman"/>
          <w:sz w:val="24"/>
          <w:szCs w:val="24"/>
          <w:lang w:val="en-US"/>
        </w:rPr>
        <w:t>PRO</w:t>
      </w:r>
      <w:r w:rsidRPr="00FE71EF">
        <w:rPr>
          <w:rFonts w:ascii="Times New Roman" w:hAnsi="Times New Roman" w:cs="Times New Roman"/>
          <w:sz w:val="24"/>
          <w:szCs w:val="24"/>
        </w:rPr>
        <w:t>.</w:t>
      </w:r>
      <w:proofErr w:type="spellStart"/>
      <w:r w:rsidRPr="00FE71EF">
        <w:rPr>
          <w:rFonts w:ascii="Times New Roman" w:hAnsi="Times New Roman" w:cs="Times New Roman"/>
          <w:sz w:val="24"/>
          <w:szCs w:val="24"/>
        </w:rPr>
        <w:t>Культура.РФ</w:t>
      </w:r>
      <w:proofErr w:type="spellEnd"/>
      <w:r w:rsidRPr="00FE71EF">
        <w:rPr>
          <w:rFonts w:ascii="Times New Roman" w:hAnsi="Times New Roman" w:cs="Times New Roman"/>
          <w:sz w:val="24"/>
          <w:szCs w:val="24"/>
        </w:rPr>
        <w:t xml:space="preserve">. Счетчик на платформе создан в 2021 году. </w:t>
      </w:r>
    </w:p>
    <w:p w14:paraId="125404D3" w14:textId="77777777" w:rsidR="003529AC" w:rsidRPr="00FE71EF" w:rsidRDefault="003529AC" w:rsidP="003529A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сайте публикую</w:t>
      </w:r>
      <w:r w:rsidRPr="00FE71EF">
        <w:rPr>
          <w:rFonts w:ascii="Times New Roman" w:hAnsi="Times New Roman" w:cs="Times New Roman"/>
          <w:color w:val="000000"/>
          <w:sz w:val="24"/>
          <w:szCs w:val="24"/>
        </w:rPr>
        <w:t xml:space="preserve">тся анонсы мероприятий центральной библиотеки, </w:t>
      </w:r>
      <w:r>
        <w:rPr>
          <w:rFonts w:ascii="Times New Roman" w:hAnsi="Times New Roman" w:cs="Times New Roman"/>
          <w:color w:val="000000"/>
          <w:sz w:val="24"/>
          <w:szCs w:val="24"/>
        </w:rPr>
        <w:t>новости о работе библиотек системы</w:t>
      </w:r>
      <w:r w:rsidRPr="00FE71EF">
        <w:rPr>
          <w:rFonts w:ascii="Times New Roman" w:hAnsi="Times New Roman" w:cs="Times New Roman"/>
          <w:color w:val="000000"/>
          <w:sz w:val="24"/>
          <w:szCs w:val="24"/>
        </w:rPr>
        <w:t xml:space="preserve">, обзоры мероприятий, интересные формы работы, </w:t>
      </w:r>
      <w:r>
        <w:rPr>
          <w:rFonts w:ascii="Times New Roman" w:hAnsi="Times New Roman" w:cs="Times New Roman"/>
          <w:color w:val="000000"/>
          <w:sz w:val="24"/>
          <w:szCs w:val="24"/>
        </w:rPr>
        <w:t xml:space="preserve">фоторепортажи, </w:t>
      </w:r>
      <w:r w:rsidRPr="00FE71EF">
        <w:rPr>
          <w:rFonts w:ascii="Times New Roman" w:hAnsi="Times New Roman" w:cs="Times New Roman"/>
          <w:color w:val="000000"/>
          <w:sz w:val="24"/>
          <w:szCs w:val="24"/>
        </w:rPr>
        <w:t>видеозаписи м</w:t>
      </w:r>
      <w:r>
        <w:rPr>
          <w:rFonts w:ascii="Times New Roman" w:hAnsi="Times New Roman" w:cs="Times New Roman"/>
          <w:color w:val="000000"/>
          <w:sz w:val="24"/>
          <w:szCs w:val="24"/>
        </w:rPr>
        <w:t xml:space="preserve">ероприятий, видео-обзоры литературы. </w:t>
      </w:r>
      <w:r w:rsidRPr="00FE71EF">
        <w:rPr>
          <w:rFonts w:ascii="Times New Roman" w:hAnsi="Times New Roman" w:cs="Times New Roman"/>
          <w:color w:val="000000"/>
          <w:sz w:val="24"/>
          <w:szCs w:val="24"/>
        </w:rPr>
        <w:t xml:space="preserve"> В 202</w:t>
      </w:r>
      <w:r>
        <w:rPr>
          <w:rFonts w:ascii="Times New Roman" w:hAnsi="Times New Roman" w:cs="Times New Roman"/>
          <w:color w:val="000000"/>
          <w:sz w:val="24"/>
          <w:szCs w:val="24"/>
        </w:rPr>
        <w:t>4</w:t>
      </w:r>
      <w:r w:rsidRPr="00FE71EF">
        <w:rPr>
          <w:rFonts w:ascii="Times New Roman" w:hAnsi="Times New Roman" w:cs="Times New Roman"/>
          <w:color w:val="000000"/>
          <w:sz w:val="24"/>
          <w:szCs w:val="24"/>
        </w:rPr>
        <w:t xml:space="preserve"> году число мероприятий в удаленном режиме</w:t>
      </w:r>
      <w:r>
        <w:rPr>
          <w:rFonts w:ascii="Times New Roman" w:hAnsi="Times New Roman" w:cs="Times New Roman"/>
          <w:color w:val="000000"/>
          <w:sz w:val="24"/>
          <w:szCs w:val="24"/>
        </w:rPr>
        <w:t xml:space="preserve"> составило 18</w:t>
      </w:r>
      <w:r w:rsidRPr="00FE71EF">
        <w:rPr>
          <w:rFonts w:ascii="Times New Roman" w:hAnsi="Times New Roman" w:cs="Times New Roman"/>
          <w:color w:val="000000"/>
          <w:sz w:val="24"/>
          <w:szCs w:val="24"/>
        </w:rPr>
        <w:t xml:space="preserve">. </w:t>
      </w:r>
    </w:p>
    <w:p w14:paraId="3C49C4A1" w14:textId="36F775E0" w:rsidR="003529AC" w:rsidRPr="00FE71EF" w:rsidRDefault="00605121" w:rsidP="003529A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Сайт </w:t>
      </w:r>
      <w:r w:rsidRPr="00FE71EF">
        <w:rPr>
          <w:rFonts w:ascii="Times New Roman" w:hAnsi="Times New Roman" w:cs="Times New Roman"/>
          <w:color w:val="000000"/>
          <w:sz w:val="24"/>
          <w:szCs w:val="24"/>
        </w:rPr>
        <w:t>приведен</w:t>
      </w:r>
      <w:r w:rsidR="003529AC" w:rsidRPr="00FE71EF">
        <w:rPr>
          <w:rFonts w:ascii="Times New Roman" w:hAnsi="Times New Roman" w:cs="Times New Roman"/>
          <w:color w:val="000000"/>
          <w:sz w:val="24"/>
          <w:szCs w:val="24"/>
        </w:rPr>
        <w:t xml:space="preserve"> в соответствии с законодательством РФ, ст. 9 Федерального закона от 27.07.2006 № 152-ФЗ «О персональных данных». На сайте имеется предупреждение об использовании </w:t>
      </w:r>
      <w:r w:rsidR="003529AC" w:rsidRPr="00237D8C">
        <w:rPr>
          <w:rStyle w:val="ac"/>
          <w:rFonts w:ascii="Times New Roman" w:hAnsi="Times New Roman" w:cs="Times New Roman"/>
          <w:sz w:val="24"/>
          <w:szCs w:val="24"/>
          <w:lang w:val="en-US"/>
        </w:rPr>
        <w:t>cookies</w:t>
      </w:r>
      <w:r w:rsidR="003529AC" w:rsidRPr="00237D8C">
        <w:rPr>
          <w:rStyle w:val="ac"/>
          <w:rFonts w:ascii="Times New Roman" w:hAnsi="Times New Roman" w:cs="Times New Roman"/>
          <w:sz w:val="24"/>
          <w:szCs w:val="24"/>
        </w:rPr>
        <w:t>.</w:t>
      </w:r>
      <w:r w:rsidR="003529AC" w:rsidRPr="00FE71EF">
        <w:rPr>
          <w:rFonts w:ascii="Times New Roman" w:hAnsi="Times New Roman" w:cs="Times New Roman"/>
          <w:color w:val="000000"/>
          <w:sz w:val="24"/>
          <w:szCs w:val="24"/>
        </w:rPr>
        <w:t xml:space="preserve"> Сайт имеет версию для слабовидящих посетителей.</w:t>
      </w:r>
    </w:p>
    <w:p w14:paraId="7509343E" w14:textId="77777777" w:rsidR="003529AC" w:rsidRPr="00371624" w:rsidRDefault="003529AC" w:rsidP="003529AC">
      <w:pPr>
        <w:spacing w:after="0"/>
        <w:rPr>
          <w:rFonts w:ascii="Times New Roman" w:hAnsi="Times New Roman" w:cs="Times New Roman"/>
          <w:sz w:val="24"/>
        </w:rPr>
      </w:pPr>
      <w:r w:rsidRPr="00371624">
        <w:rPr>
          <w:rFonts w:ascii="Times New Roman" w:hAnsi="Times New Roman" w:cs="Times New Roman"/>
          <w:sz w:val="24"/>
        </w:rPr>
        <w:t xml:space="preserve">О популярности сайта ЦБ у удаленных пользователей свидетельствует следующая статистика: </w:t>
      </w:r>
    </w:p>
    <w:p w14:paraId="7D2633F8" w14:textId="77777777" w:rsidR="003529AC" w:rsidRPr="00371624" w:rsidRDefault="003529AC" w:rsidP="003529AC">
      <w:pPr>
        <w:spacing w:after="0"/>
        <w:rPr>
          <w:rFonts w:ascii="Times New Roman" w:hAnsi="Times New Roman" w:cs="Times New Roman"/>
          <w:sz w:val="24"/>
        </w:rPr>
      </w:pPr>
      <w:r w:rsidRPr="00371624">
        <w:rPr>
          <w:rFonts w:ascii="Times New Roman" w:hAnsi="Times New Roman" w:cs="Times New Roman"/>
          <w:sz w:val="24"/>
        </w:rPr>
        <w:t>Количество виртуальных пользователей сайта в 202</w:t>
      </w:r>
      <w:r>
        <w:rPr>
          <w:rFonts w:ascii="Times New Roman" w:hAnsi="Times New Roman" w:cs="Times New Roman"/>
          <w:sz w:val="24"/>
        </w:rPr>
        <w:t>4</w:t>
      </w:r>
      <w:r w:rsidRPr="00371624">
        <w:rPr>
          <w:rFonts w:ascii="Times New Roman" w:hAnsi="Times New Roman" w:cs="Times New Roman"/>
          <w:sz w:val="24"/>
        </w:rPr>
        <w:t xml:space="preserve"> году составило </w:t>
      </w:r>
      <w:r>
        <w:rPr>
          <w:rFonts w:ascii="Times New Roman" w:hAnsi="Times New Roman" w:cs="Times New Roman"/>
          <w:sz w:val="24"/>
        </w:rPr>
        <w:t>1955</w:t>
      </w:r>
      <w:r w:rsidRPr="00F96241">
        <w:rPr>
          <w:rFonts w:ascii="Times New Roman" w:hAnsi="Times New Roman" w:cs="Times New Roman"/>
          <w:color w:val="C00000"/>
          <w:sz w:val="24"/>
        </w:rPr>
        <w:t xml:space="preserve"> </w:t>
      </w:r>
      <w:r>
        <w:rPr>
          <w:rFonts w:ascii="Times New Roman" w:hAnsi="Times New Roman" w:cs="Times New Roman"/>
          <w:sz w:val="24"/>
        </w:rPr>
        <w:t>пользователей</w:t>
      </w:r>
      <w:r w:rsidRPr="00371624">
        <w:rPr>
          <w:rFonts w:ascii="Times New Roman" w:hAnsi="Times New Roman" w:cs="Times New Roman"/>
          <w:sz w:val="24"/>
        </w:rPr>
        <w:t>.</w:t>
      </w:r>
    </w:p>
    <w:p w14:paraId="3DA49E44" w14:textId="77777777" w:rsidR="003529AC" w:rsidRPr="00371624" w:rsidRDefault="003529AC" w:rsidP="003529AC">
      <w:pPr>
        <w:spacing w:after="0"/>
        <w:rPr>
          <w:rFonts w:ascii="Times New Roman" w:hAnsi="Times New Roman" w:cs="Times New Roman"/>
          <w:sz w:val="24"/>
        </w:rPr>
      </w:pPr>
      <w:r w:rsidRPr="00371624">
        <w:rPr>
          <w:rFonts w:ascii="Times New Roman" w:hAnsi="Times New Roman" w:cs="Times New Roman"/>
          <w:sz w:val="24"/>
        </w:rPr>
        <w:t>Зарегистрирова</w:t>
      </w:r>
      <w:r>
        <w:rPr>
          <w:rFonts w:ascii="Times New Roman" w:hAnsi="Times New Roman" w:cs="Times New Roman"/>
          <w:sz w:val="24"/>
        </w:rPr>
        <w:t>нных пользователей на сайте – 19</w:t>
      </w:r>
      <w:r w:rsidRPr="00371624">
        <w:rPr>
          <w:rFonts w:ascii="Times New Roman" w:hAnsi="Times New Roman" w:cs="Times New Roman"/>
          <w:sz w:val="24"/>
        </w:rPr>
        <w:t xml:space="preserve"> человек. </w:t>
      </w:r>
    </w:p>
    <w:p w14:paraId="6F586334" w14:textId="77777777" w:rsidR="003529AC" w:rsidRPr="001562B5" w:rsidRDefault="003529AC" w:rsidP="003529AC">
      <w:pPr>
        <w:spacing w:after="0"/>
        <w:rPr>
          <w:rFonts w:ascii="Times New Roman" w:hAnsi="Times New Roman" w:cs="Times New Roman"/>
          <w:sz w:val="24"/>
        </w:rPr>
      </w:pPr>
      <w:r w:rsidRPr="00371624">
        <w:rPr>
          <w:rFonts w:ascii="Times New Roman" w:hAnsi="Times New Roman" w:cs="Times New Roman"/>
          <w:sz w:val="24"/>
        </w:rPr>
        <w:lastRenderedPageBreak/>
        <w:t xml:space="preserve">Количество обращений к сайту – </w:t>
      </w:r>
      <w:r w:rsidRPr="00F96241">
        <w:rPr>
          <w:rFonts w:ascii="Times New Roman" w:hAnsi="Times New Roman" w:cs="Times New Roman"/>
          <w:b/>
          <w:sz w:val="24"/>
          <w:szCs w:val="24"/>
        </w:rPr>
        <w:t>4132</w:t>
      </w:r>
      <w:r>
        <w:rPr>
          <w:b/>
          <w:sz w:val="24"/>
          <w:szCs w:val="24"/>
        </w:rPr>
        <w:t xml:space="preserve">, </w:t>
      </w:r>
      <w:r w:rsidRPr="001562B5">
        <w:rPr>
          <w:rFonts w:ascii="Times New Roman" w:hAnsi="Times New Roman" w:cs="Times New Roman"/>
          <w:sz w:val="24"/>
        </w:rPr>
        <w:t>что</w:t>
      </w:r>
      <w:r>
        <w:rPr>
          <w:rFonts w:ascii="Times New Roman" w:hAnsi="Times New Roman" w:cs="Times New Roman"/>
          <w:sz w:val="24"/>
        </w:rPr>
        <w:t>,</w:t>
      </w:r>
      <w:r w:rsidRPr="001562B5">
        <w:rPr>
          <w:rFonts w:ascii="Times New Roman" w:hAnsi="Times New Roman" w:cs="Times New Roman"/>
          <w:sz w:val="24"/>
        </w:rPr>
        <w:t xml:space="preserve"> к</w:t>
      </w:r>
      <w:r>
        <w:rPr>
          <w:b/>
          <w:sz w:val="24"/>
          <w:szCs w:val="24"/>
        </w:rPr>
        <w:t xml:space="preserve"> </w:t>
      </w:r>
      <w:r w:rsidRPr="001562B5">
        <w:rPr>
          <w:rFonts w:ascii="Times New Roman" w:hAnsi="Times New Roman" w:cs="Times New Roman"/>
          <w:sz w:val="24"/>
        </w:rPr>
        <w:t>сожалению</w:t>
      </w:r>
      <w:r>
        <w:rPr>
          <w:rFonts w:ascii="Times New Roman" w:hAnsi="Times New Roman" w:cs="Times New Roman"/>
          <w:sz w:val="24"/>
        </w:rPr>
        <w:t>,</w:t>
      </w:r>
      <w:r w:rsidRPr="001562B5">
        <w:rPr>
          <w:rFonts w:ascii="Times New Roman" w:hAnsi="Times New Roman" w:cs="Times New Roman"/>
          <w:sz w:val="24"/>
        </w:rPr>
        <w:t xml:space="preserve"> меньше, чем в 2023 году.</w:t>
      </w:r>
      <w:r>
        <w:rPr>
          <w:rFonts w:ascii="Times New Roman" w:hAnsi="Times New Roman" w:cs="Times New Roman"/>
          <w:sz w:val="24"/>
        </w:rPr>
        <w:t xml:space="preserve"> </w:t>
      </w:r>
      <w:r w:rsidRPr="00371624">
        <w:rPr>
          <w:rFonts w:ascii="Times New Roman" w:hAnsi="Times New Roman" w:cs="Times New Roman"/>
          <w:sz w:val="24"/>
        </w:rPr>
        <w:t xml:space="preserve">Количество просмотров публикаций на сайте – </w:t>
      </w:r>
      <w:r w:rsidRPr="001562B5">
        <w:rPr>
          <w:rFonts w:ascii="Times New Roman" w:hAnsi="Times New Roman" w:cs="Times New Roman"/>
          <w:sz w:val="24"/>
        </w:rPr>
        <w:t>79979.</w:t>
      </w:r>
    </w:p>
    <w:p w14:paraId="2CE2AD30" w14:textId="77777777" w:rsidR="003529AC" w:rsidRDefault="003529AC" w:rsidP="003529AC">
      <w:pPr>
        <w:spacing w:after="0"/>
        <w:rPr>
          <w:rFonts w:ascii="Times New Roman" w:hAnsi="Times New Roman" w:cs="Times New Roman"/>
          <w:sz w:val="24"/>
        </w:rPr>
      </w:pPr>
      <w:proofErr w:type="gramStart"/>
      <w:r>
        <w:rPr>
          <w:rFonts w:ascii="Times New Roman" w:hAnsi="Times New Roman" w:cs="Times New Roman"/>
          <w:sz w:val="24"/>
        </w:rPr>
        <w:t>Самой  популярной</w:t>
      </w:r>
      <w:proofErr w:type="gramEnd"/>
      <w:r>
        <w:rPr>
          <w:rFonts w:ascii="Times New Roman" w:hAnsi="Times New Roman" w:cs="Times New Roman"/>
          <w:sz w:val="24"/>
        </w:rPr>
        <w:t xml:space="preserve">  страницей </w:t>
      </w:r>
      <w:r w:rsidRPr="00371624">
        <w:rPr>
          <w:rFonts w:ascii="Times New Roman" w:hAnsi="Times New Roman" w:cs="Times New Roman"/>
          <w:sz w:val="24"/>
        </w:rPr>
        <w:t xml:space="preserve"> сайта в 202</w:t>
      </w:r>
      <w:r>
        <w:rPr>
          <w:rFonts w:ascii="Times New Roman" w:hAnsi="Times New Roman" w:cs="Times New Roman"/>
          <w:sz w:val="24"/>
        </w:rPr>
        <w:t>4</w:t>
      </w:r>
      <w:r w:rsidRPr="00371624">
        <w:rPr>
          <w:rFonts w:ascii="Times New Roman" w:hAnsi="Times New Roman" w:cs="Times New Roman"/>
          <w:sz w:val="24"/>
        </w:rPr>
        <w:t xml:space="preserve"> году стал</w:t>
      </w:r>
      <w:r>
        <w:rPr>
          <w:rFonts w:ascii="Times New Roman" w:hAnsi="Times New Roman" w:cs="Times New Roman"/>
          <w:sz w:val="24"/>
        </w:rPr>
        <w:t xml:space="preserve">а новостная страница </w:t>
      </w:r>
      <w:r w:rsidRPr="00371624">
        <w:rPr>
          <w:rFonts w:ascii="Times New Roman" w:hAnsi="Times New Roman" w:cs="Times New Roman"/>
          <w:sz w:val="24"/>
        </w:rPr>
        <w:t xml:space="preserve"> «Нашим читателям»</w:t>
      </w:r>
      <w:r>
        <w:rPr>
          <w:rFonts w:ascii="Times New Roman" w:hAnsi="Times New Roman" w:cs="Times New Roman"/>
          <w:sz w:val="24"/>
        </w:rPr>
        <w:t>.</w:t>
      </w:r>
    </w:p>
    <w:p w14:paraId="0F1AE87A" w14:textId="77777777" w:rsidR="003529AC" w:rsidRPr="00371624" w:rsidRDefault="003529AC" w:rsidP="003529AC">
      <w:pPr>
        <w:spacing w:after="0"/>
        <w:rPr>
          <w:rFonts w:ascii="Times New Roman" w:hAnsi="Times New Roman" w:cs="Times New Roman"/>
          <w:sz w:val="24"/>
        </w:rPr>
      </w:pPr>
      <w:r w:rsidRPr="00371624">
        <w:rPr>
          <w:rFonts w:ascii="Times New Roman" w:hAnsi="Times New Roman" w:cs="Times New Roman"/>
          <w:sz w:val="24"/>
        </w:rPr>
        <w:t xml:space="preserve">Больше всего визитов сделано удаленными пользователями с персональных компьютеров, на втором месте – смартфоны. </w:t>
      </w:r>
    </w:p>
    <w:p w14:paraId="1655423A" w14:textId="77777777" w:rsidR="003529AC" w:rsidRPr="00AE7752" w:rsidRDefault="003529AC" w:rsidP="003529AC">
      <w:pPr>
        <w:spacing w:after="0"/>
        <w:rPr>
          <w:rFonts w:ascii="Times New Roman" w:hAnsi="Times New Roman" w:cs="Times New Roman"/>
          <w:sz w:val="24"/>
          <w:szCs w:val="24"/>
        </w:rPr>
      </w:pPr>
      <w:r w:rsidRPr="00371624">
        <w:rPr>
          <w:rFonts w:ascii="Times New Roman" w:hAnsi="Times New Roman" w:cs="Times New Roman"/>
          <w:sz w:val="24"/>
        </w:rPr>
        <w:t xml:space="preserve">Все данные даны </w:t>
      </w:r>
      <w:proofErr w:type="gramStart"/>
      <w:r w:rsidRPr="00371624">
        <w:rPr>
          <w:rFonts w:ascii="Times New Roman" w:hAnsi="Times New Roman" w:cs="Times New Roman"/>
          <w:sz w:val="24"/>
        </w:rPr>
        <w:t xml:space="preserve">по  </w:t>
      </w:r>
      <w:r w:rsidRPr="00AE7752">
        <w:rPr>
          <w:rFonts w:ascii="Times New Roman" w:hAnsi="Times New Roman" w:cs="Times New Roman"/>
          <w:sz w:val="24"/>
          <w:szCs w:val="24"/>
        </w:rPr>
        <w:t>счетчику</w:t>
      </w:r>
      <w:proofErr w:type="gramEnd"/>
      <w:r>
        <w:rPr>
          <w:rFonts w:ascii="Times New Roman" w:hAnsi="Times New Roman" w:cs="Times New Roman"/>
          <w:sz w:val="24"/>
          <w:szCs w:val="24"/>
        </w:rPr>
        <w:t xml:space="preserve"> </w:t>
      </w:r>
      <w:proofErr w:type="spellStart"/>
      <w:r w:rsidRPr="00AE7752">
        <w:rPr>
          <w:rFonts w:ascii="Times New Roman" w:hAnsi="Times New Roman" w:cs="Times New Roman"/>
          <w:sz w:val="24"/>
          <w:szCs w:val="24"/>
        </w:rPr>
        <w:t>PRO.Культура.РФ</w:t>
      </w:r>
      <w:proofErr w:type="spellEnd"/>
      <w:r w:rsidRPr="00AE7752">
        <w:rPr>
          <w:rFonts w:ascii="Times New Roman" w:hAnsi="Times New Roman" w:cs="Times New Roman"/>
          <w:sz w:val="24"/>
          <w:szCs w:val="24"/>
        </w:rPr>
        <w:t>.</w:t>
      </w:r>
    </w:p>
    <w:p w14:paraId="5FDA5D7F" w14:textId="77777777" w:rsidR="003529AC" w:rsidRDefault="003529AC" w:rsidP="003529AC">
      <w:pPr>
        <w:spacing w:after="0"/>
        <w:ind w:firstLine="709"/>
        <w:jc w:val="both"/>
        <w:rPr>
          <w:rFonts w:ascii="Times New Roman" w:hAnsi="Times New Roman" w:cs="Times New Roman"/>
          <w:sz w:val="24"/>
          <w:szCs w:val="24"/>
        </w:rPr>
      </w:pPr>
      <w:r w:rsidRPr="00D0083D">
        <w:rPr>
          <w:rFonts w:ascii="Times New Roman" w:hAnsi="Times New Roman" w:cs="Times New Roman"/>
          <w:sz w:val="24"/>
          <w:szCs w:val="24"/>
        </w:rPr>
        <w:t>Библиотеки системы ведут активную работу по освещению</w:t>
      </w:r>
      <w:r>
        <w:rPr>
          <w:rFonts w:ascii="Times New Roman" w:hAnsi="Times New Roman" w:cs="Times New Roman"/>
          <w:sz w:val="24"/>
          <w:szCs w:val="24"/>
        </w:rPr>
        <w:t xml:space="preserve"> своей деятельности на аккаунтах в социальных сетях. 11 библиотек имеют страницы в Одноклассниках, 5 – в ВК.</w:t>
      </w:r>
    </w:p>
    <w:p w14:paraId="5741B457" w14:textId="77777777" w:rsidR="003529AC" w:rsidRDefault="003529AC" w:rsidP="003529A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Центральная библиотека в 2023 году зарегистрирована как госучреждение в социальной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1873"/>
        <w:gridCol w:w="1779"/>
        <w:gridCol w:w="2126"/>
        <w:gridCol w:w="3686"/>
      </w:tblGrid>
      <w:tr w:rsidR="003529AC" w:rsidRPr="0058177A" w14:paraId="689181C1" w14:textId="77777777" w:rsidTr="0053648D">
        <w:tc>
          <w:tcPr>
            <w:tcW w:w="1873" w:type="dxa"/>
          </w:tcPr>
          <w:p w14:paraId="0EB05A54"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58177A">
              <w:rPr>
                <w:rFonts w:ascii="Times New Roman" w:hAnsi="Times New Roman" w:cs="Times New Roman"/>
                <w:color w:val="000000"/>
                <w:sz w:val="24"/>
                <w:szCs w:val="24"/>
              </w:rPr>
              <w:t>Наименование библиотеки</w:t>
            </w:r>
          </w:p>
        </w:tc>
        <w:tc>
          <w:tcPr>
            <w:tcW w:w="1779" w:type="dxa"/>
          </w:tcPr>
          <w:p w14:paraId="1E861180"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58177A">
              <w:rPr>
                <w:rFonts w:ascii="Times New Roman" w:hAnsi="Times New Roman" w:cs="Times New Roman"/>
                <w:color w:val="000000"/>
                <w:sz w:val="24"/>
                <w:szCs w:val="24"/>
              </w:rPr>
              <w:t xml:space="preserve">Веб-страница на сайте </w:t>
            </w:r>
            <w:proofErr w:type="spellStart"/>
            <w:proofErr w:type="gramStart"/>
            <w:r w:rsidRPr="0058177A">
              <w:rPr>
                <w:rFonts w:ascii="Times New Roman" w:hAnsi="Times New Roman" w:cs="Times New Roman"/>
                <w:color w:val="000000"/>
                <w:sz w:val="24"/>
                <w:szCs w:val="24"/>
              </w:rPr>
              <w:t>адми</w:t>
            </w:r>
            <w:r>
              <w:rPr>
                <w:rFonts w:ascii="Times New Roman" w:hAnsi="Times New Roman" w:cs="Times New Roman"/>
                <w:color w:val="000000"/>
                <w:sz w:val="24"/>
                <w:szCs w:val="24"/>
              </w:rPr>
              <w:t>-</w:t>
            </w:r>
            <w:r w:rsidRPr="0058177A">
              <w:rPr>
                <w:rFonts w:ascii="Times New Roman" w:hAnsi="Times New Roman" w:cs="Times New Roman"/>
                <w:color w:val="000000"/>
                <w:sz w:val="24"/>
                <w:szCs w:val="24"/>
              </w:rPr>
              <w:t>нистрации</w:t>
            </w:r>
            <w:proofErr w:type="spellEnd"/>
            <w:proofErr w:type="gramEnd"/>
          </w:p>
        </w:tc>
        <w:tc>
          <w:tcPr>
            <w:tcW w:w="2126" w:type="dxa"/>
          </w:tcPr>
          <w:p w14:paraId="185A0BD5"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roofErr w:type="spellStart"/>
            <w:r w:rsidRPr="0058177A">
              <w:rPr>
                <w:rFonts w:ascii="Times New Roman" w:hAnsi="Times New Roman" w:cs="Times New Roman"/>
                <w:color w:val="000000"/>
                <w:sz w:val="24"/>
                <w:szCs w:val="24"/>
              </w:rPr>
              <w:t>ВКонтакте</w:t>
            </w:r>
            <w:proofErr w:type="spellEnd"/>
          </w:p>
        </w:tc>
        <w:tc>
          <w:tcPr>
            <w:tcW w:w="3686" w:type="dxa"/>
          </w:tcPr>
          <w:p w14:paraId="5184A3EC"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58177A">
              <w:rPr>
                <w:rFonts w:ascii="Times New Roman" w:hAnsi="Times New Roman" w:cs="Times New Roman"/>
                <w:color w:val="000000"/>
                <w:sz w:val="24"/>
                <w:szCs w:val="24"/>
              </w:rPr>
              <w:t>Одноклассники</w:t>
            </w:r>
          </w:p>
        </w:tc>
      </w:tr>
      <w:tr w:rsidR="003529AC" w:rsidRPr="0058177A" w14:paraId="36FD6C25" w14:textId="77777777" w:rsidTr="0053648D">
        <w:tc>
          <w:tcPr>
            <w:tcW w:w="1873" w:type="dxa"/>
          </w:tcPr>
          <w:p w14:paraId="312BADF8"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58177A">
              <w:rPr>
                <w:rFonts w:ascii="Times New Roman" w:hAnsi="Times New Roman" w:cs="Times New Roman"/>
                <w:color w:val="000000"/>
                <w:sz w:val="24"/>
                <w:szCs w:val="24"/>
              </w:rPr>
              <w:t xml:space="preserve">Центральная библиотека </w:t>
            </w:r>
            <w:proofErr w:type="spellStart"/>
            <w:r w:rsidRPr="0058177A">
              <w:rPr>
                <w:rFonts w:ascii="Times New Roman" w:hAnsi="Times New Roman" w:cs="Times New Roman"/>
                <w:color w:val="000000"/>
                <w:sz w:val="24"/>
                <w:szCs w:val="24"/>
              </w:rPr>
              <w:t>им.М.С.Малинина</w:t>
            </w:r>
            <w:proofErr w:type="spellEnd"/>
          </w:p>
        </w:tc>
        <w:tc>
          <w:tcPr>
            <w:tcW w:w="1779" w:type="dxa"/>
          </w:tcPr>
          <w:p w14:paraId="73BDC94C"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52E07061" w14:textId="77777777" w:rsidR="003529AC" w:rsidRDefault="0094371A" w:rsidP="003529AC">
            <w:pPr>
              <w:autoSpaceDE w:val="0"/>
              <w:autoSpaceDN w:val="0"/>
              <w:adjustRightInd w:val="0"/>
              <w:spacing w:line="276" w:lineRule="auto"/>
              <w:jc w:val="both"/>
              <w:rPr>
                <w:rStyle w:val="ac"/>
                <w:rFonts w:ascii="Times New Roman" w:hAnsi="Times New Roman" w:cs="Times New Roman"/>
                <w:sz w:val="24"/>
                <w:szCs w:val="24"/>
              </w:rPr>
            </w:pPr>
            <w:hyperlink r:id="rId11" w:history="1">
              <w:r w:rsidR="003529AC" w:rsidRPr="0058177A">
                <w:rPr>
                  <w:rStyle w:val="ac"/>
                  <w:rFonts w:ascii="Times New Roman" w:hAnsi="Times New Roman" w:cs="Times New Roman"/>
                  <w:sz w:val="24"/>
                  <w:szCs w:val="24"/>
                </w:rPr>
                <w:t>https://vk.com/id479559165</w:t>
              </w:r>
            </w:hyperlink>
          </w:p>
          <w:p w14:paraId="0744182D"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3686" w:type="dxa"/>
          </w:tcPr>
          <w:p w14:paraId="5A602F24" w14:textId="77777777" w:rsidR="003529AC" w:rsidRPr="0058177A" w:rsidRDefault="0094371A" w:rsidP="003529AC">
            <w:pPr>
              <w:autoSpaceDE w:val="0"/>
              <w:autoSpaceDN w:val="0"/>
              <w:adjustRightInd w:val="0"/>
              <w:spacing w:line="276" w:lineRule="auto"/>
              <w:jc w:val="both"/>
              <w:rPr>
                <w:rFonts w:ascii="Times New Roman" w:hAnsi="Times New Roman" w:cs="Times New Roman"/>
                <w:color w:val="000000"/>
                <w:sz w:val="24"/>
                <w:szCs w:val="24"/>
              </w:rPr>
            </w:pPr>
            <w:hyperlink r:id="rId12" w:history="1">
              <w:r w:rsidR="003529AC" w:rsidRPr="0058177A">
                <w:rPr>
                  <w:rStyle w:val="ac"/>
                  <w:rFonts w:ascii="Times New Roman" w:hAnsi="Times New Roman" w:cs="Times New Roman"/>
                  <w:sz w:val="24"/>
                  <w:szCs w:val="24"/>
                </w:rPr>
                <w:t>https://ok.ru/feed</w:t>
              </w:r>
            </w:hyperlink>
          </w:p>
        </w:tc>
      </w:tr>
      <w:tr w:rsidR="003529AC" w:rsidRPr="0058177A" w14:paraId="2292EFD3" w14:textId="77777777" w:rsidTr="0053648D">
        <w:tc>
          <w:tcPr>
            <w:tcW w:w="1873" w:type="dxa"/>
          </w:tcPr>
          <w:p w14:paraId="332A88C8"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r w:rsidRPr="0058177A">
              <w:rPr>
                <w:rFonts w:ascii="Times New Roman" w:hAnsi="Times New Roman" w:cs="Times New Roman"/>
                <w:color w:val="000000"/>
                <w:sz w:val="24"/>
                <w:szCs w:val="24"/>
              </w:rPr>
              <w:t xml:space="preserve">Детский отдел ЦБ </w:t>
            </w:r>
          </w:p>
        </w:tc>
        <w:tc>
          <w:tcPr>
            <w:tcW w:w="1779" w:type="dxa"/>
          </w:tcPr>
          <w:p w14:paraId="01CE231F"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5C261428"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https://vk.com/id472556900</w:t>
            </w:r>
          </w:p>
        </w:tc>
        <w:tc>
          <w:tcPr>
            <w:tcW w:w="3686" w:type="dxa"/>
          </w:tcPr>
          <w:p w14:paraId="3BE02FB4" w14:textId="77777777" w:rsidR="003529AC" w:rsidRPr="0058177A" w:rsidRDefault="0094371A" w:rsidP="003529AC">
            <w:pPr>
              <w:autoSpaceDE w:val="0"/>
              <w:autoSpaceDN w:val="0"/>
              <w:adjustRightInd w:val="0"/>
              <w:spacing w:line="276" w:lineRule="auto"/>
              <w:jc w:val="both"/>
              <w:rPr>
                <w:rStyle w:val="ac"/>
                <w:rFonts w:ascii="Times New Roman" w:hAnsi="Times New Roman" w:cs="Times New Roman"/>
                <w:sz w:val="24"/>
                <w:szCs w:val="24"/>
              </w:rPr>
            </w:pPr>
            <w:hyperlink r:id="rId13" w:history="1">
              <w:r w:rsidR="003529AC" w:rsidRPr="0058177A">
                <w:rPr>
                  <w:rStyle w:val="ac"/>
                  <w:rFonts w:ascii="Times New Roman" w:hAnsi="Times New Roman" w:cs="Times New Roman"/>
                  <w:sz w:val="24"/>
                  <w:szCs w:val="24"/>
                </w:rPr>
                <w:t>https://ok.ru/profile/591524186388</w:t>
              </w:r>
            </w:hyperlink>
          </w:p>
        </w:tc>
      </w:tr>
      <w:tr w:rsidR="003529AC" w:rsidRPr="0058177A" w14:paraId="58F32B7C" w14:textId="77777777" w:rsidTr="0053648D">
        <w:tc>
          <w:tcPr>
            <w:tcW w:w="1873" w:type="dxa"/>
          </w:tcPr>
          <w:p w14:paraId="7A07268C"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Палкинская</w:t>
            </w:r>
            <w:proofErr w:type="spellEnd"/>
            <w:r>
              <w:rPr>
                <w:rFonts w:ascii="Times New Roman" w:hAnsi="Times New Roman" w:cs="Times New Roman"/>
                <w:sz w:val="24"/>
                <w:szCs w:val="24"/>
              </w:rPr>
              <w:t xml:space="preserve"> ДБ</w:t>
            </w:r>
          </w:p>
        </w:tc>
        <w:tc>
          <w:tcPr>
            <w:tcW w:w="1779" w:type="dxa"/>
          </w:tcPr>
          <w:p w14:paraId="7F5ED233"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73B2ECC7"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3232910B"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https://ok.ru/profile/575972944319</w:t>
            </w:r>
          </w:p>
        </w:tc>
      </w:tr>
      <w:tr w:rsidR="003529AC" w:rsidRPr="0058177A" w14:paraId="03ACEACF" w14:textId="77777777" w:rsidTr="0053648D">
        <w:tc>
          <w:tcPr>
            <w:tcW w:w="1873" w:type="dxa"/>
          </w:tcPr>
          <w:p w14:paraId="03D821BF"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Антроповская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б-ка</w:t>
            </w:r>
          </w:p>
        </w:tc>
        <w:tc>
          <w:tcPr>
            <w:tcW w:w="1779" w:type="dxa"/>
          </w:tcPr>
          <w:p w14:paraId="15934CDE"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4EF8A821"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3456DEC5"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https://ok.ru/profile/570800937331</w:t>
            </w:r>
          </w:p>
        </w:tc>
      </w:tr>
      <w:tr w:rsidR="003529AC" w:rsidRPr="0058177A" w14:paraId="03638E81" w14:textId="77777777" w:rsidTr="0053648D">
        <w:tc>
          <w:tcPr>
            <w:tcW w:w="1873" w:type="dxa"/>
          </w:tcPr>
          <w:p w14:paraId="1BB8C65E"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Бедринская</w:t>
            </w:r>
            <w:proofErr w:type="spellEnd"/>
            <w:r>
              <w:rPr>
                <w:rFonts w:ascii="Times New Roman" w:hAnsi="Times New Roman" w:cs="Times New Roman"/>
                <w:sz w:val="24"/>
                <w:szCs w:val="24"/>
              </w:rPr>
              <w:t xml:space="preserve"> СБ</w:t>
            </w:r>
          </w:p>
        </w:tc>
        <w:tc>
          <w:tcPr>
            <w:tcW w:w="1779" w:type="dxa"/>
          </w:tcPr>
          <w:p w14:paraId="1A9EBC59"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56AC5EA6"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2DB7E89D" w14:textId="77777777" w:rsidR="003529AC" w:rsidRPr="0058177A" w:rsidRDefault="0094371A" w:rsidP="003529AC">
            <w:pPr>
              <w:autoSpaceDE w:val="0"/>
              <w:autoSpaceDN w:val="0"/>
              <w:adjustRightInd w:val="0"/>
              <w:spacing w:line="276" w:lineRule="auto"/>
              <w:jc w:val="both"/>
              <w:rPr>
                <w:rStyle w:val="ac"/>
                <w:rFonts w:ascii="Times New Roman" w:hAnsi="Times New Roman" w:cs="Times New Roman"/>
                <w:sz w:val="24"/>
                <w:szCs w:val="24"/>
              </w:rPr>
            </w:pPr>
            <w:hyperlink r:id="rId14" w:history="1">
              <w:r w:rsidR="003529AC" w:rsidRPr="0058177A">
                <w:rPr>
                  <w:rStyle w:val="ac"/>
                  <w:rFonts w:ascii="Times New Roman" w:hAnsi="Times New Roman" w:cs="Times New Roman"/>
                  <w:sz w:val="24"/>
                  <w:szCs w:val="24"/>
                </w:rPr>
                <w:t>https://ok.ru/profile/560993693435</w:t>
              </w:r>
            </w:hyperlink>
          </w:p>
        </w:tc>
      </w:tr>
      <w:tr w:rsidR="003529AC" w:rsidRPr="0058177A" w14:paraId="4C47CD50" w14:textId="77777777" w:rsidTr="0053648D">
        <w:tc>
          <w:tcPr>
            <w:tcW w:w="1873" w:type="dxa"/>
          </w:tcPr>
          <w:p w14:paraId="1D5E9892"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r w:rsidRPr="0058177A">
              <w:rPr>
                <w:rFonts w:ascii="Times New Roman" w:hAnsi="Times New Roman" w:cs="Times New Roman"/>
                <w:sz w:val="24"/>
                <w:szCs w:val="24"/>
              </w:rPr>
              <w:t>Кот</w:t>
            </w:r>
            <w:r>
              <w:rPr>
                <w:rFonts w:ascii="Times New Roman" w:hAnsi="Times New Roman" w:cs="Times New Roman"/>
                <w:sz w:val="24"/>
                <w:szCs w:val="24"/>
              </w:rPr>
              <w:t>ельниковская СБ</w:t>
            </w:r>
          </w:p>
        </w:tc>
        <w:tc>
          <w:tcPr>
            <w:tcW w:w="1779" w:type="dxa"/>
          </w:tcPr>
          <w:p w14:paraId="510FEB3C"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6AC04099"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6C7B2BAF"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https://ok.ru/profile/571014993510</w:t>
            </w:r>
          </w:p>
        </w:tc>
      </w:tr>
      <w:tr w:rsidR="003529AC" w:rsidRPr="0058177A" w14:paraId="42072EF1" w14:textId="77777777" w:rsidTr="0053648D">
        <w:tc>
          <w:tcPr>
            <w:tcW w:w="1873" w:type="dxa"/>
          </w:tcPr>
          <w:p w14:paraId="799C4FE6"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Курновская</w:t>
            </w:r>
            <w:proofErr w:type="spellEnd"/>
            <w:r>
              <w:rPr>
                <w:rFonts w:ascii="Times New Roman" w:hAnsi="Times New Roman" w:cs="Times New Roman"/>
                <w:sz w:val="24"/>
                <w:szCs w:val="24"/>
              </w:rPr>
              <w:t xml:space="preserve"> СБ</w:t>
            </w:r>
          </w:p>
        </w:tc>
        <w:tc>
          <w:tcPr>
            <w:tcW w:w="1779" w:type="dxa"/>
          </w:tcPr>
          <w:p w14:paraId="7CB22296"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58E5D465"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041202EF"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https://ok.ru/profile/590382559268</w:t>
            </w:r>
          </w:p>
        </w:tc>
      </w:tr>
      <w:tr w:rsidR="003529AC" w:rsidRPr="0058177A" w14:paraId="3B439A78" w14:textId="77777777" w:rsidTr="0053648D">
        <w:tc>
          <w:tcPr>
            <w:tcW w:w="1873" w:type="dxa"/>
          </w:tcPr>
          <w:p w14:paraId="28A09C28"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sidRPr="0058177A">
              <w:rPr>
                <w:rFonts w:ascii="Times New Roman" w:hAnsi="Times New Roman" w:cs="Times New Roman"/>
                <w:sz w:val="24"/>
                <w:szCs w:val="24"/>
              </w:rPr>
              <w:t>Малининская</w:t>
            </w:r>
            <w:proofErr w:type="spellEnd"/>
            <w:r>
              <w:rPr>
                <w:rFonts w:ascii="Times New Roman" w:hAnsi="Times New Roman" w:cs="Times New Roman"/>
                <w:sz w:val="24"/>
                <w:szCs w:val="24"/>
              </w:rPr>
              <w:t xml:space="preserve"> СБ</w:t>
            </w:r>
          </w:p>
        </w:tc>
        <w:tc>
          <w:tcPr>
            <w:tcW w:w="1779" w:type="dxa"/>
          </w:tcPr>
          <w:p w14:paraId="349384BF"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1A58618A"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4BA2AFEB" w14:textId="77777777" w:rsidR="003529AC" w:rsidRPr="0058177A" w:rsidRDefault="0094371A" w:rsidP="003529AC">
            <w:pPr>
              <w:autoSpaceDE w:val="0"/>
              <w:autoSpaceDN w:val="0"/>
              <w:adjustRightInd w:val="0"/>
              <w:spacing w:line="276" w:lineRule="auto"/>
              <w:jc w:val="both"/>
              <w:rPr>
                <w:rStyle w:val="ac"/>
                <w:rFonts w:ascii="Times New Roman" w:hAnsi="Times New Roman" w:cs="Times New Roman"/>
                <w:sz w:val="24"/>
                <w:szCs w:val="24"/>
              </w:rPr>
            </w:pPr>
            <w:hyperlink r:id="rId15" w:history="1">
              <w:r w:rsidR="003529AC" w:rsidRPr="0058177A">
                <w:rPr>
                  <w:rStyle w:val="ac"/>
                  <w:rFonts w:ascii="Times New Roman" w:hAnsi="Times New Roman" w:cs="Times New Roman"/>
                  <w:sz w:val="24"/>
                  <w:szCs w:val="24"/>
                </w:rPr>
                <w:t>https://ok.ru/profile/573408452310</w:t>
              </w:r>
            </w:hyperlink>
          </w:p>
        </w:tc>
      </w:tr>
      <w:tr w:rsidR="003529AC" w:rsidRPr="0058177A" w14:paraId="7658A928" w14:textId="77777777" w:rsidTr="0053648D">
        <w:tc>
          <w:tcPr>
            <w:tcW w:w="1873" w:type="dxa"/>
          </w:tcPr>
          <w:p w14:paraId="2B89CE1A"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Палкинская</w:t>
            </w:r>
            <w:proofErr w:type="spellEnd"/>
            <w:r>
              <w:rPr>
                <w:rFonts w:ascii="Times New Roman" w:hAnsi="Times New Roman" w:cs="Times New Roman"/>
                <w:sz w:val="24"/>
                <w:szCs w:val="24"/>
              </w:rPr>
              <w:t xml:space="preserve"> модельная б-ка</w:t>
            </w:r>
          </w:p>
        </w:tc>
        <w:tc>
          <w:tcPr>
            <w:tcW w:w="1779" w:type="dxa"/>
          </w:tcPr>
          <w:p w14:paraId="60B4937C"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0A8AE64C"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0DB1BAD1"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https://ok.ru/profile/588658405169</w:t>
            </w:r>
          </w:p>
        </w:tc>
      </w:tr>
      <w:tr w:rsidR="003529AC" w:rsidRPr="0058177A" w14:paraId="158A0464" w14:textId="77777777" w:rsidTr="0053648D">
        <w:tc>
          <w:tcPr>
            <w:tcW w:w="1873" w:type="dxa"/>
          </w:tcPr>
          <w:p w14:paraId="425E5D71"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r>
              <w:rPr>
                <w:rFonts w:ascii="Times New Roman" w:hAnsi="Times New Roman" w:cs="Times New Roman"/>
                <w:sz w:val="24"/>
                <w:szCs w:val="24"/>
              </w:rPr>
              <w:t>Пеньковская СБ</w:t>
            </w:r>
          </w:p>
        </w:tc>
        <w:tc>
          <w:tcPr>
            <w:tcW w:w="1779" w:type="dxa"/>
          </w:tcPr>
          <w:p w14:paraId="39337FE8"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07BEC88B"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3D202721"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https://ok.ru/group/54349721829608</w:t>
            </w:r>
          </w:p>
        </w:tc>
      </w:tr>
      <w:tr w:rsidR="003529AC" w:rsidRPr="0058177A" w14:paraId="444B491E" w14:textId="77777777" w:rsidTr="0053648D">
        <w:tc>
          <w:tcPr>
            <w:tcW w:w="1873" w:type="dxa"/>
          </w:tcPr>
          <w:p w14:paraId="6AD73D47"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Понизовская</w:t>
            </w:r>
            <w:proofErr w:type="spellEnd"/>
            <w:r>
              <w:rPr>
                <w:rFonts w:ascii="Times New Roman" w:hAnsi="Times New Roman" w:cs="Times New Roman"/>
                <w:sz w:val="24"/>
                <w:szCs w:val="24"/>
              </w:rPr>
              <w:t xml:space="preserve"> СБ</w:t>
            </w:r>
          </w:p>
        </w:tc>
        <w:tc>
          <w:tcPr>
            <w:tcW w:w="1779" w:type="dxa"/>
          </w:tcPr>
          <w:p w14:paraId="5E56BB89"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40656297"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0C84234F" w14:textId="77777777" w:rsidR="003529AC" w:rsidRPr="0058177A" w:rsidRDefault="0094371A" w:rsidP="003529AC">
            <w:pPr>
              <w:autoSpaceDE w:val="0"/>
              <w:autoSpaceDN w:val="0"/>
              <w:adjustRightInd w:val="0"/>
              <w:spacing w:line="276" w:lineRule="auto"/>
              <w:jc w:val="both"/>
              <w:rPr>
                <w:rStyle w:val="ac"/>
                <w:rFonts w:ascii="Times New Roman" w:hAnsi="Times New Roman" w:cs="Times New Roman"/>
                <w:sz w:val="24"/>
                <w:szCs w:val="24"/>
              </w:rPr>
            </w:pPr>
            <w:hyperlink r:id="rId16" w:history="1">
              <w:r w:rsidR="003529AC" w:rsidRPr="0058177A">
                <w:rPr>
                  <w:rStyle w:val="ac"/>
                  <w:rFonts w:ascii="Times New Roman" w:hAnsi="Times New Roman" w:cs="Times New Roman"/>
                  <w:sz w:val="24"/>
                  <w:szCs w:val="24"/>
                </w:rPr>
                <w:t>https://ok.ru/profile/576473431682</w:t>
              </w:r>
            </w:hyperlink>
          </w:p>
        </w:tc>
      </w:tr>
      <w:tr w:rsidR="003529AC" w:rsidRPr="0058177A" w14:paraId="0ED20BC0" w14:textId="77777777" w:rsidTr="0053648D">
        <w:tc>
          <w:tcPr>
            <w:tcW w:w="1873" w:type="dxa"/>
          </w:tcPr>
          <w:p w14:paraId="1740DF50"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Просекская</w:t>
            </w:r>
            <w:proofErr w:type="spellEnd"/>
            <w:r>
              <w:rPr>
                <w:rFonts w:ascii="Times New Roman" w:hAnsi="Times New Roman" w:cs="Times New Roman"/>
                <w:sz w:val="24"/>
                <w:szCs w:val="24"/>
              </w:rPr>
              <w:t xml:space="preserve"> СБ</w:t>
            </w:r>
          </w:p>
        </w:tc>
        <w:tc>
          <w:tcPr>
            <w:tcW w:w="1779" w:type="dxa"/>
          </w:tcPr>
          <w:p w14:paraId="2EC3CA9E"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2840DEF9"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5BB6CC8C"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r w:rsidRPr="0058177A">
              <w:rPr>
                <w:rStyle w:val="ac"/>
                <w:rFonts w:ascii="Times New Roman" w:hAnsi="Times New Roman" w:cs="Times New Roman"/>
                <w:sz w:val="24"/>
                <w:szCs w:val="24"/>
              </w:rPr>
              <w:t>https://ok.ru/profile/570771195761</w:t>
            </w:r>
          </w:p>
        </w:tc>
      </w:tr>
      <w:tr w:rsidR="003529AC" w:rsidRPr="0058177A" w14:paraId="675997F1" w14:textId="77777777" w:rsidTr="0053648D">
        <w:tc>
          <w:tcPr>
            <w:tcW w:w="1873" w:type="dxa"/>
          </w:tcPr>
          <w:p w14:paraId="2B198604" w14:textId="77777777" w:rsidR="003529AC" w:rsidRPr="0058177A" w:rsidRDefault="003529AC" w:rsidP="003529AC">
            <w:pPr>
              <w:tabs>
                <w:tab w:val="left" w:pos="900"/>
              </w:tabs>
              <w:spacing w:line="276" w:lineRule="auto"/>
              <w:jc w:val="both"/>
              <w:rPr>
                <w:rFonts w:ascii="Times New Roman" w:hAnsi="Times New Roman" w:cs="Times New Roman"/>
                <w:sz w:val="24"/>
                <w:szCs w:val="24"/>
              </w:rPr>
            </w:pPr>
            <w:r w:rsidRPr="0058177A">
              <w:rPr>
                <w:rFonts w:ascii="Times New Roman" w:hAnsi="Times New Roman" w:cs="Times New Roman"/>
                <w:sz w:val="24"/>
                <w:szCs w:val="24"/>
              </w:rPr>
              <w:t xml:space="preserve">Словинская </w:t>
            </w:r>
            <w:r>
              <w:rPr>
                <w:rFonts w:ascii="Times New Roman" w:hAnsi="Times New Roman" w:cs="Times New Roman"/>
                <w:sz w:val="24"/>
                <w:szCs w:val="24"/>
              </w:rPr>
              <w:t>СБ</w:t>
            </w:r>
          </w:p>
        </w:tc>
        <w:tc>
          <w:tcPr>
            <w:tcW w:w="1779" w:type="dxa"/>
          </w:tcPr>
          <w:p w14:paraId="0D3702F3" w14:textId="77777777" w:rsidR="003529AC" w:rsidRPr="0058177A" w:rsidRDefault="003529AC" w:rsidP="003529AC">
            <w:pPr>
              <w:autoSpaceDE w:val="0"/>
              <w:autoSpaceDN w:val="0"/>
              <w:adjustRightInd w:val="0"/>
              <w:spacing w:line="276" w:lineRule="auto"/>
              <w:jc w:val="both"/>
              <w:rPr>
                <w:rFonts w:ascii="Times New Roman" w:hAnsi="Times New Roman" w:cs="Times New Roman"/>
                <w:color w:val="000000"/>
                <w:sz w:val="24"/>
                <w:szCs w:val="24"/>
              </w:rPr>
            </w:pPr>
          </w:p>
        </w:tc>
        <w:tc>
          <w:tcPr>
            <w:tcW w:w="2126" w:type="dxa"/>
          </w:tcPr>
          <w:p w14:paraId="1278E04C" w14:textId="77777777" w:rsidR="003529AC" w:rsidRPr="0058177A" w:rsidRDefault="003529AC" w:rsidP="003529AC">
            <w:pPr>
              <w:autoSpaceDE w:val="0"/>
              <w:autoSpaceDN w:val="0"/>
              <w:adjustRightInd w:val="0"/>
              <w:spacing w:line="276" w:lineRule="auto"/>
              <w:jc w:val="both"/>
              <w:rPr>
                <w:rStyle w:val="ac"/>
                <w:rFonts w:ascii="Times New Roman" w:hAnsi="Times New Roman" w:cs="Times New Roman"/>
                <w:sz w:val="24"/>
                <w:szCs w:val="24"/>
              </w:rPr>
            </w:pPr>
          </w:p>
        </w:tc>
        <w:tc>
          <w:tcPr>
            <w:tcW w:w="3686" w:type="dxa"/>
          </w:tcPr>
          <w:p w14:paraId="42418A0B" w14:textId="77777777" w:rsidR="003529AC" w:rsidRPr="0058177A" w:rsidRDefault="0094371A" w:rsidP="003529AC">
            <w:pPr>
              <w:autoSpaceDE w:val="0"/>
              <w:autoSpaceDN w:val="0"/>
              <w:adjustRightInd w:val="0"/>
              <w:spacing w:line="276" w:lineRule="auto"/>
              <w:jc w:val="both"/>
              <w:rPr>
                <w:rStyle w:val="ac"/>
                <w:rFonts w:ascii="Times New Roman" w:hAnsi="Times New Roman" w:cs="Times New Roman"/>
                <w:sz w:val="24"/>
                <w:szCs w:val="24"/>
              </w:rPr>
            </w:pPr>
            <w:hyperlink r:id="rId17" w:history="1">
              <w:r w:rsidR="003529AC" w:rsidRPr="0058177A">
                <w:rPr>
                  <w:rStyle w:val="ac"/>
                  <w:rFonts w:ascii="Times New Roman" w:hAnsi="Times New Roman" w:cs="Times New Roman"/>
                  <w:sz w:val="24"/>
                  <w:szCs w:val="24"/>
                </w:rPr>
                <w:t>https://ok.ru/profile/579633351087</w:t>
              </w:r>
            </w:hyperlink>
          </w:p>
        </w:tc>
      </w:tr>
    </w:tbl>
    <w:p w14:paraId="7326F17B" w14:textId="77777777" w:rsidR="003529AC" w:rsidRDefault="003529AC" w:rsidP="003529AC">
      <w:pPr>
        <w:spacing w:after="0"/>
        <w:ind w:firstLine="709"/>
        <w:jc w:val="both"/>
        <w:rPr>
          <w:rFonts w:ascii="Times New Roman" w:hAnsi="Times New Roman" w:cs="Times New Roman"/>
          <w:sz w:val="24"/>
          <w:szCs w:val="24"/>
        </w:rPr>
      </w:pPr>
      <w:r w:rsidRPr="0058177A">
        <w:rPr>
          <w:rFonts w:ascii="Times New Roman" w:hAnsi="Times New Roman" w:cs="Times New Roman"/>
          <w:sz w:val="24"/>
          <w:szCs w:val="24"/>
        </w:rPr>
        <w:t>Больше всего отзывов</w:t>
      </w:r>
      <w:r>
        <w:rPr>
          <w:rFonts w:ascii="Times New Roman" w:hAnsi="Times New Roman" w:cs="Times New Roman"/>
          <w:sz w:val="24"/>
          <w:szCs w:val="24"/>
        </w:rPr>
        <w:t xml:space="preserve"> о своей работе </w:t>
      </w:r>
      <w:r w:rsidRPr="0058177A">
        <w:rPr>
          <w:rFonts w:ascii="Times New Roman" w:hAnsi="Times New Roman" w:cs="Times New Roman"/>
          <w:sz w:val="24"/>
          <w:szCs w:val="24"/>
        </w:rPr>
        <w:t xml:space="preserve">библиотеки получают от посетителей своих </w:t>
      </w:r>
      <w:r>
        <w:rPr>
          <w:rFonts w:ascii="Times New Roman" w:hAnsi="Times New Roman" w:cs="Times New Roman"/>
          <w:sz w:val="24"/>
          <w:szCs w:val="24"/>
        </w:rPr>
        <w:t>страниц</w:t>
      </w:r>
      <w:r w:rsidRPr="0058177A">
        <w:rPr>
          <w:rFonts w:ascii="Times New Roman" w:hAnsi="Times New Roman" w:cs="Times New Roman"/>
          <w:sz w:val="24"/>
          <w:szCs w:val="24"/>
        </w:rPr>
        <w:t xml:space="preserve"> в социальной сети «Одноклассники».  Посетители могут оставить свои отзывы, задать вопросы, получить необходимую информацию о деятельности библиотек ЦБС.</w:t>
      </w:r>
    </w:p>
    <w:p w14:paraId="380B0255" w14:textId="77777777" w:rsidR="003529AC" w:rsidRPr="0058177A" w:rsidRDefault="003529AC" w:rsidP="003529AC">
      <w:pPr>
        <w:spacing w:after="0"/>
        <w:ind w:firstLine="709"/>
        <w:jc w:val="both"/>
        <w:rPr>
          <w:rFonts w:ascii="Times New Roman" w:hAnsi="Times New Roman" w:cs="Times New Roman"/>
          <w:sz w:val="24"/>
          <w:szCs w:val="24"/>
        </w:rPr>
      </w:pPr>
    </w:p>
    <w:p w14:paraId="19653A18" w14:textId="77777777" w:rsidR="003529AC" w:rsidRPr="0058177A" w:rsidRDefault="003529AC" w:rsidP="003529AC">
      <w:pPr>
        <w:spacing w:after="0"/>
        <w:jc w:val="both"/>
        <w:rPr>
          <w:rFonts w:ascii="Times New Roman" w:hAnsi="Times New Roman" w:cs="Times New Roman"/>
          <w:b/>
          <w:bCs/>
          <w:color w:val="000000"/>
          <w:sz w:val="24"/>
          <w:szCs w:val="24"/>
        </w:rPr>
      </w:pPr>
      <w:r w:rsidRPr="0058177A">
        <w:rPr>
          <w:rFonts w:ascii="Times New Roman" w:hAnsi="Times New Roman" w:cs="Times New Roman"/>
          <w:b/>
          <w:bCs/>
          <w:color w:val="000000"/>
          <w:sz w:val="24"/>
          <w:szCs w:val="24"/>
        </w:rPr>
        <w:t>6.5. Предоставление виртуальных услуг и сервисов (кратко описать виды, охарактеризовать динамику за три года)</w:t>
      </w:r>
    </w:p>
    <w:p w14:paraId="5B725B92" w14:textId="77777777" w:rsidR="003529AC" w:rsidRPr="0058177A" w:rsidRDefault="003529AC" w:rsidP="003529AC">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Библиотеки МБ</w:t>
      </w:r>
      <w:r w:rsidRPr="0058177A">
        <w:rPr>
          <w:rFonts w:ascii="Times New Roman" w:eastAsia="Times New Roman" w:hAnsi="Times New Roman"/>
          <w:sz w:val="24"/>
          <w:szCs w:val="24"/>
          <w:lang w:eastAsia="ru-RU"/>
        </w:rPr>
        <w:t xml:space="preserve">У ЦБС </w:t>
      </w:r>
      <w:r>
        <w:rPr>
          <w:rFonts w:ascii="Times New Roman" w:eastAsia="Times New Roman" w:hAnsi="Times New Roman"/>
          <w:sz w:val="24"/>
          <w:szCs w:val="24"/>
          <w:lang w:eastAsia="ru-RU"/>
        </w:rPr>
        <w:t>популяризируют</w:t>
      </w:r>
      <w:r w:rsidRPr="0058177A">
        <w:rPr>
          <w:rFonts w:ascii="Times New Roman" w:eastAsia="Times New Roman" w:hAnsi="Times New Roman"/>
          <w:sz w:val="24"/>
          <w:szCs w:val="24"/>
          <w:lang w:eastAsia="ru-RU"/>
        </w:rPr>
        <w:t xml:space="preserve"> свою работу на культурных площадках Интернета</w:t>
      </w:r>
    </w:p>
    <w:p w14:paraId="4D2FDA5D" w14:textId="77777777" w:rsidR="003529AC" w:rsidRPr="0058177A" w:rsidRDefault="003529AC" w:rsidP="003529AC">
      <w:pPr>
        <w:shd w:val="clear" w:color="auto" w:fill="FFFFFF"/>
        <w:spacing w:after="0"/>
        <w:ind w:firstLine="567"/>
        <w:jc w:val="both"/>
        <w:rPr>
          <w:rFonts w:ascii="Times New Roman" w:eastAsia="Times New Roman" w:hAnsi="Times New Roman"/>
          <w:sz w:val="24"/>
          <w:szCs w:val="24"/>
          <w:lang w:eastAsia="ru-RU"/>
        </w:rPr>
      </w:pPr>
      <w:r w:rsidRPr="0058177A">
        <w:rPr>
          <w:rFonts w:ascii="Times New Roman" w:eastAsia="Times New Roman" w:hAnsi="Times New Roman"/>
          <w:sz w:val="24"/>
          <w:szCs w:val="24"/>
          <w:lang w:eastAsia="ru-RU"/>
        </w:rPr>
        <w:lastRenderedPageBreak/>
        <w:t>Портал «</w:t>
      </w:r>
      <w:proofErr w:type="spellStart"/>
      <w:r w:rsidRPr="0058177A">
        <w:rPr>
          <w:rFonts w:ascii="Times New Roman" w:eastAsia="Times New Roman" w:hAnsi="Times New Roman"/>
          <w:sz w:val="24"/>
          <w:szCs w:val="24"/>
          <w:lang w:eastAsia="ru-RU"/>
        </w:rPr>
        <w:t>PRO.Культура.РФ</w:t>
      </w:r>
      <w:proofErr w:type="spellEnd"/>
      <w:r w:rsidRPr="0058177A">
        <w:rPr>
          <w:rFonts w:ascii="Times New Roman" w:eastAsia="Times New Roman" w:hAnsi="Times New Roman"/>
          <w:sz w:val="24"/>
          <w:szCs w:val="24"/>
          <w:lang w:eastAsia="ru-RU"/>
        </w:rPr>
        <w:t>» - основной гуманитарный просветительский проект, посвященный культуре России.</w:t>
      </w:r>
    </w:p>
    <w:p w14:paraId="3FD8F1F5" w14:textId="77777777" w:rsidR="003529AC" w:rsidRPr="0058177A" w:rsidRDefault="003529AC" w:rsidP="003529AC">
      <w:pPr>
        <w:shd w:val="clear" w:color="auto" w:fill="FFFFFF"/>
        <w:spacing w:after="0"/>
        <w:ind w:firstLine="567"/>
        <w:jc w:val="both"/>
        <w:rPr>
          <w:rFonts w:ascii="Times New Roman" w:eastAsia="Times New Roman" w:hAnsi="Times New Roman"/>
          <w:sz w:val="24"/>
          <w:szCs w:val="24"/>
          <w:lang w:eastAsia="ru-RU"/>
        </w:rPr>
      </w:pPr>
      <w:r w:rsidRPr="0058177A">
        <w:rPr>
          <w:rFonts w:ascii="Times New Roman" w:eastAsia="Times New Roman" w:hAnsi="Times New Roman"/>
          <w:sz w:val="24"/>
          <w:szCs w:val="24"/>
          <w:lang w:eastAsia="ru-RU"/>
        </w:rPr>
        <w:t>Центральная библиотека им. М.С.</w:t>
      </w:r>
      <w:r>
        <w:rPr>
          <w:rFonts w:ascii="Times New Roman" w:eastAsia="Times New Roman" w:hAnsi="Times New Roman"/>
          <w:sz w:val="24"/>
          <w:szCs w:val="24"/>
          <w:lang w:eastAsia="ru-RU"/>
        </w:rPr>
        <w:t xml:space="preserve"> </w:t>
      </w:r>
      <w:r w:rsidRPr="0058177A">
        <w:rPr>
          <w:rFonts w:ascii="Times New Roman" w:eastAsia="Times New Roman" w:hAnsi="Times New Roman"/>
          <w:sz w:val="24"/>
          <w:szCs w:val="24"/>
          <w:lang w:eastAsia="ru-RU"/>
        </w:rPr>
        <w:t xml:space="preserve">Малинина, </w:t>
      </w:r>
      <w:proofErr w:type="spellStart"/>
      <w:r w:rsidRPr="0058177A">
        <w:rPr>
          <w:rFonts w:ascii="Times New Roman" w:eastAsia="Times New Roman" w:hAnsi="Times New Roman"/>
          <w:sz w:val="24"/>
          <w:szCs w:val="24"/>
          <w:lang w:eastAsia="ru-RU"/>
        </w:rPr>
        <w:t>Палкинская</w:t>
      </w:r>
      <w:proofErr w:type="spellEnd"/>
      <w:r w:rsidRPr="0058177A">
        <w:rPr>
          <w:rFonts w:ascii="Times New Roman" w:eastAsia="Times New Roman" w:hAnsi="Times New Roman"/>
          <w:sz w:val="24"/>
          <w:szCs w:val="24"/>
          <w:lang w:eastAsia="ru-RU"/>
        </w:rPr>
        <w:t xml:space="preserve"> детская библиотека и </w:t>
      </w:r>
      <w:r>
        <w:rPr>
          <w:rFonts w:ascii="Times New Roman" w:eastAsia="Times New Roman" w:hAnsi="Times New Roman"/>
          <w:sz w:val="24"/>
          <w:szCs w:val="24"/>
          <w:lang w:eastAsia="ru-RU"/>
        </w:rPr>
        <w:t>6</w:t>
      </w:r>
      <w:r w:rsidRPr="0058177A">
        <w:rPr>
          <w:rFonts w:ascii="Times New Roman" w:eastAsia="Times New Roman" w:hAnsi="Times New Roman"/>
          <w:sz w:val="24"/>
          <w:szCs w:val="24"/>
          <w:lang w:eastAsia="ru-RU"/>
        </w:rPr>
        <w:t xml:space="preserve"> сельских библиотек </w:t>
      </w:r>
      <w:r>
        <w:rPr>
          <w:rFonts w:ascii="Times New Roman" w:eastAsia="Times New Roman" w:hAnsi="Times New Roman"/>
          <w:sz w:val="24"/>
          <w:szCs w:val="24"/>
          <w:lang w:eastAsia="ru-RU"/>
        </w:rPr>
        <w:t>имеют места</w:t>
      </w:r>
      <w:r w:rsidRPr="0058177A">
        <w:rPr>
          <w:rFonts w:ascii="Times New Roman" w:eastAsia="Times New Roman" w:hAnsi="Times New Roman"/>
          <w:sz w:val="24"/>
          <w:szCs w:val="24"/>
          <w:lang w:eastAsia="ru-RU"/>
        </w:rPr>
        <w:t xml:space="preserve"> на портале. </w:t>
      </w:r>
    </w:p>
    <w:p w14:paraId="00C72B7C" w14:textId="77777777" w:rsidR="003529AC" w:rsidRDefault="003529AC" w:rsidP="003529AC">
      <w:pPr>
        <w:shd w:val="clear" w:color="auto" w:fill="FFFFFF"/>
        <w:spacing w:after="0"/>
        <w:ind w:firstLine="567"/>
        <w:jc w:val="both"/>
        <w:rPr>
          <w:rFonts w:ascii="Times New Roman" w:eastAsia="Times New Roman" w:hAnsi="Times New Roman"/>
          <w:sz w:val="24"/>
          <w:szCs w:val="24"/>
          <w:lang w:eastAsia="ru-RU"/>
        </w:rPr>
      </w:pPr>
      <w:r w:rsidRPr="0058177A">
        <w:rPr>
          <w:rFonts w:ascii="Times New Roman" w:eastAsia="Times New Roman" w:hAnsi="Times New Roman"/>
          <w:sz w:val="24"/>
          <w:szCs w:val="24"/>
          <w:lang w:eastAsia="ru-RU"/>
        </w:rPr>
        <w:t>М</w:t>
      </w:r>
      <w:r>
        <w:rPr>
          <w:rFonts w:ascii="Times New Roman" w:eastAsia="Times New Roman" w:hAnsi="Times New Roman"/>
          <w:sz w:val="24"/>
          <w:szCs w:val="24"/>
          <w:lang w:eastAsia="ru-RU"/>
        </w:rPr>
        <w:t>Б</w:t>
      </w:r>
      <w:r w:rsidRPr="0058177A">
        <w:rPr>
          <w:rFonts w:ascii="Times New Roman" w:eastAsia="Times New Roman" w:hAnsi="Times New Roman"/>
          <w:sz w:val="24"/>
          <w:szCs w:val="24"/>
          <w:lang w:eastAsia="ru-RU"/>
        </w:rPr>
        <w:t>У ЦБС Антроповского муниципального района имеет статус «Лидер» на портале «</w:t>
      </w:r>
      <w:proofErr w:type="spellStart"/>
      <w:r w:rsidRPr="0058177A">
        <w:rPr>
          <w:rFonts w:ascii="Times New Roman" w:eastAsia="Times New Roman" w:hAnsi="Times New Roman"/>
          <w:sz w:val="24"/>
          <w:szCs w:val="24"/>
          <w:lang w:eastAsia="ru-RU"/>
        </w:rPr>
        <w:t>PRO.Культура</w:t>
      </w:r>
      <w:proofErr w:type="spellEnd"/>
      <w:r w:rsidRPr="0058177A">
        <w:rPr>
          <w:rFonts w:ascii="Times New Roman" w:eastAsia="Times New Roman" w:hAnsi="Times New Roman"/>
          <w:sz w:val="24"/>
          <w:szCs w:val="24"/>
          <w:lang w:eastAsia="ru-RU"/>
        </w:rPr>
        <w:t>. РФ».  В 202</w:t>
      </w:r>
      <w:r>
        <w:rPr>
          <w:rFonts w:ascii="Times New Roman" w:eastAsia="Times New Roman" w:hAnsi="Times New Roman"/>
          <w:sz w:val="24"/>
          <w:szCs w:val="24"/>
          <w:lang w:eastAsia="ru-RU"/>
        </w:rPr>
        <w:t xml:space="preserve">4 году анонсировано 48 культурных </w:t>
      </w:r>
      <w:r w:rsidRPr="0058177A">
        <w:rPr>
          <w:rFonts w:ascii="Times New Roman" w:eastAsia="Times New Roman" w:hAnsi="Times New Roman"/>
          <w:sz w:val="24"/>
          <w:szCs w:val="24"/>
          <w:lang w:eastAsia="ru-RU"/>
        </w:rPr>
        <w:t>событи</w:t>
      </w:r>
      <w:r>
        <w:rPr>
          <w:rFonts w:ascii="Times New Roman" w:eastAsia="Times New Roman" w:hAnsi="Times New Roman"/>
          <w:sz w:val="24"/>
          <w:szCs w:val="24"/>
          <w:lang w:eastAsia="ru-RU"/>
        </w:rPr>
        <w:t>й 7 библиотеками системы</w:t>
      </w:r>
      <w:r w:rsidRPr="0058177A">
        <w:rPr>
          <w:rFonts w:ascii="Times New Roman" w:eastAsia="Times New Roman" w:hAnsi="Times New Roman"/>
          <w:sz w:val="24"/>
          <w:szCs w:val="24"/>
          <w:lang w:eastAsia="ru-RU"/>
        </w:rPr>
        <w:t xml:space="preserve">. </w:t>
      </w:r>
    </w:p>
    <w:p w14:paraId="73DBE19A" w14:textId="77777777" w:rsidR="003529AC" w:rsidRDefault="003529AC" w:rsidP="003529AC">
      <w:pPr>
        <w:shd w:val="clear" w:color="auto" w:fill="FFFFFF"/>
        <w:spacing w:after="0"/>
        <w:ind w:firstLine="567"/>
        <w:jc w:val="both"/>
        <w:rPr>
          <w:rFonts w:ascii="Times New Roman" w:eastAsia="Times New Roman" w:hAnsi="Times New Roman"/>
          <w:sz w:val="24"/>
          <w:szCs w:val="24"/>
          <w:lang w:eastAsia="ru-RU"/>
        </w:rPr>
      </w:pPr>
      <w:r w:rsidRPr="0058177A">
        <w:rPr>
          <w:rFonts w:ascii="Times New Roman" w:eastAsia="Times New Roman" w:hAnsi="Times New Roman"/>
          <w:sz w:val="24"/>
          <w:szCs w:val="24"/>
          <w:lang w:eastAsia="ru-RU"/>
        </w:rPr>
        <w:t xml:space="preserve">В 2021 году разработано и принято Положение «О Виртуальной справочной службе «Спросите библиотекаря» от 01.04.2021 года.  Виртуальная справочная служба направлена на выполнение справочного обслуживания удаленных пользователей. Виртуальная справочная служба бесплатна, оперативно выполняет запросы пользователей, сохраняет конфиденциальность информации о человеке, обратившемся в службу. </w:t>
      </w:r>
    </w:p>
    <w:p w14:paraId="556ABB92" w14:textId="77777777" w:rsidR="003529AC" w:rsidRPr="0058177A" w:rsidRDefault="003529AC" w:rsidP="003529AC">
      <w:pPr>
        <w:shd w:val="clear" w:color="auto" w:fill="FFFFFF"/>
        <w:spacing w:after="0"/>
        <w:ind w:firstLine="567"/>
        <w:jc w:val="both"/>
        <w:rPr>
          <w:rFonts w:ascii="Times New Roman" w:eastAsia="Times New Roman" w:hAnsi="Times New Roman"/>
          <w:sz w:val="24"/>
          <w:szCs w:val="24"/>
          <w:lang w:eastAsia="ru-RU"/>
        </w:rPr>
      </w:pPr>
      <w:r w:rsidRPr="0058177A">
        <w:rPr>
          <w:rFonts w:ascii="Times New Roman" w:eastAsia="Times New Roman" w:hAnsi="Times New Roman"/>
          <w:sz w:val="24"/>
          <w:szCs w:val="24"/>
          <w:lang w:eastAsia="ru-RU"/>
        </w:rPr>
        <w:t xml:space="preserve">На сайте </w:t>
      </w:r>
      <w:proofErr w:type="spellStart"/>
      <w:r w:rsidRPr="0058177A">
        <w:rPr>
          <w:rFonts w:ascii="Times New Roman" w:eastAsia="Times New Roman" w:hAnsi="Times New Roman"/>
          <w:sz w:val="24"/>
          <w:szCs w:val="24"/>
          <w:lang w:eastAsia="ru-RU"/>
        </w:rPr>
        <w:t>Антроповской</w:t>
      </w:r>
      <w:proofErr w:type="spellEnd"/>
      <w:r w:rsidRPr="0058177A">
        <w:rPr>
          <w:rFonts w:ascii="Times New Roman" w:eastAsia="Times New Roman" w:hAnsi="Times New Roman"/>
          <w:sz w:val="24"/>
          <w:szCs w:val="24"/>
          <w:lang w:eastAsia="ru-RU"/>
        </w:rPr>
        <w:t xml:space="preserve"> центральной библиотеки им. М.С.</w:t>
      </w:r>
      <w:r>
        <w:rPr>
          <w:rFonts w:ascii="Times New Roman" w:eastAsia="Times New Roman" w:hAnsi="Times New Roman"/>
          <w:sz w:val="24"/>
          <w:szCs w:val="24"/>
          <w:lang w:eastAsia="ru-RU"/>
        </w:rPr>
        <w:t xml:space="preserve"> </w:t>
      </w:r>
      <w:r w:rsidRPr="0058177A">
        <w:rPr>
          <w:rFonts w:ascii="Times New Roman" w:eastAsia="Times New Roman" w:hAnsi="Times New Roman"/>
          <w:sz w:val="24"/>
          <w:szCs w:val="24"/>
          <w:lang w:eastAsia="ru-RU"/>
        </w:rPr>
        <w:t>Малинина</w:t>
      </w:r>
      <w:r>
        <w:rPr>
          <w:rFonts w:ascii="Times New Roman" w:eastAsia="Times New Roman" w:hAnsi="Times New Roman"/>
          <w:sz w:val="24"/>
          <w:szCs w:val="24"/>
          <w:lang w:eastAsia="ru-RU"/>
        </w:rPr>
        <w:t xml:space="preserve"> </w:t>
      </w:r>
      <w:r w:rsidRPr="0058177A">
        <w:rPr>
          <w:rFonts w:ascii="Times New Roman" w:eastAsia="Times New Roman" w:hAnsi="Times New Roman"/>
          <w:sz w:val="24"/>
          <w:szCs w:val="24"/>
          <w:lang w:eastAsia="ru-RU"/>
        </w:rPr>
        <w:t>работает раздел «</w:t>
      </w:r>
      <w:r>
        <w:rPr>
          <w:rFonts w:ascii="Times New Roman" w:eastAsia="Times New Roman" w:hAnsi="Times New Roman"/>
          <w:sz w:val="24"/>
          <w:szCs w:val="24"/>
          <w:lang w:eastAsia="ru-RU"/>
        </w:rPr>
        <w:t>Виртуальная справочная служба</w:t>
      </w:r>
      <w:r w:rsidRPr="0058177A">
        <w:rPr>
          <w:rFonts w:ascii="Times New Roman" w:eastAsia="Times New Roman" w:hAnsi="Times New Roman"/>
          <w:sz w:val="24"/>
          <w:szCs w:val="24"/>
          <w:lang w:eastAsia="ru-RU"/>
        </w:rPr>
        <w:t xml:space="preserve">», через который любой пользователь сайта может обратиться в библиотеку. Пользователь заполняет бланк электронного письма, который автоматически отправляется на </w:t>
      </w:r>
      <w:r>
        <w:rPr>
          <w:rFonts w:ascii="Times New Roman" w:eastAsia="Times New Roman" w:hAnsi="Times New Roman"/>
          <w:sz w:val="24"/>
          <w:szCs w:val="24"/>
          <w:lang w:eastAsia="ru-RU"/>
        </w:rPr>
        <w:t>электронный адрес</w:t>
      </w:r>
      <w:r w:rsidRPr="0058177A">
        <w:rPr>
          <w:rFonts w:ascii="Times New Roman" w:eastAsia="Times New Roman" w:hAnsi="Times New Roman"/>
          <w:sz w:val="24"/>
          <w:szCs w:val="24"/>
          <w:lang w:eastAsia="ru-RU"/>
        </w:rPr>
        <w:t xml:space="preserve"> центральной библиотеки.   </w:t>
      </w:r>
    </w:p>
    <w:p w14:paraId="7AAAA155" w14:textId="77777777" w:rsidR="003529AC" w:rsidRDefault="003529AC" w:rsidP="003529AC">
      <w:pPr>
        <w:shd w:val="clear" w:color="auto" w:fill="FFFFFF"/>
        <w:spacing w:after="0"/>
        <w:ind w:firstLine="567"/>
        <w:jc w:val="both"/>
        <w:rPr>
          <w:rFonts w:ascii="Times New Roman" w:eastAsia="Times New Roman" w:hAnsi="Times New Roman"/>
          <w:sz w:val="24"/>
          <w:szCs w:val="24"/>
          <w:lang w:eastAsia="ru-RU"/>
        </w:rPr>
      </w:pPr>
      <w:r w:rsidRPr="0058177A">
        <w:rPr>
          <w:rFonts w:ascii="Times New Roman" w:eastAsia="Times New Roman" w:hAnsi="Times New Roman"/>
          <w:sz w:val="24"/>
          <w:szCs w:val="24"/>
          <w:lang w:eastAsia="ru-RU"/>
        </w:rPr>
        <w:t xml:space="preserve">Наиболее популярной формой виртуальной справочной службы остается по-прежнему выполнение запросов через электронную почту и по телефону.  </w:t>
      </w:r>
    </w:p>
    <w:p w14:paraId="7EFC3D26" w14:textId="77777777" w:rsidR="003529AC" w:rsidRDefault="003529AC" w:rsidP="003529AC">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по МБУ ЦБС было выполнено 1809 запросов удаленных пользователей</w:t>
      </w:r>
    </w:p>
    <w:p w14:paraId="2DC2E400" w14:textId="77777777" w:rsidR="003529AC" w:rsidRPr="003529AC" w:rsidRDefault="003529AC" w:rsidP="003529AC">
      <w:pPr>
        <w:shd w:val="clear" w:color="auto" w:fill="FFFFFF"/>
        <w:spacing w:after="0"/>
        <w:ind w:firstLine="567"/>
        <w:jc w:val="both"/>
        <w:rPr>
          <w:rFonts w:ascii="Times New Roman" w:eastAsia="Times New Roman" w:hAnsi="Times New Roman"/>
          <w:sz w:val="24"/>
          <w:szCs w:val="24"/>
          <w:lang w:eastAsia="ru-RU"/>
        </w:rPr>
      </w:pPr>
    </w:p>
    <w:p w14:paraId="28B19DF5" w14:textId="77777777" w:rsidR="00C904C4" w:rsidRPr="005F7775" w:rsidRDefault="00A962A5" w:rsidP="00FC0E6B">
      <w:pPr>
        <w:ind w:firstLine="708"/>
        <w:jc w:val="both"/>
        <w:rPr>
          <w:rFonts w:ascii="Times New Roman" w:hAnsi="Times New Roman" w:cs="Times New Roman"/>
          <w:sz w:val="24"/>
          <w:szCs w:val="24"/>
        </w:rPr>
      </w:pPr>
      <w:r w:rsidRPr="005F7775">
        <w:rPr>
          <w:rFonts w:ascii="Times New Roman" w:hAnsi="Times New Roman" w:cs="Times New Roman"/>
          <w:b/>
          <w:bCs/>
          <w:sz w:val="24"/>
          <w:szCs w:val="24"/>
        </w:rPr>
        <w:t>7</w:t>
      </w:r>
      <w:r w:rsidR="00C904C4" w:rsidRPr="005F7775">
        <w:rPr>
          <w:rFonts w:ascii="Times New Roman" w:hAnsi="Times New Roman" w:cs="Times New Roman"/>
          <w:b/>
          <w:bCs/>
          <w:sz w:val="24"/>
          <w:szCs w:val="24"/>
        </w:rPr>
        <w:t>. Организация и содержание библиотечного обслуживания пользователей</w:t>
      </w:r>
    </w:p>
    <w:p w14:paraId="41057E32" w14:textId="77777777" w:rsidR="00A962A5" w:rsidRDefault="00A962A5" w:rsidP="00FC0E6B">
      <w:pPr>
        <w:spacing w:after="0"/>
        <w:ind w:firstLine="708"/>
        <w:jc w:val="both"/>
        <w:rPr>
          <w:rFonts w:ascii="Times New Roman" w:hAnsi="Times New Roman" w:cs="Times New Roman"/>
          <w:sz w:val="24"/>
          <w:szCs w:val="24"/>
        </w:rPr>
      </w:pPr>
      <w:r w:rsidRPr="005F7775">
        <w:rPr>
          <w:rFonts w:ascii="Times New Roman" w:hAnsi="Times New Roman" w:cs="Times New Roman"/>
          <w:sz w:val="24"/>
          <w:szCs w:val="24"/>
        </w:rPr>
        <w:t>7.1 Программно-пр</w:t>
      </w:r>
      <w:r w:rsidR="003524E3" w:rsidRPr="005F7775">
        <w:rPr>
          <w:rFonts w:ascii="Times New Roman" w:hAnsi="Times New Roman" w:cs="Times New Roman"/>
          <w:sz w:val="24"/>
          <w:szCs w:val="24"/>
        </w:rPr>
        <w:t>оектная деятельность</w:t>
      </w:r>
    </w:p>
    <w:p w14:paraId="0AC714DE" w14:textId="77777777" w:rsidR="00FC0E6B" w:rsidRDefault="0075082C" w:rsidP="00FC0E6B">
      <w:pPr>
        <w:pStyle w:val="a4"/>
        <w:numPr>
          <w:ilvl w:val="0"/>
          <w:numId w:val="4"/>
        </w:numPr>
        <w:spacing w:after="0"/>
        <w:jc w:val="both"/>
        <w:rPr>
          <w:rFonts w:ascii="Times New Roman" w:hAnsi="Times New Roman" w:cs="Times New Roman"/>
          <w:sz w:val="24"/>
          <w:szCs w:val="24"/>
        </w:rPr>
      </w:pPr>
      <w:r w:rsidRPr="0075082C">
        <w:rPr>
          <w:rFonts w:ascii="Times New Roman" w:hAnsi="Times New Roman" w:cs="Times New Roman"/>
          <w:b/>
          <w:bCs/>
          <w:sz w:val="24"/>
          <w:szCs w:val="24"/>
        </w:rPr>
        <w:t>«Пушкинская карта»</w:t>
      </w:r>
      <w:r w:rsidR="00FC0E6B">
        <w:rPr>
          <w:rFonts w:ascii="Times New Roman" w:hAnsi="Times New Roman" w:cs="Times New Roman"/>
          <w:b/>
          <w:bCs/>
          <w:sz w:val="24"/>
          <w:szCs w:val="24"/>
        </w:rPr>
        <w:t xml:space="preserve"> - </w:t>
      </w:r>
      <w:r w:rsidR="00FC0E6B" w:rsidRPr="00FC0E6B">
        <w:rPr>
          <w:rFonts w:ascii="Times New Roman" w:hAnsi="Times New Roman" w:cs="Times New Roman"/>
          <w:sz w:val="24"/>
          <w:szCs w:val="24"/>
        </w:rPr>
        <w:t>в реализации этого проекта участвуют три библиотеки</w:t>
      </w:r>
    </w:p>
    <w:p w14:paraId="12782DD1" w14:textId="77777777" w:rsidR="0075082C" w:rsidRPr="00FC0E6B" w:rsidRDefault="00FC0E6B" w:rsidP="00FC0E6B">
      <w:pPr>
        <w:spacing w:after="0"/>
        <w:jc w:val="both"/>
        <w:rPr>
          <w:rFonts w:ascii="Times New Roman" w:hAnsi="Times New Roman" w:cs="Times New Roman"/>
          <w:sz w:val="24"/>
          <w:szCs w:val="24"/>
        </w:rPr>
      </w:pPr>
      <w:r w:rsidRPr="00FC0E6B">
        <w:rPr>
          <w:rFonts w:ascii="Times New Roman" w:hAnsi="Times New Roman" w:cs="Times New Roman"/>
          <w:sz w:val="24"/>
          <w:szCs w:val="24"/>
        </w:rPr>
        <w:t xml:space="preserve"> ЦБС</w:t>
      </w:r>
      <w:r>
        <w:rPr>
          <w:rFonts w:ascii="Times New Roman" w:hAnsi="Times New Roman" w:cs="Times New Roman"/>
          <w:sz w:val="24"/>
          <w:szCs w:val="24"/>
        </w:rPr>
        <w:t xml:space="preserve">: ЦБ им. М.С. Малинина, </w:t>
      </w:r>
      <w:proofErr w:type="spellStart"/>
      <w:proofErr w:type="gramStart"/>
      <w:r>
        <w:rPr>
          <w:rFonts w:ascii="Times New Roman" w:hAnsi="Times New Roman" w:cs="Times New Roman"/>
          <w:sz w:val="24"/>
          <w:szCs w:val="24"/>
        </w:rPr>
        <w:t>Просекская</w:t>
      </w:r>
      <w:proofErr w:type="spellEnd"/>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Малининская</w:t>
      </w:r>
      <w:proofErr w:type="spellEnd"/>
      <w:r>
        <w:rPr>
          <w:rFonts w:ascii="Times New Roman" w:hAnsi="Times New Roman" w:cs="Times New Roman"/>
          <w:sz w:val="24"/>
          <w:szCs w:val="24"/>
        </w:rPr>
        <w:t xml:space="preserve"> сельские библиотеки.</w:t>
      </w:r>
    </w:p>
    <w:p w14:paraId="27826200" w14:textId="77777777" w:rsidR="005F7775" w:rsidRPr="009809AB" w:rsidRDefault="005F7775" w:rsidP="00FC0E6B">
      <w:pPr>
        <w:pStyle w:val="a4"/>
        <w:numPr>
          <w:ilvl w:val="0"/>
          <w:numId w:val="4"/>
        </w:numPr>
        <w:spacing w:after="0"/>
        <w:rPr>
          <w:rFonts w:ascii="Times New Roman" w:hAnsi="Times New Roman" w:cs="Times New Roman"/>
          <w:sz w:val="24"/>
          <w:szCs w:val="24"/>
          <w:shd w:val="clear" w:color="auto" w:fill="FFFFFF"/>
        </w:rPr>
      </w:pPr>
      <w:r w:rsidRPr="009809AB">
        <w:rPr>
          <w:rFonts w:ascii="Times New Roman" w:hAnsi="Times New Roman" w:cs="Times New Roman"/>
          <w:sz w:val="24"/>
          <w:szCs w:val="24"/>
          <w:shd w:val="clear" w:color="auto" w:fill="FFFFFF"/>
        </w:rPr>
        <w:t xml:space="preserve">Участие в региональном проекте </w:t>
      </w:r>
      <w:r w:rsidRPr="007C61C6">
        <w:rPr>
          <w:rFonts w:ascii="Times New Roman" w:hAnsi="Times New Roman" w:cs="Times New Roman"/>
          <w:b/>
          <w:bCs/>
          <w:sz w:val="24"/>
          <w:szCs w:val="24"/>
          <w:shd w:val="clear" w:color="auto" w:fill="FFFFFF"/>
        </w:rPr>
        <w:t>«Книга трудовой славы Костромской области».</w:t>
      </w:r>
    </w:p>
    <w:p w14:paraId="4FF660E2" w14:textId="30CC36BA" w:rsidR="00095356" w:rsidRPr="00095356" w:rsidRDefault="00095356" w:rsidP="00FC0E6B">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Б</w:t>
      </w:r>
      <w:r w:rsidR="005F7775" w:rsidRPr="00095356">
        <w:rPr>
          <w:rFonts w:ascii="Times New Roman" w:hAnsi="Times New Roman" w:cs="Times New Roman"/>
          <w:sz w:val="24"/>
          <w:szCs w:val="24"/>
          <w:shd w:val="clear" w:color="auto" w:fill="FFFFFF"/>
        </w:rPr>
        <w:t xml:space="preserve">иблиотеки </w:t>
      </w:r>
      <w:proofErr w:type="spellStart"/>
      <w:r w:rsidR="005F7775" w:rsidRPr="00095356">
        <w:rPr>
          <w:rFonts w:ascii="Times New Roman" w:hAnsi="Times New Roman" w:cs="Times New Roman"/>
          <w:sz w:val="24"/>
          <w:szCs w:val="24"/>
          <w:shd w:val="clear" w:color="auto" w:fill="FFFFFF"/>
        </w:rPr>
        <w:t>Антроповской</w:t>
      </w:r>
      <w:proofErr w:type="spellEnd"/>
      <w:r w:rsidR="005F7775" w:rsidRPr="00095356">
        <w:rPr>
          <w:rFonts w:ascii="Times New Roman" w:hAnsi="Times New Roman" w:cs="Times New Roman"/>
          <w:sz w:val="24"/>
          <w:szCs w:val="24"/>
          <w:shd w:val="clear" w:color="auto" w:fill="FFFFFF"/>
        </w:rPr>
        <w:t xml:space="preserve"> ЦБС активно включились в сбор данных о тружениках тыла своей местности. С июня </w:t>
      </w:r>
      <w:r w:rsidR="00605121" w:rsidRPr="00095356">
        <w:rPr>
          <w:rFonts w:ascii="Times New Roman" w:hAnsi="Times New Roman" w:cs="Times New Roman"/>
          <w:sz w:val="24"/>
          <w:szCs w:val="24"/>
          <w:shd w:val="clear" w:color="auto" w:fill="FFFFFF"/>
        </w:rPr>
        <w:t>по 2023</w:t>
      </w:r>
      <w:r w:rsidR="005F7775" w:rsidRPr="00095356">
        <w:rPr>
          <w:rFonts w:ascii="Times New Roman" w:hAnsi="Times New Roman" w:cs="Times New Roman"/>
          <w:sz w:val="24"/>
          <w:szCs w:val="24"/>
          <w:shd w:val="clear" w:color="auto" w:fill="FFFFFF"/>
        </w:rPr>
        <w:t xml:space="preserve"> </w:t>
      </w:r>
      <w:r w:rsidR="00605121" w:rsidRPr="00095356">
        <w:rPr>
          <w:rFonts w:ascii="Times New Roman" w:hAnsi="Times New Roman" w:cs="Times New Roman"/>
          <w:sz w:val="24"/>
          <w:szCs w:val="24"/>
          <w:shd w:val="clear" w:color="auto" w:fill="FFFFFF"/>
        </w:rPr>
        <w:t>года по</w:t>
      </w:r>
      <w:r w:rsidR="00B65162" w:rsidRPr="00095356">
        <w:rPr>
          <w:rFonts w:ascii="Times New Roman" w:hAnsi="Times New Roman" w:cs="Times New Roman"/>
          <w:sz w:val="24"/>
          <w:szCs w:val="24"/>
          <w:shd w:val="clear" w:color="auto" w:fill="FFFFFF"/>
        </w:rPr>
        <w:t xml:space="preserve"> декабрь 2024 г. </w:t>
      </w:r>
      <w:r w:rsidR="005F7775" w:rsidRPr="00095356">
        <w:rPr>
          <w:rFonts w:ascii="Times New Roman" w:hAnsi="Times New Roman" w:cs="Times New Roman"/>
          <w:sz w:val="24"/>
          <w:szCs w:val="24"/>
          <w:shd w:val="clear" w:color="auto" w:fill="FFFFFF"/>
        </w:rPr>
        <w:t>в социальной сети «</w:t>
      </w:r>
      <w:proofErr w:type="spellStart"/>
      <w:r w:rsidR="005F7775" w:rsidRPr="00095356">
        <w:rPr>
          <w:rFonts w:ascii="Times New Roman" w:hAnsi="Times New Roman" w:cs="Times New Roman"/>
          <w:sz w:val="24"/>
          <w:szCs w:val="24"/>
          <w:shd w:val="clear" w:color="auto" w:fill="FFFFFF"/>
        </w:rPr>
        <w:t>Вконтакте</w:t>
      </w:r>
      <w:proofErr w:type="spellEnd"/>
      <w:r w:rsidR="005F7775" w:rsidRPr="00095356">
        <w:rPr>
          <w:rFonts w:ascii="Times New Roman" w:hAnsi="Times New Roman" w:cs="Times New Roman"/>
          <w:sz w:val="24"/>
          <w:szCs w:val="24"/>
          <w:shd w:val="clear" w:color="auto" w:fill="FFFFFF"/>
        </w:rPr>
        <w:t>» в сообществе «Книга трудовой Славы» от библиотек</w:t>
      </w:r>
      <w:r w:rsidR="00526A8C" w:rsidRPr="00526A8C">
        <w:rPr>
          <w:rFonts w:ascii="Times New Roman" w:hAnsi="Times New Roman" w:cs="Times New Roman"/>
          <w:sz w:val="24"/>
          <w:szCs w:val="24"/>
          <w:shd w:val="clear" w:color="auto" w:fill="FFFFFF"/>
        </w:rPr>
        <w:t xml:space="preserve"> </w:t>
      </w:r>
      <w:proofErr w:type="spellStart"/>
      <w:r w:rsidR="005F7775" w:rsidRPr="00095356">
        <w:rPr>
          <w:rFonts w:ascii="Times New Roman" w:hAnsi="Times New Roman" w:cs="Times New Roman"/>
          <w:sz w:val="24"/>
          <w:szCs w:val="24"/>
          <w:shd w:val="clear" w:color="auto" w:fill="FFFFFF"/>
        </w:rPr>
        <w:t>Антроповской</w:t>
      </w:r>
      <w:proofErr w:type="spellEnd"/>
      <w:r w:rsidR="005F7775" w:rsidRPr="00095356">
        <w:rPr>
          <w:rFonts w:ascii="Times New Roman" w:hAnsi="Times New Roman" w:cs="Times New Roman"/>
          <w:sz w:val="24"/>
          <w:szCs w:val="24"/>
          <w:shd w:val="clear" w:color="auto" w:fill="FFFFFF"/>
        </w:rPr>
        <w:t xml:space="preserve"> ЦБС было опубликовано 1</w:t>
      </w:r>
      <w:r w:rsidR="00526A8C" w:rsidRPr="00526A8C">
        <w:rPr>
          <w:rFonts w:ascii="Times New Roman" w:hAnsi="Times New Roman" w:cs="Times New Roman"/>
          <w:sz w:val="24"/>
          <w:szCs w:val="24"/>
          <w:shd w:val="clear" w:color="auto" w:fill="FFFFFF"/>
        </w:rPr>
        <w:t>80</w:t>
      </w:r>
      <w:r w:rsidR="00B65162" w:rsidRPr="00095356">
        <w:rPr>
          <w:rFonts w:ascii="Times New Roman" w:hAnsi="Times New Roman" w:cs="Times New Roman"/>
          <w:sz w:val="24"/>
          <w:szCs w:val="24"/>
          <w:shd w:val="clear" w:color="auto" w:fill="FFFFFF"/>
        </w:rPr>
        <w:t xml:space="preserve"> </w:t>
      </w:r>
      <w:r w:rsidR="005F7775" w:rsidRPr="00095356">
        <w:rPr>
          <w:rFonts w:ascii="Times New Roman" w:hAnsi="Times New Roman" w:cs="Times New Roman"/>
          <w:sz w:val="24"/>
          <w:szCs w:val="24"/>
          <w:shd w:val="clear" w:color="auto" w:fill="FFFFFF"/>
        </w:rPr>
        <w:t>материал</w:t>
      </w:r>
      <w:r w:rsidR="00526A8C">
        <w:rPr>
          <w:rFonts w:ascii="Times New Roman" w:hAnsi="Times New Roman" w:cs="Times New Roman"/>
          <w:sz w:val="24"/>
          <w:szCs w:val="24"/>
          <w:shd w:val="clear" w:color="auto" w:fill="FFFFFF"/>
        </w:rPr>
        <w:t>ов</w:t>
      </w:r>
      <w:r w:rsidR="005F7775" w:rsidRPr="00095356">
        <w:rPr>
          <w:rFonts w:ascii="Times New Roman" w:hAnsi="Times New Roman" w:cs="Times New Roman"/>
          <w:sz w:val="24"/>
          <w:szCs w:val="24"/>
          <w:shd w:val="clear" w:color="auto" w:fill="FFFFFF"/>
        </w:rPr>
        <w:t>.</w:t>
      </w:r>
      <w:r w:rsidR="00526A8C" w:rsidRPr="00526A8C">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Хочется отметить, в библиотеках района на протяжении многих лет</w:t>
      </w:r>
      <w:r w:rsidRPr="00095356">
        <w:rPr>
          <w:rFonts w:ascii="Times New Roman" w:hAnsi="Times New Roman" w:cs="Times New Roman"/>
          <w:sz w:val="24"/>
          <w:szCs w:val="24"/>
        </w:rPr>
        <w:t xml:space="preserve"> ведут</w:t>
      </w:r>
      <w:r>
        <w:rPr>
          <w:rFonts w:ascii="Times New Roman" w:hAnsi="Times New Roman" w:cs="Times New Roman"/>
          <w:sz w:val="24"/>
          <w:szCs w:val="24"/>
        </w:rPr>
        <w:t>ся</w:t>
      </w:r>
      <w:r w:rsidRPr="00095356">
        <w:rPr>
          <w:rFonts w:ascii="Times New Roman" w:hAnsi="Times New Roman" w:cs="Times New Roman"/>
          <w:sz w:val="24"/>
          <w:szCs w:val="24"/>
        </w:rPr>
        <w:t xml:space="preserve"> краеведческие исследования, в их подборках собран богатейший материал, в том числе, о тружениках тыла.</w:t>
      </w:r>
    </w:p>
    <w:p w14:paraId="39EF917F" w14:textId="77777777" w:rsidR="005F7775" w:rsidRPr="00095356" w:rsidRDefault="0094371A" w:rsidP="00FC0E6B">
      <w:pPr>
        <w:spacing w:after="0"/>
        <w:rPr>
          <w:rFonts w:ascii="Times New Roman" w:hAnsi="Times New Roman" w:cs="Times New Roman"/>
          <w:sz w:val="24"/>
          <w:szCs w:val="24"/>
          <w:shd w:val="clear" w:color="auto" w:fill="FFFFFF"/>
        </w:rPr>
      </w:pPr>
      <w:hyperlink r:id="rId18" w:history="1">
        <w:r w:rsidR="00095356" w:rsidRPr="00095356">
          <w:rPr>
            <w:rStyle w:val="ac"/>
            <w:rFonts w:ascii="Times New Roman" w:hAnsi="Times New Roman" w:cs="Times New Roman"/>
            <w:sz w:val="24"/>
            <w:szCs w:val="24"/>
          </w:rPr>
          <w:t>http://antropovocbs.ru/news/sokhranim_dlja_potomkov_vpishem_v_istoriju/2024-01-05-370</w:t>
        </w:r>
      </w:hyperlink>
    </w:p>
    <w:p w14:paraId="36AD9558" w14:textId="77777777" w:rsidR="00B65162" w:rsidRPr="00D52AAF" w:rsidRDefault="00B65162" w:rsidP="00D52AAF">
      <w:pPr>
        <w:spacing w:after="0"/>
        <w:ind w:firstLine="709"/>
        <w:rPr>
          <w:rFonts w:ascii="Times New Roman" w:hAnsi="Times New Roman"/>
          <w:sz w:val="24"/>
        </w:rPr>
      </w:pPr>
      <w:r>
        <w:rPr>
          <w:rFonts w:ascii="Times New Roman" w:hAnsi="Times New Roman" w:cs="Times New Roman"/>
          <w:sz w:val="24"/>
          <w:szCs w:val="24"/>
          <w:shd w:val="clear" w:color="auto" w:fill="FFFFFF"/>
        </w:rPr>
        <w:t xml:space="preserve">Кроме того в рамках этого проекта в библиотеках прошли различные мероприятия, так например в </w:t>
      </w:r>
      <w:proofErr w:type="spellStart"/>
      <w:r>
        <w:rPr>
          <w:rFonts w:ascii="Times New Roman" w:hAnsi="Times New Roman" w:cs="Times New Roman"/>
          <w:sz w:val="24"/>
          <w:szCs w:val="24"/>
          <w:shd w:val="clear" w:color="auto" w:fill="FFFFFF"/>
        </w:rPr>
        <w:t>Малининской</w:t>
      </w:r>
      <w:proofErr w:type="spellEnd"/>
      <w:r>
        <w:rPr>
          <w:rFonts w:ascii="Times New Roman" w:hAnsi="Times New Roman" w:cs="Times New Roman"/>
          <w:sz w:val="24"/>
          <w:szCs w:val="24"/>
          <w:shd w:val="clear" w:color="auto" w:fill="FFFFFF"/>
        </w:rPr>
        <w:t xml:space="preserve"> СБ </w:t>
      </w:r>
      <w:r>
        <w:rPr>
          <w:rFonts w:ascii="Times New Roman" w:hAnsi="Times New Roman"/>
          <w:sz w:val="24"/>
        </w:rPr>
        <w:t xml:space="preserve">- </w:t>
      </w:r>
      <w:r w:rsidRPr="00B65162">
        <w:rPr>
          <w:rFonts w:ascii="Times New Roman" w:hAnsi="Times New Roman"/>
          <w:sz w:val="24"/>
        </w:rPr>
        <w:t xml:space="preserve">информационно-патриотическая акция </w:t>
      </w:r>
      <w:r w:rsidRPr="00B65162">
        <w:rPr>
          <w:rFonts w:ascii="Times New Roman" w:hAnsi="Times New Roman"/>
          <w:i/>
          <w:iCs/>
          <w:sz w:val="24"/>
        </w:rPr>
        <w:t>«Пишем книгу</w:t>
      </w:r>
      <w:r w:rsidR="00526A8C">
        <w:rPr>
          <w:rFonts w:ascii="Times New Roman" w:hAnsi="Times New Roman"/>
          <w:i/>
          <w:iCs/>
          <w:sz w:val="24"/>
        </w:rPr>
        <w:t xml:space="preserve"> </w:t>
      </w:r>
      <w:r w:rsidRPr="00B65162">
        <w:rPr>
          <w:rFonts w:ascii="Times New Roman" w:hAnsi="Times New Roman"/>
          <w:i/>
          <w:iCs/>
          <w:sz w:val="24"/>
        </w:rPr>
        <w:t>вместе»,</w:t>
      </w:r>
      <w:r w:rsidRPr="00691D0B">
        <w:rPr>
          <w:rFonts w:ascii="Times New Roman" w:hAnsi="Times New Roman"/>
          <w:sz w:val="24"/>
        </w:rPr>
        <w:t xml:space="preserve"> в ходе которой пользователи библиотеки получили информацию о </w:t>
      </w:r>
      <w:proofErr w:type="gramStart"/>
      <w:r w:rsidRPr="00691D0B">
        <w:rPr>
          <w:rFonts w:ascii="Times New Roman" w:hAnsi="Times New Roman"/>
          <w:sz w:val="24"/>
        </w:rPr>
        <w:t>создании  Книги</w:t>
      </w:r>
      <w:proofErr w:type="gramEnd"/>
      <w:r w:rsidRPr="00691D0B">
        <w:rPr>
          <w:rFonts w:ascii="Times New Roman" w:hAnsi="Times New Roman"/>
          <w:sz w:val="24"/>
        </w:rPr>
        <w:t xml:space="preserve"> трудовой </w:t>
      </w:r>
      <w:r>
        <w:rPr>
          <w:rFonts w:ascii="Times New Roman" w:hAnsi="Times New Roman"/>
          <w:sz w:val="24"/>
        </w:rPr>
        <w:t xml:space="preserve">славы </w:t>
      </w:r>
      <w:r w:rsidRPr="00691D0B">
        <w:rPr>
          <w:rFonts w:ascii="Times New Roman" w:hAnsi="Times New Roman"/>
          <w:sz w:val="24"/>
        </w:rPr>
        <w:t xml:space="preserve">Костромской области. Так же все получили </w:t>
      </w:r>
      <w:r w:rsidRPr="00B65162">
        <w:rPr>
          <w:rFonts w:ascii="Times New Roman" w:hAnsi="Times New Roman"/>
          <w:sz w:val="24"/>
        </w:rPr>
        <w:t>информационные листовки</w:t>
      </w:r>
      <w:r w:rsidRPr="00691D0B">
        <w:rPr>
          <w:rFonts w:ascii="Times New Roman" w:hAnsi="Times New Roman"/>
          <w:sz w:val="24"/>
        </w:rPr>
        <w:t xml:space="preserve"> о том, какую информацию надо писать </w:t>
      </w:r>
      <w:r>
        <w:rPr>
          <w:rFonts w:ascii="Times New Roman" w:hAnsi="Times New Roman"/>
          <w:sz w:val="24"/>
        </w:rPr>
        <w:t xml:space="preserve">о родственнике труженике тыла для книги. </w:t>
      </w:r>
    </w:p>
    <w:p w14:paraId="3C473380" w14:textId="77777777" w:rsidR="005F7775" w:rsidRPr="009809AB" w:rsidRDefault="005F7775" w:rsidP="00FC0E6B">
      <w:pPr>
        <w:pStyle w:val="a4"/>
        <w:numPr>
          <w:ilvl w:val="0"/>
          <w:numId w:val="3"/>
        </w:numPr>
        <w:spacing w:after="0"/>
        <w:rPr>
          <w:rFonts w:ascii="Times New Roman" w:hAnsi="Times New Roman" w:cs="Times New Roman"/>
          <w:sz w:val="24"/>
          <w:szCs w:val="24"/>
          <w:shd w:val="clear" w:color="auto" w:fill="FFFFFF"/>
        </w:rPr>
      </w:pPr>
      <w:r w:rsidRPr="009809AB">
        <w:rPr>
          <w:rFonts w:ascii="Times New Roman" w:hAnsi="Times New Roman" w:cs="Times New Roman"/>
          <w:sz w:val="24"/>
          <w:szCs w:val="24"/>
          <w:shd w:val="clear" w:color="auto" w:fill="FFFFFF"/>
        </w:rPr>
        <w:t xml:space="preserve">Областной проект </w:t>
      </w:r>
      <w:r w:rsidRPr="00DF4875">
        <w:rPr>
          <w:rFonts w:ascii="Times New Roman" w:hAnsi="Times New Roman" w:cs="Times New Roman"/>
          <w:b/>
          <w:bCs/>
          <w:sz w:val="24"/>
          <w:szCs w:val="24"/>
          <w:shd w:val="clear" w:color="auto" w:fill="FFFFFF"/>
        </w:rPr>
        <w:t>«Маршрутами летнего чтения -2023»</w:t>
      </w:r>
    </w:p>
    <w:p w14:paraId="128F89DF" w14:textId="77777777" w:rsidR="00E031D1" w:rsidRDefault="005F7775" w:rsidP="00FC0E6B">
      <w:pPr>
        <w:spacing w:after="0"/>
        <w:contextualSpacing/>
        <w:rPr>
          <w:rFonts w:ascii="Times New Roman" w:hAnsi="Times New Roman" w:cs="Times New Roman"/>
          <w:sz w:val="28"/>
          <w:szCs w:val="28"/>
        </w:rPr>
      </w:pPr>
      <w:r w:rsidRPr="009809AB">
        <w:rPr>
          <w:rFonts w:ascii="Times New Roman" w:hAnsi="Times New Roman" w:cs="Times New Roman"/>
          <w:sz w:val="24"/>
          <w:szCs w:val="24"/>
          <w:shd w:val="clear" w:color="auto" w:fill="FFFFFF"/>
        </w:rPr>
        <w:t xml:space="preserve">         Проект включает в себя мероприятия по привлечению детей и подростков в библиотеку, организацию их летнего досуга через игру и книгу, тесное общение читателя с библиотекарем.</w:t>
      </w:r>
    </w:p>
    <w:p w14:paraId="27A8F7B8" w14:textId="77777777" w:rsidR="00E031D1" w:rsidRPr="006618DD" w:rsidRDefault="006618DD" w:rsidP="00605121">
      <w:pPr>
        <w:spacing w:after="0"/>
        <w:ind w:firstLine="709"/>
        <w:contextualSpacing/>
        <w:rPr>
          <w:rFonts w:ascii="Times New Roman" w:hAnsi="Times New Roman" w:cs="Times New Roman"/>
          <w:sz w:val="24"/>
          <w:szCs w:val="24"/>
        </w:rPr>
      </w:pPr>
      <w:r w:rsidRPr="006618DD">
        <w:rPr>
          <w:rFonts w:ascii="Times New Roman" w:hAnsi="Times New Roman" w:cs="Times New Roman"/>
          <w:sz w:val="24"/>
          <w:szCs w:val="24"/>
        </w:rPr>
        <w:t>Так, например</w:t>
      </w:r>
      <w:r w:rsidR="00E031D1" w:rsidRPr="006618DD">
        <w:rPr>
          <w:rFonts w:ascii="Times New Roman" w:hAnsi="Times New Roman" w:cs="Times New Roman"/>
          <w:sz w:val="24"/>
          <w:szCs w:val="24"/>
        </w:rPr>
        <w:t xml:space="preserve">, </w:t>
      </w:r>
      <w:proofErr w:type="spellStart"/>
      <w:r w:rsidR="00E031D1" w:rsidRPr="006618DD">
        <w:rPr>
          <w:rFonts w:ascii="Times New Roman" w:hAnsi="Times New Roman" w:cs="Times New Roman"/>
          <w:sz w:val="24"/>
          <w:szCs w:val="24"/>
        </w:rPr>
        <w:t>Просекская</w:t>
      </w:r>
      <w:proofErr w:type="spellEnd"/>
      <w:r w:rsidR="00E031D1" w:rsidRPr="006618DD">
        <w:rPr>
          <w:rFonts w:ascii="Times New Roman" w:hAnsi="Times New Roman" w:cs="Times New Roman"/>
          <w:sz w:val="24"/>
          <w:szCs w:val="24"/>
        </w:rPr>
        <w:t xml:space="preserve"> СБ давно активно участвует в реализации данного проекта. Для маленьких читателей библиотекарь заранее оформила красочную </w:t>
      </w:r>
      <w:proofErr w:type="spellStart"/>
      <w:proofErr w:type="gramStart"/>
      <w:r w:rsidR="00E031D1" w:rsidRPr="009453E7">
        <w:rPr>
          <w:rFonts w:ascii="Times New Roman" w:hAnsi="Times New Roman" w:cs="Times New Roman"/>
          <w:i/>
          <w:iCs/>
          <w:sz w:val="24"/>
          <w:szCs w:val="24"/>
        </w:rPr>
        <w:t>книжнуювыставку</w:t>
      </w:r>
      <w:bookmarkStart w:id="2" w:name="_Hlk153030845"/>
      <w:r w:rsidR="00E031D1" w:rsidRPr="009453E7">
        <w:rPr>
          <w:rFonts w:ascii="Times New Roman" w:hAnsi="Times New Roman" w:cs="Times New Roman"/>
          <w:i/>
          <w:iCs/>
          <w:sz w:val="24"/>
          <w:szCs w:val="24"/>
        </w:rPr>
        <w:t>«</w:t>
      </w:r>
      <w:proofErr w:type="gramEnd"/>
      <w:r w:rsidR="00E031D1" w:rsidRPr="009453E7">
        <w:rPr>
          <w:rFonts w:ascii="Times New Roman" w:hAnsi="Times New Roman" w:cs="Times New Roman"/>
          <w:i/>
          <w:iCs/>
          <w:sz w:val="24"/>
          <w:szCs w:val="24"/>
        </w:rPr>
        <w:t>По</w:t>
      </w:r>
      <w:proofErr w:type="spellEnd"/>
      <w:r w:rsidR="00E031D1" w:rsidRPr="009453E7">
        <w:rPr>
          <w:rFonts w:ascii="Times New Roman" w:hAnsi="Times New Roman" w:cs="Times New Roman"/>
          <w:i/>
          <w:iCs/>
          <w:sz w:val="24"/>
          <w:szCs w:val="24"/>
        </w:rPr>
        <w:t xml:space="preserve"> волнам книжного </w:t>
      </w:r>
      <w:proofErr w:type="spellStart"/>
      <w:r w:rsidR="00E031D1" w:rsidRPr="009453E7">
        <w:rPr>
          <w:rFonts w:ascii="Times New Roman" w:hAnsi="Times New Roman" w:cs="Times New Roman"/>
          <w:i/>
          <w:iCs/>
          <w:sz w:val="24"/>
          <w:szCs w:val="24"/>
        </w:rPr>
        <w:t>лета».</w:t>
      </w:r>
      <w:bookmarkEnd w:id="2"/>
      <w:r w:rsidR="00E031D1" w:rsidRPr="006618DD">
        <w:rPr>
          <w:rFonts w:ascii="Times New Roman" w:hAnsi="Times New Roman" w:cs="Times New Roman"/>
          <w:sz w:val="24"/>
          <w:szCs w:val="24"/>
        </w:rPr>
        <w:t>Яркий</w:t>
      </w:r>
      <w:proofErr w:type="spellEnd"/>
      <w:r w:rsidR="00E031D1" w:rsidRPr="006618DD">
        <w:rPr>
          <w:rFonts w:ascii="Times New Roman" w:hAnsi="Times New Roman" w:cs="Times New Roman"/>
          <w:sz w:val="24"/>
          <w:szCs w:val="24"/>
        </w:rPr>
        <w:t xml:space="preserve"> уголок, расположившийся в </w:t>
      </w:r>
      <w:r w:rsidR="00E031D1" w:rsidRPr="006618DD">
        <w:rPr>
          <w:rFonts w:ascii="Times New Roman" w:hAnsi="Times New Roman" w:cs="Times New Roman"/>
          <w:sz w:val="24"/>
          <w:szCs w:val="24"/>
        </w:rPr>
        <w:lastRenderedPageBreak/>
        <w:t>читальном зале, мгновенно приковывал интерес любопытных ребятишек, которые с удовольствием брали читать понравившуюся литературу. В рамках проекта проводились следующие мероприятия:</w:t>
      </w:r>
    </w:p>
    <w:p w14:paraId="1834212B" w14:textId="77777777" w:rsidR="00E031D1" w:rsidRPr="009453E7" w:rsidRDefault="00E031D1" w:rsidP="00FC0E6B">
      <w:pPr>
        <w:spacing w:after="0"/>
        <w:contextualSpacing/>
        <w:rPr>
          <w:rFonts w:ascii="Times New Roman" w:hAnsi="Times New Roman" w:cs="Times New Roman"/>
          <w:i/>
          <w:iCs/>
          <w:sz w:val="24"/>
          <w:szCs w:val="24"/>
        </w:rPr>
      </w:pPr>
      <w:r w:rsidRPr="009453E7">
        <w:rPr>
          <w:rFonts w:ascii="Times New Roman" w:hAnsi="Times New Roman" w:cs="Times New Roman"/>
          <w:i/>
          <w:iCs/>
          <w:sz w:val="24"/>
          <w:szCs w:val="24"/>
        </w:rPr>
        <w:t>- Литературный час по юбилейной книге «</w:t>
      </w:r>
      <w:proofErr w:type="spellStart"/>
      <w:r w:rsidRPr="009453E7">
        <w:rPr>
          <w:rFonts w:ascii="Times New Roman" w:hAnsi="Times New Roman" w:cs="Times New Roman"/>
          <w:i/>
          <w:iCs/>
          <w:sz w:val="24"/>
          <w:szCs w:val="24"/>
        </w:rPr>
        <w:t>А.С.Пушкин</w:t>
      </w:r>
      <w:proofErr w:type="spellEnd"/>
      <w:r w:rsidRPr="009453E7">
        <w:rPr>
          <w:rFonts w:ascii="Times New Roman" w:hAnsi="Times New Roman" w:cs="Times New Roman"/>
          <w:i/>
          <w:iCs/>
          <w:sz w:val="24"/>
          <w:szCs w:val="24"/>
        </w:rPr>
        <w:t xml:space="preserve"> «Золотой петушок»: 190 лет.</w:t>
      </w:r>
    </w:p>
    <w:p w14:paraId="22E92180" w14:textId="77777777" w:rsidR="00E031D1" w:rsidRPr="009453E7" w:rsidRDefault="00E031D1" w:rsidP="00FC0E6B">
      <w:pPr>
        <w:spacing w:after="0"/>
        <w:contextualSpacing/>
        <w:rPr>
          <w:rFonts w:ascii="Times New Roman" w:hAnsi="Times New Roman" w:cs="Times New Roman"/>
          <w:sz w:val="24"/>
          <w:szCs w:val="24"/>
        </w:rPr>
      </w:pPr>
      <w:r w:rsidRPr="009453E7">
        <w:rPr>
          <w:rFonts w:ascii="Times New Roman" w:hAnsi="Times New Roman" w:cs="Times New Roman"/>
          <w:i/>
          <w:iCs/>
          <w:sz w:val="24"/>
          <w:szCs w:val="24"/>
        </w:rPr>
        <w:t>- Обзор по книжной выставке «По волнам книжного лета» и др.</w:t>
      </w:r>
    </w:p>
    <w:p w14:paraId="64B6EBC9" w14:textId="77777777" w:rsidR="00E031D1" w:rsidRDefault="00E031D1" w:rsidP="00FC0E6B">
      <w:pPr>
        <w:spacing w:after="0"/>
        <w:contextualSpacing/>
        <w:rPr>
          <w:rFonts w:ascii="Times New Roman" w:hAnsi="Times New Roman" w:cs="Times New Roman"/>
          <w:sz w:val="24"/>
          <w:szCs w:val="24"/>
        </w:rPr>
      </w:pPr>
      <w:r w:rsidRPr="006618DD">
        <w:rPr>
          <w:rFonts w:ascii="Times New Roman" w:hAnsi="Times New Roman" w:cs="Times New Roman"/>
          <w:sz w:val="24"/>
          <w:szCs w:val="24"/>
        </w:rPr>
        <w:t>«Маршруты летнего чтения» подарили юным читателям массу интересных мероприятий.</w:t>
      </w:r>
    </w:p>
    <w:p w14:paraId="58807860" w14:textId="52030A55" w:rsidR="006618DD" w:rsidRPr="00605121" w:rsidRDefault="006618DD" w:rsidP="00605121">
      <w:pPr>
        <w:pStyle w:val="a4"/>
        <w:numPr>
          <w:ilvl w:val="0"/>
          <w:numId w:val="3"/>
        </w:numPr>
        <w:spacing w:after="0"/>
        <w:ind w:left="0" w:firstLine="851"/>
        <w:rPr>
          <w:rFonts w:ascii="Times New Roman" w:hAnsi="Times New Roman" w:cs="Times New Roman"/>
          <w:sz w:val="24"/>
          <w:szCs w:val="24"/>
        </w:rPr>
      </w:pPr>
      <w:r w:rsidRPr="00605121">
        <w:rPr>
          <w:rFonts w:ascii="Times New Roman" w:hAnsi="Times New Roman" w:cs="Times New Roman"/>
          <w:sz w:val="24"/>
          <w:szCs w:val="24"/>
        </w:rPr>
        <w:t>Участие в областном проекте</w:t>
      </w:r>
      <w:r w:rsidR="005B1F6A" w:rsidRPr="00605121">
        <w:rPr>
          <w:rFonts w:ascii="Times New Roman" w:hAnsi="Times New Roman" w:cs="Times New Roman"/>
          <w:sz w:val="24"/>
          <w:szCs w:val="24"/>
        </w:rPr>
        <w:t xml:space="preserve"> </w:t>
      </w:r>
      <w:r w:rsidRPr="00605121">
        <w:rPr>
          <w:rFonts w:ascii="Times New Roman" w:hAnsi="Times New Roman" w:cs="Times New Roman"/>
          <w:b/>
          <w:bCs/>
          <w:sz w:val="24"/>
          <w:szCs w:val="24"/>
        </w:rPr>
        <w:t xml:space="preserve">«РВО-44 события лета» </w:t>
      </w:r>
      <w:r w:rsidRPr="00605121">
        <w:rPr>
          <w:rFonts w:ascii="Times New Roman" w:hAnsi="Times New Roman" w:cs="Times New Roman"/>
          <w:sz w:val="24"/>
          <w:szCs w:val="24"/>
        </w:rPr>
        <w:t xml:space="preserve">- направлен на организацию содержательного летнего отдыха во временных детских разновозрастных объединениях Костромской области. 13 библиотек МБУ ЦБС приняли участие в этом проекте </w:t>
      </w:r>
      <w:r w:rsidR="00166414" w:rsidRPr="00605121">
        <w:rPr>
          <w:rFonts w:ascii="Times New Roman" w:hAnsi="Times New Roman" w:cs="Times New Roman"/>
          <w:sz w:val="24"/>
          <w:szCs w:val="24"/>
        </w:rPr>
        <w:t>(подробнее</w:t>
      </w:r>
      <w:r w:rsidRPr="00605121">
        <w:rPr>
          <w:rFonts w:ascii="Times New Roman" w:hAnsi="Times New Roman" w:cs="Times New Roman"/>
          <w:sz w:val="24"/>
          <w:szCs w:val="24"/>
        </w:rPr>
        <w:t xml:space="preserve"> будет описано ниже)</w:t>
      </w:r>
    </w:p>
    <w:p w14:paraId="5396EC77" w14:textId="5FEB670E" w:rsidR="00166414" w:rsidRPr="00605121" w:rsidRDefault="00166414" w:rsidP="00605121">
      <w:pPr>
        <w:pStyle w:val="a4"/>
        <w:numPr>
          <w:ilvl w:val="0"/>
          <w:numId w:val="3"/>
        </w:numPr>
        <w:spacing w:after="0"/>
        <w:ind w:left="0" w:firstLine="757"/>
        <w:jc w:val="both"/>
        <w:rPr>
          <w:rFonts w:ascii="Times New Roman" w:hAnsi="Times New Roman" w:cs="Times New Roman"/>
          <w:sz w:val="24"/>
          <w:szCs w:val="24"/>
        </w:rPr>
      </w:pPr>
      <w:r w:rsidRPr="00605121">
        <w:rPr>
          <w:rFonts w:ascii="Times New Roman" w:hAnsi="Times New Roman" w:cs="Times New Roman"/>
          <w:b/>
          <w:bCs/>
          <w:sz w:val="24"/>
          <w:szCs w:val="24"/>
        </w:rPr>
        <w:t xml:space="preserve">Фестиваль книги «Читай, Кострома!», </w:t>
      </w:r>
      <w:r w:rsidRPr="00605121">
        <w:rPr>
          <w:rFonts w:ascii="Times New Roman" w:hAnsi="Times New Roman" w:cs="Times New Roman"/>
          <w:sz w:val="24"/>
          <w:szCs w:val="24"/>
        </w:rPr>
        <w:t>направл</w:t>
      </w:r>
      <w:r w:rsidR="00605121">
        <w:rPr>
          <w:rFonts w:ascii="Times New Roman" w:hAnsi="Times New Roman" w:cs="Times New Roman"/>
          <w:sz w:val="24"/>
          <w:szCs w:val="24"/>
        </w:rPr>
        <w:t xml:space="preserve">ен на повышение интереса к книге, </w:t>
      </w:r>
      <w:r w:rsidR="001851DC" w:rsidRPr="00605121">
        <w:rPr>
          <w:rFonts w:ascii="Times New Roman" w:hAnsi="Times New Roman" w:cs="Times New Roman"/>
          <w:sz w:val="24"/>
          <w:szCs w:val="24"/>
        </w:rPr>
        <w:t>посвящён 80-летию образования Костромской области. Делегация библиотекарей и читателей из Антроповского района приняли участие в данном мероприятии.</w:t>
      </w:r>
    </w:p>
    <w:p w14:paraId="5FFA7928" w14:textId="7545CCAC" w:rsidR="005F7775" w:rsidRDefault="00166414" w:rsidP="00FC0E6B">
      <w:pPr>
        <w:spacing w:after="0"/>
        <w:jc w:val="both"/>
        <w:rPr>
          <w:rFonts w:ascii="Times New Roman" w:hAnsi="Times New Roman" w:cs="Times New Roman"/>
          <w:sz w:val="24"/>
          <w:szCs w:val="24"/>
        </w:rPr>
      </w:pPr>
      <w:r w:rsidRPr="00166414">
        <w:rPr>
          <w:rFonts w:ascii="Times New Roman" w:hAnsi="Times New Roman" w:cs="Times New Roman"/>
          <w:sz w:val="24"/>
          <w:szCs w:val="24"/>
        </w:rPr>
        <w:t xml:space="preserve">В рамках фестиваля в библиотеках </w:t>
      </w:r>
      <w:r w:rsidR="00605121">
        <w:rPr>
          <w:rFonts w:ascii="Times New Roman" w:hAnsi="Times New Roman" w:cs="Times New Roman"/>
          <w:sz w:val="24"/>
          <w:szCs w:val="24"/>
        </w:rPr>
        <w:t xml:space="preserve">ЦБС </w:t>
      </w:r>
      <w:r w:rsidR="00605121" w:rsidRPr="00166414">
        <w:rPr>
          <w:rFonts w:ascii="Times New Roman" w:hAnsi="Times New Roman" w:cs="Times New Roman"/>
          <w:sz w:val="24"/>
          <w:szCs w:val="24"/>
        </w:rPr>
        <w:t>работали</w:t>
      </w:r>
      <w:r w:rsidR="00605121">
        <w:rPr>
          <w:rFonts w:ascii="Times New Roman" w:hAnsi="Times New Roman" w:cs="Times New Roman"/>
          <w:sz w:val="24"/>
          <w:szCs w:val="24"/>
        </w:rPr>
        <w:t xml:space="preserve"> </w:t>
      </w:r>
      <w:r w:rsidR="00605121" w:rsidRPr="00166414">
        <w:rPr>
          <w:rFonts w:ascii="Times New Roman" w:hAnsi="Times New Roman" w:cs="Times New Roman"/>
          <w:sz w:val="24"/>
          <w:szCs w:val="24"/>
        </w:rPr>
        <w:t>площадки</w:t>
      </w:r>
      <w:r>
        <w:rPr>
          <w:rFonts w:ascii="Times New Roman" w:hAnsi="Times New Roman" w:cs="Times New Roman"/>
          <w:sz w:val="24"/>
          <w:szCs w:val="24"/>
        </w:rPr>
        <w:t xml:space="preserve"> «Читай</w:t>
      </w:r>
      <w:r w:rsidR="001851DC">
        <w:rPr>
          <w:rFonts w:ascii="Times New Roman" w:hAnsi="Times New Roman" w:cs="Times New Roman"/>
          <w:sz w:val="24"/>
          <w:szCs w:val="24"/>
        </w:rPr>
        <w:t xml:space="preserve"> Антропово!», «Читай Палкино!», «Читай Просек!» и т.д.</w:t>
      </w:r>
    </w:p>
    <w:p w14:paraId="2706CAE6" w14:textId="77777777" w:rsidR="000E7F86" w:rsidRPr="00FC0E6B" w:rsidRDefault="000E7F86" w:rsidP="003529A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одна из основных форм деятельности наших библиотек. </w:t>
      </w:r>
      <w:r w:rsidRPr="007C6D7D">
        <w:rPr>
          <w:rFonts w:ascii="Times New Roman" w:hAnsi="Times New Roman" w:cs="Times New Roman"/>
          <w:sz w:val="24"/>
          <w:szCs w:val="24"/>
        </w:rPr>
        <w:t>Бл</w:t>
      </w:r>
      <w:r>
        <w:rPr>
          <w:rFonts w:ascii="Times New Roman" w:hAnsi="Times New Roman" w:cs="Times New Roman"/>
          <w:sz w:val="24"/>
          <w:szCs w:val="24"/>
        </w:rPr>
        <w:t xml:space="preserve">агодаря проектной деятельности </w:t>
      </w:r>
      <w:r w:rsidRPr="007C6D7D">
        <w:rPr>
          <w:rFonts w:ascii="Times New Roman" w:hAnsi="Times New Roman" w:cs="Times New Roman"/>
          <w:sz w:val="24"/>
          <w:szCs w:val="24"/>
        </w:rPr>
        <w:t>усиливается их роль в местном сообществе, улучшается качество услуг, предоставляемых читателям, библиотеки приобретают свой имидж, появляю</w:t>
      </w:r>
      <w:r>
        <w:rPr>
          <w:rFonts w:ascii="Times New Roman" w:hAnsi="Times New Roman" w:cs="Times New Roman"/>
          <w:sz w:val="24"/>
          <w:szCs w:val="24"/>
        </w:rPr>
        <w:t>тся новые перспективы в работе.</w:t>
      </w:r>
    </w:p>
    <w:p w14:paraId="4AA2AB73" w14:textId="77777777" w:rsidR="005F7775" w:rsidRDefault="00B65162" w:rsidP="00FC0E6B">
      <w:pPr>
        <w:pStyle w:val="a4"/>
        <w:numPr>
          <w:ilvl w:val="0"/>
          <w:numId w:val="3"/>
        </w:numPr>
        <w:spacing w:after="0"/>
        <w:ind w:left="0" w:firstLine="757"/>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Онлайн-проект </w:t>
      </w:r>
      <w:r w:rsidR="005F7775" w:rsidRPr="00DF4875">
        <w:rPr>
          <w:rFonts w:ascii="Times New Roman" w:hAnsi="Times New Roman" w:cs="Times New Roman"/>
          <w:b/>
          <w:bCs/>
          <w:sz w:val="24"/>
          <w:szCs w:val="24"/>
          <w:shd w:val="clear" w:color="auto" w:fill="FFFFFF"/>
        </w:rPr>
        <w:t xml:space="preserve">«Книга ждет </w:t>
      </w:r>
      <w:proofErr w:type="gramStart"/>
      <w:r w:rsidR="005F7775" w:rsidRPr="00DF4875">
        <w:rPr>
          <w:rFonts w:ascii="Times New Roman" w:hAnsi="Times New Roman" w:cs="Times New Roman"/>
          <w:b/>
          <w:bCs/>
          <w:sz w:val="24"/>
          <w:szCs w:val="24"/>
          <w:shd w:val="clear" w:color="auto" w:fill="FFFFFF"/>
        </w:rPr>
        <w:t>друга»</w:t>
      </w:r>
      <w:r w:rsidR="005F7775">
        <w:rPr>
          <w:rFonts w:ascii="Times New Roman" w:hAnsi="Times New Roman" w:cs="Times New Roman"/>
          <w:sz w:val="24"/>
          <w:szCs w:val="24"/>
          <w:shd w:val="clear" w:color="auto" w:fill="FFFFFF"/>
        </w:rPr>
        <w:t xml:space="preserve">  </w:t>
      </w:r>
      <w:proofErr w:type="spellStart"/>
      <w:r w:rsidR="005F7775">
        <w:rPr>
          <w:rFonts w:ascii="Times New Roman" w:hAnsi="Times New Roman" w:cs="Times New Roman"/>
          <w:sz w:val="24"/>
          <w:szCs w:val="24"/>
          <w:shd w:val="clear" w:color="auto" w:fill="FFFFFF"/>
        </w:rPr>
        <w:t>Антроповской</w:t>
      </w:r>
      <w:proofErr w:type="spellEnd"/>
      <w:proofErr w:type="gramEnd"/>
      <w:r w:rsidR="005F7775">
        <w:rPr>
          <w:rFonts w:ascii="Times New Roman" w:hAnsi="Times New Roman" w:cs="Times New Roman"/>
          <w:sz w:val="24"/>
          <w:szCs w:val="24"/>
          <w:shd w:val="clear" w:color="auto" w:fill="FFFFFF"/>
        </w:rPr>
        <w:t xml:space="preserve"> центральной библиотеки им. М.С. Малинина</w:t>
      </w:r>
      <w:r>
        <w:rPr>
          <w:rFonts w:ascii="Times New Roman" w:hAnsi="Times New Roman" w:cs="Times New Roman"/>
          <w:sz w:val="24"/>
          <w:szCs w:val="24"/>
          <w:shd w:val="clear" w:color="auto" w:fill="FFFFFF"/>
        </w:rPr>
        <w:t xml:space="preserve">, продолжил свою работу и в 2024 году. </w:t>
      </w:r>
      <w:r w:rsidR="005F7775" w:rsidRPr="00A31E26">
        <w:rPr>
          <w:rFonts w:ascii="Times New Roman" w:hAnsi="Times New Roman" w:cs="Times New Roman"/>
          <w:sz w:val="24"/>
          <w:szCs w:val="24"/>
          <w:shd w:val="clear" w:color="auto" w:fill="FFFFFF"/>
        </w:rPr>
        <w:t xml:space="preserve">Проект предполагает размещение на сайте ЦБ </w:t>
      </w:r>
      <w:proofErr w:type="gramStart"/>
      <w:r w:rsidR="005F7775" w:rsidRPr="00A31E26">
        <w:rPr>
          <w:rFonts w:ascii="Times New Roman" w:hAnsi="Times New Roman" w:cs="Times New Roman"/>
          <w:sz w:val="24"/>
          <w:szCs w:val="24"/>
          <w:shd w:val="clear" w:color="auto" w:fill="FFFFFF"/>
        </w:rPr>
        <w:t>видео-роликов</w:t>
      </w:r>
      <w:proofErr w:type="gramEnd"/>
      <w:r w:rsidR="005F7775" w:rsidRPr="00A31E26">
        <w:rPr>
          <w:rFonts w:ascii="Times New Roman" w:hAnsi="Times New Roman" w:cs="Times New Roman"/>
          <w:sz w:val="24"/>
          <w:szCs w:val="24"/>
          <w:shd w:val="clear" w:color="auto" w:fill="FFFFFF"/>
        </w:rPr>
        <w:t>, рассказывающих о новинках литературы, книгах классиков или мало востребованных, незаслуженно забытых произведениях.</w:t>
      </w:r>
      <w:r>
        <w:rPr>
          <w:rFonts w:ascii="Times New Roman" w:hAnsi="Times New Roman" w:cs="Times New Roman"/>
          <w:sz w:val="24"/>
          <w:szCs w:val="24"/>
          <w:shd w:val="clear" w:color="auto" w:fill="FFFFFF"/>
        </w:rPr>
        <w:t xml:space="preserve"> В 2024 году </w:t>
      </w:r>
      <w:r w:rsidR="004A5808">
        <w:rPr>
          <w:rFonts w:ascii="Times New Roman" w:hAnsi="Times New Roman" w:cs="Times New Roman"/>
          <w:sz w:val="24"/>
          <w:szCs w:val="24"/>
          <w:shd w:val="clear" w:color="auto" w:fill="FFFFFF"/>
        </w:rPr>
        <w:t xml:space="preserve">в рамках проекта </w:t>
      </w:r>
      <w:r>
        <w:rPr>
          <w:rFonts w:ascii="Times New Roman" w:hAnsi="Times New Roman" w:cs="Times New Roman"/>
          <w:sz w:val="24"/>
          <w:szCs w:val="24"/>
          <w:shd w:val="clear" w:color="auto" w:fill="FFFFFF"/>
        </w:rPr>
        <w:t>на сайте библиотеки размещено</w:t>
      </w:r>
      <w:r w:rsidR="004A5808">
        <w:rPr>
          <w:rFonts w:ascii="Times New Roman" w:hAnsi="Times New Roman" w:cs="Times New Roman"/>
          <w:sz w:val="24"/>
          <w:szCs w:val="24"/>
          <w:shd w:val="clear" w:color="auto" w:fill="FFFFFF"/>
        </w:rPr>
        <w:t xml:space="preserve"> 8 видеороликов.</w:t>
      </w:r>
    </w:p>
    <w:p w14:paraId="5D984912" w14:textId="77777777" w:rsidR="00807DA0" w:rsidRPr="004A5808" w:rsidRDefault="004A5808" w:rsidP="00FC0E6B">
      <w:pPr>
        <w:pStyle w:val="a4"/>
        <w:numPr>
          <w:ilvl w:val="0"/>
          <w:numId w:val="3"/>
        </w:numPr>
        <w:spacing w:after="0"/>
        <w:ind w:left="0" w:firstLine="757"/>
        <w:rPr>
          <w:rStyle w:val="ac"/>
          <w:rFonts w:ascii="Times New Roman" w:hAnsi="Times New Roman" w:cs="Times New Roman"/>
          <w:color w:val="auto"/>
          <w:sz w:val="24"/>
          <w:szCs w:val="24"/>
          <w:u w:val="none"/>
          <w:shd w:val="clear" w:color="auto" w:fill="FFFFFF"/>
        </w:rPr>
      </w:pPr>
      <w:r>
        <w:rPr>
          <w:rFonts w:ascii="Times New Roman" w:hAnsi="Times New Roman" w:cs="Times New Roman"/>
          <w:sz w:val="24"/>
          <w:szCs w:val="24"/>
          <w:shd w:val="clear" w:color="auto" w:fill="FFFFFF"/>
        </w:rPr>
        <w:t>«</w:t>
      </w:r>
      <w:r w:rsidR="00807DA0" w:rsidRPr="004A5808">
        <w:rPr>
          <w:rFonts w:ascii="Times New Roman" w:hAnsi="Times New Roman" w:cs="Times New Roman"/>
          <w:b/>
          <w:sz w:val="24"/>
          <w:szCs w:val="24"/>
        </w:rPr>
        <w:t xml:space="preserve">Творчество без границ» - проект центральной библиотеки. </w:t>
      </w:r>
      <w:r w:rsidR="00807DA0" w:rsidRPr="004A5808">
        <w:rPr>
          <w:rFonts w:ascii="Times New Roman" w:hAnsi="Times New Roman" w:cs="Times New Roman"/>
          <w:sz w:val="24"/>
          <w:szCs w:val="24"/>
        </w:rPr>
        <w:t xml:space="preserve"> В него объединены мастер</w:t>
      </w:r>
      <w:r w:rsidRPr="004A5808">
        <w:rPr>
          <w:rFonts w:ascii="Times New Roman" w:hAnsi="Times New Roman" w:cs="Times New Roman"/>
          <w:sz w:val="24"/>
          <w:szCs w:val="24"/>
        </w:rPr>
        <w:t xml:space="preserve">-классы и творческие занятия </w:t>
      </w:r>
      <w:r w:rsidRPr="004A5808">
        <w:rPr>
          <w:rFonts w:ascii="Times New Roman" w:hAnsi="Times New Roman" w:cs="Times New Roman"/>
          <w:b/>
          <w:sz w:val="24"/>
          <w:szCs w:val="24"/>
        </w:rPr>
        <w:t xml:space="preserve">для клуба «Мы вместе» для лиц с ОВЗ. </w:t>
      </w:r>
      <w:hyperlink r:id="rId19" w:history="1">
        <w:r w:rsidRPr="004A5808">
          <w:rPr>
            <w:rStyle w:val="ac"/>
            <w:rFonts w:ascii="Times New Roman" w:hAnsi="Times New Roman" w:cs="Times New Roman"/>
            <w:sz w:val="24"/>
            <w:szCs w:val="24"/>
          </w:rPr>
          <w:t>http://www.antropovocbs.ru/news/tvorit_vsegda_tvorit_vezde/2024-02-21-413</w:t>
        </w:r>
      </w:hyperlink>
    </w:p>
    <w:p w14:paraId="36381FC4" w14:textId="77777777" w:rsidR="00CD627C" w:rsidRDefault="004A5808" w:rsidP="00FC0E6B">
      <w:pPr>
        <w:pStyle w:val="af"/>
        <w:numPr>
          <w:ilvl w:val="0"/>
          <w:numId w:val="3"/>
        </w:numPr>
        <w:shd w:val="clear" w:color="auto" w:fill="FFFFFF"/>
        <w:spacing w:before="0" w:beforeAutospacing="0" w:after="0" w:afterAutospacing="0" w:line="276" w:lineRule="auto"/>
        <w:jc w:val="both"/>
        <w:rPr>
          <w:bCs/>
        </w:rPr>
      </w:pPr>
      <w:r w:rsidRPr="00CD627C">
        <w:rPr>
          <w:b/>
        </w:rPr>
        <w:t xml:space="preserve"> «</w:t>
      </w:r>
      <w:r w:rsidR="00CD627C" w:rsidRPr="00CD627C">
        <w:rPr>
          <w:b/>
        </w:rPr>
        <w:t>Писатели,</w:t>
      </w:r>
      <w:r w:rsidRPr="00CD627C">
        <w:rPr>
          <w:b/>
        </w:rPr>
        <w:t xml:space="preserve"> с которыми мы победили»</w:t>
      </w:r>
      <w:r w:rsidRPr="00CD627C">
        <w:rPr>
          <w:bCs/>
        </w:rPr>
        <w:t xml:space="preserve"> - проект Центральной библиотеки </w:t>
      </w:r>
    </w:p>
    <w:p w14:paraId="22276F15" w14:textId="77777777" w:rsidR="003529AC" w:rsidRDefault="004A5808" w:rsidP="00FC0E6B">
      <w:pPr>
        <w:pStyle w:val="af"/>
        <w:shd w:val="clear" w:color="auto" w:fill="FFFFFF"/>
        <w:spacing w:before="0" w:beforeAutospacing="0" w:after="0" w:afterAutospacing="0" w:line="276" w:lineRule="auto"/>
        <w:jc w:val="both"/>
      </w:pPr>
      <w:proofErr w:type="spellStart"/>
      <w:r w:rsidRPr="00CD627C">
        <w:rPr>
          <w:bCs/>
        </w:rPr>
        <w:t>им.М.С</w:t>
      </w:r>
      <w:proofErr w:type="spellEnd"/>
      <w:r w:rsidRPr="00CD627C">
        <w:rPr>
          <w:bCs/>
        </w:rPr>
        <w:t>. Малинин</w:t>
      </w:r>
      <w:r w:rsidR="00CD627C">
        <w:rPr>
          <w:bCs/>
        </w:rPr>
        <w:t xml:space="preserve">а. Цель проекта - </w:t>
      </w:r>
      <w:r w:rsidR="00CD627C" w:rsidRPr="00CD627C">
        <w:rPr>
          <w:bCs/>
        </w:rPr>
        <w:t xml:space="preserve">сохранять память о Великой Отечественной войне, о её героях и их подвигах, через </w:t>
      </w:r>
      <w:r w:rsidR="00CD627C" w:rsidRPr="00CD627C">
        <w:t>творчество писателей-фронтовиков, воссоздавших подвиг народа в Великой Отечественной войне через художественные произведения.</w:t>
      </w:r>
      <w:r w:rsidRPr="00CD627C">
        <w:t xml:space="preserve"> Сроки реализации: с 10 января 2024 года – 31 декабря 2025 года</w:t>
      </w:r>
    </w:p>
    <w:p w14:paraId="5DDD3A0A" w14:textId="77777777" w:rsidR="000E7F86" w:rsidRDefault="0045286C" w:rsidP="00FC0E6B">
      <w:pPr>
        <w:pStyle w:val="af"/>
        <w:numPr>
          <w:ilvl w:val="0"/>
          <w:numId w:val="7"/>
        </w:numPr>
        <w:shd w:val="clear" w:color="auto" w:fill="FFFFFF"/>
        <w:spacing w:before="0" w:beforeAutospacing="0" w:after="0" w:afterAutospacing="0" w:line="276" w:lineRule="auto"/>
        <w:ind w:firstLine="71"/>
        <w:jc w:val="both"/>
      </w:pPr>
      <w:r w:rsidRPr="0045286C">
        <w:rPr>
          <w:b/>
        </w:rPr>
        <w:t xml:space="preserve">«РОДНИКИ моей души» - </w:t>
      </w:r>
      <w:r w:rsidRPr="0045286C">
        <w:t>Литературно-</w:t>
      </w:r>
      <w:proofErr w:type="gramStart"/>
      <w:r w:rsidRPr="0045286C">
        <w:t xml:space="preserve">издательский </w:t>
      </w:r>
      <w:r w:rsidR="000E7F86">
        <w:t xml:space="preserve"> и</w:t>
      </w:r>
      <w:proofErr w:type="gramEnd"/>
      <w:r w:rsidR="000E7F86">
        <w:t xml:space="preserve"> краеведческий </w:t>
      </w:r>
    </w:p>
    <w:p w14:paraId="0B08816E" w14:textId="77777777" w:rsidR="0045286C" w:rsidRDefault="000E7F86" w:rsidP="000E7F86">
      <w:pPr>
        <w:pStyle w:val="af"/>
        <w:shd w:val="clear" w:color="auto" w:fill="FFFFFF"/>
        <w:spacing w:before="0" w:beforeAutospacing="0" w:after="0" w:afterAutospacing="0" w:line="276" w:lineRule="auto"/>
        <w:jc w:val="both"/>
      </w:pPr>
      <w:r>
        <w:t xml:space="preserve">проект ЦБ, который </w:t>
      </w:r>
      <w:r w:rsidR="0075082C" w:rsidRPr="0045286C">
        <w:t>позволит сохранить</w:t>
      </w:r>
      <w:r w:rsidR="0045286C" w:rsidRPr="0045286C">
        <w:t xml:space="preserve"> творческие и краеведческие материалы, популяризировать произведения местных авторов. Творческое наследие местных авторов будет сохранено в виде изданных книг и сборников, бережного отношения к фотоархивам и рукописям, найденному и восстановленному видеоархиву, архиву воспоминаний современников – друзей, соратников, членов семьи.</w:t>
      </w:r>
    </w:p>
    <w:p w14:paraId="605A0CBC" w14:textId="7A629449" w:rsidR="009E5EA8" w:rsidRDefault="00605121" w:rsidP="00605121">
      <w:pPr>
        <w:pStyle w:val="af"/>
        <w:shd w:val="clear" w:color="auto" w:fill="FFFFFF"/>
        <w:spacing w:before="0" w:beforeAutospacing="0" w:after="0" w:afterAutospacing="0" w:line="276" w:lineRule="auto"/>
        <w:ind w:firstLine="709"/>
        <w:jc w:val="both"/>
      </w:pPr>
      <w:bookmarkStart w:id="3" w:name="_Hlk187758180"/>
      <w:r>
        <w:t xml:space="preserve"> </w:t>
      </w:r>
      <w:r w:rsidR="009E5EA8">
        <w:t xml:space="preserve">В 2024 году </w:t>
      </w:r>
      <w:proofErr w:type="spellStart"/>
      <w:r w:rsidR="009E5EA8" w:rsidRPr="009E5EA8">
        <w:rPr>
          <w:b/>
        </w:rPr>
        <w:t>Просекская</w:t>
      </w:r>
      <w:proofErr w:type="spellEnd"/>
      <w:r w:rsidR="009E5EA8" w:rsidRPr="009E5EA8">
        <w:rPr>
          <w:b/>
        </w:rPr>
        <w:t xml:space="preserve"> сельская библиотека</w:t>
      </w:r>
      <w:r w:rsidR="009E5EA8">
        <w:t xml:space="preserve"> разработала сразу несколько проектов:</w:t>
      </w:r>
    </w:p>
    <w:p w14:paraId="79A775D7" w14:textId="77777777" w:rsidR="009E5EA8" w:rsidRPr="009E5EA8" w:rsidRDefault="009E5EA8" w:rsidP="009E5EA8">
      <w:pPr>
        <w:pStyle w:val="a4"/>
        <w:numPr>
          <w:ilvl w:val="0"/>
          <w:numId w:val="11"/>
        </w:numPr>
        <w:spacing w:after="0"/>
        <w:jc w:val="both"/>
        <w:rPr>
          <w:rFonts w:ascii="Times New Roman" w:eastAsia="Calibri" w:hAnsi="Times New Roman" w:cs="Times New Roman"/>
          <w:b/>
          <w:sz w:val="24"/>
          <w:szCs w:val="24"/>
        </w:rPr>
      </w:pPr>
      <w:r w:rsidRPr="009E5EA8">
        <w:rPr>
          <w:rFonts w:ascii="Times New Roman" w:eastAsia="Calibri" w:hAnsi="Times New Roman" w:cs="Times New Roman"/>
          <w:b/>
          <w:i/>
          <w:sz w:val="24"/>
          <w:szCs w:val="24"/>
        </w:rPr>
        <w:t>«Костромская область – от края до края!»</w:t>
      </w:r>
      <w:r w:rsidRPr="009E5EA8">
        <w:rPr>
          <w:rFonts w:ascii="Times New Roman" w:eastAsia="Calibri" w:hAnsi="Times New Roman" w:cs="Times New Roman"/>
          <w:b/>
          <w:sz w:val="24"/>
          <w:szCs w:val="24"/>
        </w:rPr>
        <w:t xml:space="preserve"> </w:t>
      </w:r>
      <w:r w:rsidRPr="009E5EA8">
        <w:rPr>
          <w:rFonts w:ascii="Times New Roman" w:eastAsia="Calibri" w:hAnsi="Times New Roman" w:cs="Times New Roman"/>
          <w:bCs/>
          <w:sz w:val="24"/>
          <w:szCs w:val="24"/>
        </w:rPr>
        <w:t xml:space="preserve">Целью данного проекта является популяризация исторического наследия Костромской области. Патриотическое воспитание на достойном примере земляков. Нам есть чем гордиться. С Костромской землей связано немало знаменитых имен в различных сферах деятельности. </w:t>
      </w:r>
      <w:r w:rsidRPr="009E5EA8">
        <w:rPr>
          <w:rFonts w:ascii="Times New Roman" w:eastAsia="Calibri" w:hAnsi="Times New Roman" w:cs="Times New Roman"/>
          <w:bCs/>
          <w:sz w:val="24"/>
          <w:szCs w:val="24"/>
        </w:rPr>
        <w:lastRenderedPageBreak/>
        <w:t xml:space="preserve">Знакомясь с историями людей, достигших высоких достижений, можно почерпнуть много полезного. </w:t>
      </w:r>
    </w:p>
    <w:p w14:paraId="2860A860" w14:textId="77777777" w:rsidR="009E5EA8" w:rsidRDefault="009E5EA8" w:rsidP="009E5EA8">
      <w:pPr>
        <w:spacing w:after="240"/>
        <w:jc w:val="both"/>
        <w:rPr>
          <w:rFonts w:ascii="Times New Roman" w:eastAsia="Calibri" w:hAnsi="Times New Roman" w:cs="Times New Roman"/>
          <w:bCs/>
          <w:sz w:val="24"/>
          <w:szCs w:val="24"/>
        </w:rPr>
      </w:pPr>
      <w:r w:rsidRPr="009E5EA8">
        <w:rPr>
          <w:rFonts w:ascii="Times New Roman" w:eastAsia="Calibri" w:hAnsi="Times New Roman" w:cs="Times New Roman"/>
          <w:bCs/>
          <w:sz w:val="24"/>
          <w:szCs w:val="24"/>
        </w:rPr>
        <w:t xml:space="preserve"> Проект призван снизить остроту важной социальной проблемы: появление поколения молодежи, не имеющего исторической памяти; недостаточное знание истории своей малой Родины и ее выдающихся земляков.</w:t>
      </w:r>
    </w:p>
    <w:p w14:paraId="1F283AAD" w14:textId="77777777" w:rsidR="009E5EA8" w:rsidRPr="00C178D2" w:rsidRDefault="009E5EA8" w:rsidP="009E5EA8">
      <w:pPr>
        <w:pStyle w:val="a4"/>
        <w:numPr>
          <w:ilvl w:val="0"/>
          <w:numId w:val="11"/>
        </w:numPr>
        <w:spacing w:after="0"/>
        <w:jc w:val="both"/>
        <w:rPr>
          <w:rFonts w:ascii="Times New Roman" w:eastAsia="Calibri" w:hAnsi="Times New Roman" w:cs="Times New Roman"/>
          <w:b/>
          <w:i/>
          <w:color w:val="FF0000"/>
          <w:sz w:val="24"/>
          <w:szCs w:val="24"/>
        </w:rPr>
      </w:pPr>
      <w:r w:rsidRPr="00C178D2">
        <w:rPr>
          <w:rFonts w:ascii="Times New Roman" w:eastAsia="Calibri" w:hAnsi="Times New Roman" w:cs="Times New Roman"/>
          <w:b/>
          <w:i/>
          <w:sz w:val="24"/>
          <w:szCs w:val="24"/>
        </w:rPr>
        <w:t>«Путешествие в мир мифов, сказок и легенд</w:t>
      </w:r>
      <w:r w:rsidR="00C178D2" w:rsidRPr="00C178D2">
        <w:rPr>
          <w:rFonts w:ascii="Times New Roman" w:eastAsia="Calibri" w:hAnsi="Times New Roman" w:cs="Times New Roman"/>
          <w:b/>
          <w:i/>
          <w:sz w:val="24"/>
          <w:szCs w:val="24"/>
        </w:rPr>
        <w:t xml:space="preserve"> </w:t>
      </w:r>
      <w:r w:rsidRPr="00C178D2">
        <w:rPr>
          <w:rFonts w:ascii="Times New Roman" w:eastAsia="Calibri" w:hAnsi="Times New Roman" w:cs="Times New Roman"/>
          <w:b/>
          <w:i/>
          <w:sz w:val="24"/>
          <w:szCs w:val="24"/>
        </w:rPr>
        <w:t xml:space="preserve">Костромского края» </w:t>
      </w:r>
    </w:p>
    <w:p w14:paraId="655FC37B" w14:textId="77777777" w:rsidR="00C178D2" w:rsidRDefault="009E5EA8" w:rsidP="003529AC">
      <w:pPr>
        <w:spacing w:after="0"/>
        <w:ind w:left="-113"/>
        <w:jc w:val="both"/>
        <w:rPr>
          <w:rFonts w:ascii="Times New Roman" w:hAnsi="Times New Roman" w:cs="Times New Roman"/>
          <w:sz w:val="24"/>
          <w:szCs w:val="24"/>
        </w:rPr>
      </w:pPr>
      <w:r w:rsidRPr="009E5EA8">
        <w:rPr>
          <w:rFonts w:ascii="Times New Roman" w:hAnsi="Times New Roman" w:cs="Times New Roman"/>
          <w:sz w:val="24"/>
          <w:szCs w:val="24"/>
        </w:rPr>
        <w:t xml:space="preserve">    </w:t>
      </w:r>
      <w:r w:rsidR="00C178D2">
        <w:rPr>
          <w:rFonts w:ascii="Times New Roman" w:hAnsi="Times New Roman" w:cs="Times New Roman"/>
          <w:sz w:val="24"/>
          <w:szCs w:val="24"/>
        </w:rPr>
        <w:t xml:space="preserve">      Основной замысел проекта</w:t>
      </w:r>
      <w:r w:rsidRPr="009E5EA8">
        <w:rPr>
          <w:rFonts w:ascii="Times New Roman" w:hAnsi="Times New Roman" w:cs="Times New Roman"/>
          <w:bCs/>
          <w:sz w:val="24"/>
          <w:szCs w:val="24"/>
        </w:rPr>
        <w:t xml:space="preserve"> заключен в</w:t>
      </w:r>
      <w:r w:rsidRPr="009E5EA8">
        <w:rPr>
          <w:rFonts w:ascii="Times New Roman" w:hAnsi="Times New Roman" w:cs="Times New Roman"/>
          <w:sz w:val="24"/>
          <w:szCs w:val="24"/>
        </w:rPr>
        <w:t xml:space="preserve"> воспитании у современных детей и подростков основ нравственной, патриотической и духовно-целостной личности посредством использования широкого культурного потенциала краеведческих сказок, мифов и легенд Костромской области. Проект предусматривает различные формы работы с детьми: проведение читательских марафонов; организация </w:t>
      </w:r>
      <w:proofErr w:type="spellStart"/>
      <w:r w:rsidRPr="009E5EA8">
        <w:rPr>
          <w:rFonts w:ascii="Times New Roman" w:hAnsi="Times New Roman" w:cs="Times New Roman"/>
          <w:sz w:val="24"/>
          <w:szCs w:val="24"/>
        </w:rPr>
        <w:t>квест</w:t>
      </w:r>
      <w:proofErr w:type="spellEnd"/>
      <w:r w:rsidRPr="009E5EA8">
        <w:rPr>
          <w:rFonts w:ascii="Times New Roman" w:hAnsi="Times New Roman" w:cs="Times New Roman"/>
          <w:sz w:val="24"/>
          <w:szCs w:val="24"/>
        </w:rPr>
        <w:t>-игр, викторин, познавательных уроков, творческих выставок и др.</w:t>
      </w:r>
    </w:p>
    <w:p w14:paraId="25DB2E36" w14:textId="77777777" w:rsidR="00C178D2" w:rsidRPr="00C178D2" w:rsidRDefault="00C178D2" w:rsidP="00C178D2">
      <w:pPr>
        <w:pStyle w:val="a4"/>
        <w:numPr>
          <w:ilvl w:val="0"/>
          <w:numId w:val="11"/>
        </w:numPr>
        <w:ind w:left="-142" w:firstLine="284"/>
        <w:jc w:val="both"/>
        <w:rPr>
          <w:rFonts w:ascii="Times New Roman" w:hAnsi="Times New Roman" w:cs="Times New Roman"/>
          <w:sz w:val="24"/>
          <w:szCs w:val="24"/>
        </w:rPr>
      </w:pPr>
      <w:r w:rsidRPr="00C178D2">
        <w:rPr>
          <w:rFonts w:ascii="Times New Roman" w:eastAsia="Calibri" w:hAnsi="Times New Roman" w:cs="Times New Roman"/>
          <w:b/>
          <w:bCs/>
          <w:i/>
          <w:sz w:val="24"/>
          <w:szCs w:val="24"/>
        </w:rPr>
        <w:t>«Тропинками Костромского – ЛЕТО!»</w:t>
      </w:r>
      <w:r w:rsidRPr="00C178D2">
        <w:rPr>
          <w:rFonts w:ascii="Times New Roman" w:hAnsi="Times New Roman" w:cs="Times New Roman"/>
          <w:sz w:val="24"/>
          <w:szCs w:val="24"/>
        </w:rPr>
        <w:t xml:space="preserve"> Проект разработан для летнего разновозрастного отряда «</w:t>
      </w:r>
      <w:proofErr w:type="spellStart"/>
      <w:r w:rsidRPr="00C178D2">
        <w:rPr>
          <w:rFonts w:ascii="Times New Roman" w:hAnsi="Times New Roman" w:cs="Times New Roman"/>
          <w:sz w:val="24"/>
          <w:szCs w:val="24"/>
        </w:rPr>
        <w:t>МурзилкаГрад</w:t>
      </w:r>
      <w:proofErr w:type="spellEnd"/>
      <w:r w:rsidRPr="00C178D2">
        <w:rPr>
          <w:rFonts w:ascii="Times New Roman" w:hAnsi="Times New Roman" w:cs="Times New Roman"/>
          <w:sz w:val="24"/>
          <w:szCs w:val="24"/>
        </w:rPr>
        <w:t xml:space="preserve">» </w:t>
      </w:r>
      <w:r w:rsidRPr="00C178D2">
        <w:rPr>
          <w:rFonts w:ascii="Times New Roman" w:eastAsia="Calibri" w:hAnsi="Times New Roman" w:cs="Times New Roman"/>
          <w:sz w:val="24"/>
          <w:szCs w:val="24"/>
          <w:lang w:eastAsia="zh-CN"/>
        </w:rPr>
        <w:t>Задачи проекта: отвлечь детей и подростков от погружения в виртуальный компьютерный мир, профилактика безнадзорности детей, организация и проведение развивающих, познавательных мероприятий, подвижных игр на свежем воздухе, формирование навыков живого общения через совместные игры, воспитание нравственных человеческих качеств через знакомство с лучшими произведениями художественной литературы</w:t>
      </w:r>
      <w:bookmarkEnd w:id="3"/>
      <w:r w:rsidRPr="00C178D2">
        <w:rPr>
          <w:rFonts w:ascii="Times New Roman" w:eastAsia="Calibri" w:hAnsi="Times New Roman" w:cs="Times New Roman"/>
          <w:sz w:val="24"/>
          <w:szCs w:val="24"/>
          <w:lang w:eastAsia="zh-CN"/>
        </w:rPr>
        <w:t>.</w:t>
      </w:r>
    </w:p>
    <w:p w14:paraId="64889000" w14:textId="77777777" w:rsidR="00C178D2" w:rsidRPr="00A51E56" w:rsidRDefault="00C178D2" w:rsidP="00A51E56">
      <w:pPr>
        <w:pStyle w:val="a4"/>
        <w:numPr>
          <w:ilvl w:val="0"/>
          <w:numId w:val="11"/>
        </w:numPr>
        <w:spacing w:after="0"/>
        <w:jc w:val="both"/>
        <w:rPr>
          <w:rFonts w:ascii="Times New Roman" w:hAnsi="Times New Roman" w:cs="Times New Roman"/>
          <w:i/>
          <w:sz w:val="24"/>
          <w:szCs w:val="24"/>
        </w:rPr>
      </w:pPr>
      <w:r w:rsidRPr="00A51E56">
        <w:rPr>
          <w:rFonts w:ascii="Times New Roman" w:hAnsi="Times New Roman" w:cs="Times New Roman"/>
          <w:b/>
          <w:i/>
          <w:sz w:val="24"/>
          <w:szCs w:val="24"/>
        </w:rPr>
        <w:t>Социально – значимый проект «Посылка солдату»</w:t>
      </w:r>
    </w:p>
    <w:p w14:paraId="66094DA7" w14:textId="77777777" w:rsidR="004D4FBA" w:rsidRDefault="00A51E56" w:rsidP="00A51E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78D2" w:rsidRPr="00A51E56">
        <w:rPr>
          <w:rFonts w:ascii="Times New Roman" w:eastAsia="Calibri" w:hAnsi="Times New Roman" w:cs="Times New Roman"/>
          <w:sz w:val="24"/>
          <w:szCs w:val="24"/>
        </w:rPr>
        <w:t xml:space="preserve">В преддверии Нового года </w:t>
      </w:r>
      <w:r w:rsidRPr="006610B1">
        <w:rPr>
          <w:rFonts w:ascii="Times New Roman" w:eastAsia="Calibri" w:hAnsi="Times New Roman" w:cs="Times New Roman"/>
          <w:b/>
          <w:bCs/>
          <w:sz w:val="24"/>
          <w:szCs w:val="24"/>
        </w:rPr>
        <w:t xml:space="preserve">— </w:t>
      </w:r>
      <w:proofErr w:type="spellStart"/>
      <w:r w:rsidRPr="006610B1">
        <w:rPr>
          <w:rFonts w:ascii="Times New Roman" w:eastAsia="Calibri" w:hAnsi="Times New Roman" w:cs="Times New Roman"/>
          <w:b/>
          <w:bCs/>
          <w:sz w:val="24"/>
          <w:szCs w:val="24"/>
        </w:rPr>
        <w:t>Просекская</w:t>
      </w:r>
      <w:proofErr w:type="spellEnd"/>
      <w:r w:rsidRPr="006610B1">
        <w:rPr>
          <w:rFonts w:ascii="Times New Roman" w:eastAsia="Calibri" w:hAnsi="Times New Roman" w:cs="Times New Roman"/>
          <w:b/>
          <w:bCs/>
          <w:sz w:val="24"/>
          <w:szCs w:val="24"/>
        </w:rPr>
        <w:t xml:space="preserve"> СБ</w:t>
      </w:r>
      <w:r w:rsidR="00C178D2" w:rsidRPr="00A51E56">
        <w:rPr>
          <w:rFonts w:ascii="Times New Roman" w:eastAsia="Calibri" w:hAnsi="Times New Roman" w:cs="Times New Roman"/>
          <w:sz w:val="24"/>
          <w:szCs w:val="24"/>
        </w:rPr>
        <w:t xml:space="preserve"> запустила проект «Посылка солдату» и объявила</w:t>
      </w:r>
      <w:r>
        <w:rPr>
          <w:rFonts w:ascii="Times New Roman" w:eastAsia="Calibri" w:hAnsi="Times New Roman" w:cs="Times New Roman"/>
          <w:sz w:val="24"/>
          <w:szCs w:val="24"/>
        </w:rPr>
        <w:t xml:space="preserve"> </w:t>
      </w:r>
      <w:r w:rsidR="00C178D2" w:rsidRPr="00A51E56">
        <w:rPr>
          <w:rFonts w:ascii="Times New Roman" w:eastAsia="Calibri" w:hAnsi="Times New Roman" w:cs="Times New Roman"/>
          <w:sz w:val="24"/>
          <w:szCs w:val="24"/>
        </w:rPr>
        <w:t>о сборе гуманитарной помощи и призвала своих читателей присоединиться. Юные посетители библиотеки уже написали письма, приготовили новогодние открытки и поде</w:t>
      </w:r>
      <w:r>
        <w:rPr>
          <w:rFonts w:ascii="Times New Roman" w:eastAsia="Calibri" w:hAnsi="Times New Roman" w:cs="Times New Roman"/>
          <w:sz w:val="24"/>
          <w:szCs w:val="24"/>
        </w:rPr>
        <w:t>лки — сувениры, которые дополнили</w:t>
      </w:r>
      <w:r w:rsidR="00C178D2" w:rsidRPr="00A51E56">
        <w:rPr>
          <w:rFonts w:ascii="Times New Roman" w:eastAsia="Calibri" w:hAnsi="Times New Roman" w:cs="Times New Roman"/>
          <w:sz w:val="24"/>
          <w:szCs w:val="24"/>
        </w:rPr>
        <w:t xml:space="preserve"> основной сбор. Все </w:t>
      </w:r>
      <w:r>
        <w:rPr>
          <w:rFonts w:ascii="Times New Roman" w:eastAsia="Calibri" w:hAnsi="Times New Roman" w:cs="Times New Roman"/>
          <w:sz w:val="24"/>
          <w:szCs w:val="24"/>
        </w:rPr>
        <w:t xml:space="preserve">полученные вещи и </w:t>
      </w:r>
      <w:proofErr w:type="gramStart"/>
      <w:r>
        <w:rPr>
          <w:rFonts w:ascii="Times New Roman" w:eastAsia="Calibri" w:hAnsi="Times New Roman" w:cs="Times New Roman"/>
          <w:sz w:val="24"/>
          <w:szCs w:val="24"/>
        </w:rPr>
        <w:t xml:space="preserve">продукты </w:t>
      </w:r>
      <w:r w:rsidR="00C178D2" w:rsidRPr="00A51E56">
        <w:rPr>
          <w:rFonts w:ascii="Times New Roman" w:eastAsia="Calibri" w:hAnsi="Times New Roman" w:cs="Times New Roman"/>
          <w:sz w:val="24"/>
          <w:szCs w:val="24"/>
        </w:rPr>
        <w:t xml:space="preserve"> переданы</w:t>
      </w:r>
      <w:proofErr w:type="gramEnd"/>
      <w:r w:rsidR="00C178D2" w:rsidRPr="00A51E56">
        <w:rPr>
          <w:rFonts w:ascii="Times New Roman" w:eastAsia="Calibri" w:hAnsi="Times New Roman" w:cs="Times New Roman"/>
          <w:sz w:val="24"/>
          <w:szCs w:val="24"/>
        </w:rPr>
        <w:t xml:space="preserve"> волонтерами для отправки военнослужащим, участвующим в СВО.</w:t>
      </w:r>
      <w:r>
        <w:rPr>
          <w:rFonts w:ascii="Times New Roman" w:eastAsia="Calibri" w:hAnsi="Times New Roman" w:cs="Times New Roman"/>
          <w:sz w:val="24"/>
          <w:szCs w:val="24"/>
        </w:rPr>
        <w:t xml:space="preserve"> </w:t>
      </w:r>
    </w:p>
    <w:p w14:paraId="0DF4F0F7" w14:textId="77777777" w:rsidR="004D4FBA" w:rsidRPr="004D4FBA" w:rsidRDefault="004D4FBA" w:rsidP="00876E0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4FBA">
        <w:rPr>
          <w:rFonts w:ascii="Times New Roman" w:hAnsi="Times New Roman" w:cs="Times New Roman"/>
          <w:sz w:val="24"/>
          <w:szCs w:val="24"/>
        </w:rPr>
        <w:t xml:space="preserve">«Пусть наши подарки на минутку отвлекут солдат от тяжелой военной службы. Пусть представят, что их доставил добрый волшебник – Дед Мороз, который готов исполнить главное желание нас всех – чтобы скорее наступил мир!» - мечтают </w:t>
      </w:r>
      <w:proofErr w:type="spellStart"/>
      <w:r w:rsidRPr="004D4FBA">
        <w:rPr>
          <w:rFonts w:ascii="Times New Roman" w:hAnsi="Times New Roman" w:cs="Times New Roman"/>
          <w:sz w:val="24"/>
          <w:szCs w:val="24"/>
        </w:rPr>
        <w:t>просекские</w:t>
      </w:r>
      <w:proofErr w:type="spellEnd"/>
      <w:r w:rsidRPr="004D4FBA">
        <w:rPr>
          <w:rFonts w:ascii="Times New Roman" w:hAnsi="Times New Roman" w:cs="Times New Roman"/>
          <w:sz w:val="24"/>
          <w:szCs w:val="24"/>
        </w:rPr>
        <w:t xml:space="preserve"> </w:t>
      </w:r>
      <w:proofErr w:type="gramStart"/>
      <w:r w:rsidRPr="004D4FBA">
        <w:rPr>
          <w:rFonts w:ascii="Times New Roman" w:hAnsi="Times New Roman" w:cs="Times New Roman"/>
          <w:sz w:val="24"/>
          <w:szCs w:val="24"/>
        </w:rPr>
        <w:t>патриоты</w:t>
      </w:r>
      <w:r>
        <w:rPr>
          <w:rFonts w:ascii="Times New Roman" w:hAnsi="Times New Roman" w:cs="Times New Roman"/>
          <w:sz w:val="24"/>
          <w:szCs w:val="24"/>
        </w:rPr>
        <w:t xml:space="preserve"> </w:t>
      </w:r>
      <w:r w:rsidRPr="004D4FBA">
        <w:rPr>
          <w:rFonts w:ascii="Times New Roman" w:hAnsi="Times New Roman" w:cs="Times New Roman"/>
          <w:sz w:val="24"/>
          <w:szCs w:val="24"/>
        </w:rPr>
        <w:t>.</w:t>
      </w:r>
      <w:proofErr w:type="gramEnd"/>
      <w:r w:rsidR="0094371A">
        <w:rPr>
          <w:rStyle w:val="ac"/>
          <w:rFonts w:ascii="Times New Roman" w:hAnsi="Times New Roman" w:cs="Times New Roman"/>
          <w:sz w:val="24"/>
          <w:szCs w:val="24"/>
        </w:rPr>
        <w:fldChar w:fldCharType="begin"/>
      </w:r>
      <w:r w:rsidR="0094371A">
        <w:rPr>
          <w:rStyle w:val="ac"/>
          <w:rFonts w:ascii="Times New Roman" w:hAnsi="Times New Roman" w:cs="Times New Roman"/>
          <w:sz w:val="24"/>
          <w:szCs w:val="24"/>
        </w:rPr>
        <w:instrText xml:space="preserve"> HYPERLINK "https://www.antropovocbs.ru/news/akcija_novogodnij_podarok_soldatu_v_razgare/2024-11-27-629" </w:instrText>
      </w:r>
      <w:r w:rsidR="0094371A">
        <w:rPr>
          <w:rStyle w:val="ac"/>
          <w:rFonts w:ascii="Times New Roman" w:hAnsi="Times New Roman" w:cs="Times New Roman"/>
          <w:sz w:val="24"/>
          <w:szCs w:val="24"/>
        </w:rPr>
        <w:fldChar w:fldCharType="separate"/>
      </w:r>
      <w:r w:rsidRPr="004D4FBA">
        <w:rPr>
          <w:rStyle w:val="ac"/>
          <w:rFonts w:ascii="Times New Roman" w:hAnsi="Times New Roman" w:cs="Times New Roman"/>
          <w:sz w:val="24"/>
          <w:szCs w:val="24"/>
        </w:rPr>
        <w:t>https://www.antropovocbs.ru/news/akcija_novogodnij_podarok_soldatu_v_razgare/2024-11-27-629</w:t>
      </w:r>
      <w:r w:rsidR="0094371A">
        <w:rPr>
          <w:rStyle w:val="ac"/>
          <w:rFonts w:ascii="Times New Roman" w:hAnsi="Times New Roman" w:cs="Times New Roman"/>
          <w:sz w:val="24"/>
          <w:szCs w:val="24"/>
        </w:rPr>
        <w:fldChar w:fldCharType="end"/>
      </w:r>
    </w:p>
    <w:p w14:paraId="08CCD96C" w14:textId="77777777" w:rsidR="00C178D2" w:rsidRPr="00A51E56" w:rsidRDefault="00A51E56" w:rsidP="004D4FB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2025 году проект продолжит свою работу.</w:t>
      </w:r>
    </w:p>
    <w:p w14:paraId="35BDC5B9" w14:textId="77777777" w:rsidR="00E91BCF" w:rsidRPr="00A51E56" w:rsidRDefault="00E91BCF" w:rsidP="00A51E56">
      <w:pPr>
        <w:pStyle w:val="af"/>
        <w:numPr>
          <w:ilvl w:val="0"/>
          <w:numId w:val="11"/>
        </w:numPr>
        <w:shd w:val="clear" w:color="auto" w:fill="FFFFFF"/>
        <w:spacing w:before="0" w:beforeAutospacing="0" w:after="0" w:afterAutospacing="0" w:line="276" w:lineRule="auto"/>
        <w:jc w:val="both"/>
      </w:pPr>
      <w:r w:rsidRPr="00A51E56">
        <w:rPr>
          <w:b/>
          <w:bCs/>
          <w:i/>
          <w:iCs/>
        </w:rPr>
        <w:t xml:space="preserve"> «С днём рождения, </w:t>
      </w:r>
      <w:proofErr w:type="spellStart"/>
      <w:r w:rsidRPr="00A51E56">
        <w:rPr>
          <w:b/>
          <w:bCs/>
          <w:i/>
          <w:iCs/>
        </w:rPr>
        <w:t>Мурзилка</w:t>
      </w:r>
      <w:proofErr w:type="spellEnd"/>
      <w:r w:rsidRPr="00A51E56">
        <w:rPr>
          <w:b/>
          <w:bCs/>
          <w:i/>
          <w:iCs/>
        </w:rPr>
        <w:t xml:space="preserve">!». </w:t>
      </w:r>
    </w:p>
    <w:p w14:paraId="4C571A9B" w14:textId="77777777" w:rsidR="00CA75FC" w:rsidRDefault="00E91BCF" w:rsidP="00FC0E6B">
      <w:pPr>
        <w:spacing w:after="0"/>
        <w:jc w:val="both"/>
        <w:rPr>
          <w:rFonts w:ascii="Times New Roman" w:hAnsi="Times New Roman" w:cs="Times New Roman"/>
          <w:sz w:val="24"/>
          <w:szCs w:val="24"/>
        </w:rPr>
      </w:pPr>
      <w:r w:rsidRPr="00E91BCF">
        <w:rPr>
          <w:rFonts w:ascii="Times New Roman" w:hAnsi="Times New Roman" w:cs="Times New Roman"/>
          <w:sz w:val="24"/>
          <w:szCs w:val="24"/>
        </w:rPr>
        <w:t xml:space="preserve">Данный проект был разработан </w:t>
      </w:r>
      <w:r w:rsidR="00CA75FC">
        <w:rPr>
          <w:rFonts w:ascii="Times New Roman" w:hAnsi="Times New Roman" w:cs="Times New Roman"/>
          <w:sz w:val="24"/>
          <w:szCs w:val="24"/>
        </w:rPr>
        <w:t>к</w:t>
      </w:r>
      <w:r w:rsidR="00CA75FC" w:rsidRPr="00E91BCF">
        <w:rPr>
          <w:rFonts w:ascii="Times New Roman" w:hAnsi="Times New Roman" w:cs="Times New Roman"/>
          <w:sz w:val="24"/>
          <w:szCs w:val="24"/>
        </w:rPr>
        <w:t xml:space="preserve"> 100</w:t>
      </w:r>
      <w:r w:rsidR="00CA75FC">
        <w:rPr>
          <w:rFonts w:ascii="Times New Roman" w:hAnsi="Times New Roman" w:cs="Times New Roman"/>
          <w:sz w:val="24"/>
          <w:szCs w:val="24"/>
        </w:rPr>
        <w:t>-летнему юбилею</w:t>
      </w:r>
      <w:r w:rsidR="00CA75FC" w:rsidRPr="00E91BCF">
        <w:rPr>
          <w:rFonts w:ascii="Times New Roman" w:hAnsi="Times New Roman" w:cs="Times New Roman"/>
          <w:sz w:val="24"/>
          <w:szCs w:val="24"/>
        </w:rPr>
        <w:t xml:space="preserve"> со дня выхода в свет первого номера популярного детского литературно-художественного журнала «</w:t>
      </w:r>
      <w:proofErr w:type="spellStart"/>
      <w:r w:rsidR="00CA75FC" w:rsidRPr="00E91BCF">
        <w:rPr>
          <w:rFonts w:ascii="Times New Roman" w:hAnsi="Times New Roman" w:cs="Times New Roman"/>
          <w:sz w:val="24"/>
          <w:szCs w:val="24"/>
        </w:rPr>
        <w:t>Мурзилка</w:t>
      </w:r>
      <w:proofErr w:type="spellEnd"/>
      <w:r w:rsidR="00CA75FC" w:rsidRPr="00E91BCF">
        <w:rPr>
          <w:rFonts w:ascii="Times New Roman" w:hAnsi="Times New Roman" w:cs="Times New Roman"/>
          <w:sz w:val="24"/>
          <w:szCs w:val="24"/>
        </w:rPr>
        <w:t>»!</w:t>
      </w:r>
    </w:p>
    <w:p w14:paraId="44A48254" w14:textId="77777777" w:rsidR="00E817EB" w:rsidRDefault="00E817EB" w:rsidP="00E817EB">
      <w:pPr>
        <w:pStyle w:val="af2"/>
        <w:numPr>
          <w:ilvl w:val="0"/>
          <w:numId w:val="3"/>
        </w:numPr>
        <w:tabs>
          <w:tab w:val="clear" w:pos="708"/>
          <w:tab w:val="left" w:pos="426"/>
        </w:tabs>
        <w:spacing w:after="0"/>
        <w:jc w:val="both"/>
        <w:rPr>
          <w:rFonts w:ascii="Times New Roman" w:hAnsi="Times New Roman" w:cs="Times New Roman"/>
        </w:rPr>
      </w:pPr>
      <w:r w:rsidRPr="00E817EB">
        <w:rPr>
          <w:rFonts w:ascii="Times New Roman" w:hAnsi="Times New Roman" w:cs="Times New Roman"/>
          <w:b/>
          <w:i/>
        </w:rPr>
        <w:t>«Поддержим наших»</w:t>
      </w:r>
      <w:r>
        <w:rPr>
          <w:rFonts w:ascii="Times New Roman" w:hAnsi="Times New Roman" w:cs="Times New Roman"/>
          <w:b/>
          <w:i/>
        </w:rPr>
        <w:t xml:space="preserve"> -</w:t>
      </w:r>
      <w:r>
        <w:rPr>
          <w:rFonts w:ascii="Times New Roman" w:hAnsi="Times New Roman" w:cs="Times New Roman"/>
        </w:rPr>
        <w:t xml:space="preserve"> краткосрочный</w:t>
      </w:r>
      <w:r w:rsidR="00D52AAF">
        <w:rPr>
          <w:rFonts w:ascii="Times New Roman" w:hAnsi="Times New Roman" w:cs="Times New Roman"/>
        </w:rPr>
        <w:t xml:space="preserve"> </w:t>
      </w:r>
      <w:r>
        <w:rPr>
          <w:rFonts w:ascii="Times New Roman" w:hAnsi="Times New Roman" w:cs="Times New Roman"/>
        </w:rPr>
        <w:t xml:space="preserve">проект </w:t>
      </w:r>
      <w:r w:rsidRPr="00E817EB">
        <w:rPr>
          <w:rFonts w:ascii="Times New Roman" w:hAnsi="Times New Roman" w:cs="Times New Roman"/>
          <w:b/>
        </w:rPr>
        <w:t>Пеньковской СБ</w:t>
      </w:r>
      <w:r>
        <w:rPr>
          <w:rFonts w:ascii="Times New Roman" w:hAnsi="Times New Roman" w:cs="Times New Roman"/>
          <w:b/>
        </w:rPr>
        <w:t xml:space="preserve">. </w:t>
      </w:r>
      <w:r w:rsidRPr="00E817EB">
        <w:rPr>
          <w:rFonts w:ascii="Times New Roman" w:hAnsi="Times New Roman" w:cs="Times New Roman"/>
        </w:rPr>
        <w:t>В рамках</w:t>
      </w:r>
    </w:p>
    <w:p w14:paraId="76289812" w14:textId="77777777" w:rsidR="00E817EB" w:rsidRPr="00E817EB" w:rsidRDefault="00E817EB" w:rsidP="00E817EB">
      <w:pPr>
        <w:pStyle w:val="af2"/>
        <w:tabs>
          <w:tab w:val="clear" w:pos="708"/>
          <w:tab w:val="left" w:pos="426"/>
        </w:tabs>
        <w:spacing w:after="0"/>
        <w:jc w:val="both"/>
        <w:rPr>
          <w:rFonts w:ascii="Times New Roman" w:hAnsi="Times New Roman" w:cs="Times New Roman"/>
        </w:rPr>
      </w:pPr>
      <w:r>
        <w:rPr>
          <w:rFonts w:ascii="Times New Roman" w:hAnsi="Times New Roman" w:cs="Times New Roman"/>
        </w:rPr>
        <w:t xml:space="preserve">проекта </w:t>
      </w:r>
      <w:r w:rsidRPr="00E817EB">
        <w:rPr>
          <w:rFonts w:ascii="Times New Roman" w:hAnsi="Times New Roman" w:cs="Times New Roman"/>
        </w:rPr>
        <w:t>оформлено большое коллективное письмо «Пожелания нашим защитникам» в форме стенгазеты, собраны сладкие гостинцы, посылка отправлена в зону СВО. В проекте приняли участие многие жители села Пеньки.</w:t>
      </w:r>
    </w:p>
    <w:p w14:paraId="0E5ED64A" w14:textId="77777777" w:rsidR="00E91BCF" w:rsidRPr="00A51E56" w:rsidRDefault="0094371A" w:rsidP="00A51E56">
      <w:pPr>
        <w:pStyle w:val="af2"/>
        <w:tabs>
          <w:tab w:val="clear" w:pos="708"/>
          <w:tab w:val="left" w:pos="426"/>
        </w:tabs>
        <w:spacing w:after="0"/>
        <w:jc w:val="both"/>
        <w:rPr>
          <w:rFonts w:ascii="Times New Roman" w:hAnsi="Times New Roman" w:cs="Times New Roman"/>
        </w:rPr>
      </w:pPr>
      <w:hyperlink r:id="rId20" w:history="1">
        <w:r w:rsidR="00E817EB" w:rsidRPr="00E817EB">
          <w:rPr>
            <w:rStyle w:val="ac"/>
            <w:rFonts w:ascii="Times New Roman" w:hAnsi="Times New Roman" w:cs="Times New Roman"/>
          </w:rPr>
          <w:t>https://ok.ru/group/54349721829608/topic/156490142219240</w:t>
        </w:r>
      </w:hyperlink>
    </w:p>
    <w:p w14:paraId="674F9026" w14:textId="77777777" w:rsidR="005F7775" w:rsidRPr="005F7775" w:rsidRDefault="005F7775" w:rsidP="007868E1">
      <w:pPr>
        <w:spacing w:after="0" w:line="240" w:lineRule="auto"/>
        <w:ind w:firstLine="708"/>
        <w:jc w:val="both"/>
        <w:rPr>
          <w:rFonts w:ascii="Times New Roman" w:hAnsi="Times New Roman" w:cs="Times New Roman"/>
          <w:sz w:val="24"/>
          <w:szCs w:val="24"/>
        </w:rPr>
      </w:pPr>
    </w:p>
    <w:p w14:paraId="7259F5A4" w14:textId="77777777" w:rsidR="00387DCF" w:rsidRPr="005F7775" w:rsidRDefault="00387DCF" w:rsidP="007947E7">
      <w:pPr>
        <w:spacing w:after="120" w:line="240" w:lineRule="auto"/>
        <w:jc w:val="both"/>
        <w:rPr>
          <w:rFonts w:ascii="Times New Roman" w:hAnsi="Times New Roman" w:cs="Times New Roman"/>
          <w:sz w:val="24"/>
          <w:szCs w:val="24"/>
        </w:rPr>
      </w:pPr>
      <w:r w:rsidRPr="005F7775">
        <w:rPr>
          <w:rFonts w:ascii="Times New Roman" w:hAnsi="Times New Roman" w:cs="Times New Roman"/>
          <w:sz w:val="24"/>
          <w:szCs w:val="24"/>
        </w:rPr>
        <w:t>7.2. Международное и межрегиональное сотрудничество</w:t>
      </w:r>
    </w:p>
    <w:p w14:paraId="00318DBE" w14:textId="77777777" w:rsidR="009C2760" w:rsidRPr="003529AC" w:rsidRDefault="00387DCF" w:rsidP="007868E1">
      <w:pPr>
        <w:spacing w:after="0" w:line="240" w:lineRule="auto"/>
        <w:jc w:val="both"/>
        <w:rPr>
          <w:rFonts w:ascii="Times New Roman" w:hAnsi="Times New Roman" w:cs="Times New Roman"/>
          <w:b/>
          <w:bCs/>
          <w:sz w:val="24"/>
          <w:szCs w:val="24"/>
        </w:rPr>
      </w:pPr>
      <w:r w:rsidRPr="003529AC">
        <w:rPr>
          <w:rFonts w:ascii="Times New Roman" w:hAnsi="Times New Roman" w:cs="Times New Roman"/>
          <w:b/>
          <w:bCs/>
          <w:sz w:val="24"/>
          <w:szCs w:val="24"/>
        </w:rPr>
        <w:t>7.3</w:t>
      </w:r>
      <w:r w:rsidR="009C2760" w:rsidRPr="003529AC">
        <w:rPr>
          <w:rFonts w:ascii="Times New Roman" w:hAnsi="Times New Roman" w:cs="Times New Roman"/>
          <w:b/>
          <w:bCs/>
          <w:sz w:val="24"/>
          <w:szCs w:val="24"/>
        </w:rPr>
        <w:t>. Культурно-просветительская деятельность</w:t>
      </w:r>
    </w:p>
    <w:p w14:paraId="08175A90" w14:textId="77777777" w:rsidR="003015F1" w:rsidRDefault="003015F1" w:rsidP="003015F1">
      <w:pPr>
        <w:spacing w:after="0" w:line="240" w:lineRule="auto"/>
        <w:ind w:firstLine="708"/>
        <w:jc w:val="both"/>
        <w:rPr>
          <w:rFonts w:ascii="Times New Roman" w:hAnsi="Times New Roman" w:cs="Times New Roman"/>
          <w:sz w:val="24"/>
          <w:szCs w:val="24"/>
        </w:rPr>
      </w:pPr>
      <w:r w:rsidRPr="003529AC">
        <w:rPr>
          <w:rFonts w:ascii="Times New Roman" w:hAnsi="Times New Roman" w:cs="Times New Roman"/>
          <w:sz w:val="24"/>
          <w:szCs w:val="24"/>
        </w:rPr>
        <w:t>Культурно-просветительская деятельность</w:t>
      </w:r>
      <w:r w:rsidRPr="00FC7E2C">
        <w:rPr>
          <w:rFonts w:ascii="Times New Roman" w:hAnsi="Times New Roman" w:cs="Times New Roman"/>
          <w:sz w:val="24"/>
          <w:szCs w:val="24"/>
        </w:rPr>
        <w:t xml:space="preserve"> библиотек Антроповского муниципального района носит комплексный характер, охватывает все сферы жизнедеятельности местного сообщества. Библиотеки становятся популярной площадкой для встреч самого разного формата и тематики от самообразования и интеллектуального развития до творческой реализации и отдыха.</w:t>
      </w:r>
    </w:p>
    <w:p w14:paraId="02FA040F" w14:textId="77777777" w:rsidR="007947E7" w:rsidRDefault="007947E7" w:rsidP="003015F1">
      <w:pPr>
        <w:spacing w:after="0" w:line="240" w:lineRule="auto"/>
        <w:ind w:firstLine="708"/>
        <w:jc w:val="both"/>
        <w:rPr>
          <w:rFonts w:ascii="Times New Roman" w:hAnsi="Times New Roman" w:cs="Times New Roman"/>
          <w:sz w:val="24"/>
          <w:szCs w:val="24"/>
        </w:rPr>
      </w:pPr>
    </w:p>
    <w:p w14:paraId="4C7A68B7" w14:textId="77777777" w:rsidR="003015F1" w:rsidRDefault="003015F1" w:rsidP="003015F1">
      <w:pPr>
        <w:spacing w:after="0" w:line="240" w:lineRule="auto"/>
        <w:ind w:firstLine="708"/>
        <w:jc w:val="both"/>
        <w:rPr>
          <w:rFonts w:ascii="Times New Roman" w:hAnsi="Times New Roman" w:cs="Times New Roman"/>
          <w:sz w:val="24"/>
          <w:szCs w:val="24"/>
        </w:rPr>
      </w:pPr>
    </w:p>
    <w:tbl>
      <w:tblPr>
        <w:tblStyle w:val="a3"/>
        <w:tblW w:w="8755" w:type="dxa"/>
        <w:tblLayout w:type="fixed"/>
        <w:tblLook w:val="04A0" w:firstRow="1" w:lastRow="0" w:firstColumn="1" w:lastColumn="0" w:noHBand="0" w:noVBand="1"/>
      </w:tblPr>
      <w:tblGrid>
        <w:gridCol w:w="1715"/>
        <w:gridCol w:w="1087"/>
        <w:gridCol w:w="850"/>
        <w:gridCol w:w="1134"/>
        <w:gridCol w:w="1134"/>
        <w:gridCol w:w="993"/>
        <w:gridCol w:w="992"/>
        <w:gridCol w:w="850"/>
      </w:tblGrid>
      <w:tr w:rsidR="00053D29" w:rsidRPr="00FC7E2C" w14:paraId="472760BC" w14:textId="77777777" w:rsidTr="00053D29">
        <w:tc>
          <w:tcPr>
            <w:tcW w:w="1715" w:type="dxa"/>
            <w:vMerge w:val="restart"/>
          </w:tcPr>
          <w:p w14:paraId="0F1004B0" w14:textId="77777777" w:rsidR="00053D29" w:rsidRPr="00FC7E2C" w:rsidRDefault="00053D29" w:rsidP="003015F1">
            <w:pPr>
              <w:jc w:val="both"/>
              <w:rPr>
                <w:rFonts w:ascii="Times New Roman" w:hAnsi="Times New Roman" w:cs="Times New Roman"/>
                <w:sz w:val="24"/>
                <w:szCs w:val="24"/>
              </w:rPr>
            </w:pPr>
            <w:r w:rsidRPr="00FC7E2C">
              <w:rPr>
                <w:rFonts w:ascii="Times New Roman" w:hAnsi="Times New Roman" w:cs="Times New Roman"/>
                <w:sz w:val="24"/>
                <w:szCs w:val="24"/>
              </w:rPr>
              <w:t xml:space="preserve">Наименование библиотеки </w:t>
            </w:r>
            <w:proofErr w:type="spellStart"/>
            <w:r w:rsidRPr="00FC7E2C">
              <w:rPr>
                <w:rFonts w:ascii="Times New Roman" w:hAnsi="Times New Roman" w:cs="Times New Roman"/>
                <w:sz w:val="24"/>
                <w:szCs w:val="24"/>
              </w:rPr>
              <w:t>юрлица</w:t>
            </w:r>
            <w:proofErr w:type="spellEnd"/>
          </w:p>
        </w:tc>
        <w:tc>
          <w:tcPr>
            <w:tcW w:w="1087" w:type="dxa"/>
          </w:tcPr>
          <w:p w14:paraId="74908D1B" w14:textId="77777777" w:rsidR="00053D29" w:rsidRPr="00FC7E2C" w:rsidRDefault="00053D29" w:rsidP="003015F1">
            <w:pPr>
              <w:jc w:val="center"/>
              <w:rPr>
                <w:rFonts w:ascii="Times New Roman" w:hAnsi="Times New Roman" w:cs="Times New Roman"/>
                <w:sz w:val="24"/>
                <w:szCs w:val="24"/>
              </w:rPr>
            </w:pPr>
          </w:p>
        </w:tc>
        <w:tc>
          <w:tcPr>
            <w:tcW w:w="850" w:type="dxa"/>
          </w:tcPr>
          <w:p w14:paraId="68823559" w14:textId="77777777" w:rsidR="00053D29" w:rsidRPr="00FC7E2C" w:rsidRDefault="00053D29" w:rsidP="003015F1">
            <w:pPr>
              <w:jc w:val="center"/>
              <w:rPr>
                <w:rFonts w:ascii="Times New Roman" w:hAnsi="Times New Roman" w:cs="Times New Roman"/>
                <w:sz w:val="24"/>
                <w:szCs w:val="24"/>
              </w:rPr>
            </w:pPr>
            <w:proofErr w:type="spellStart"/>
            <w:r w:rsidRPr="00FC7E2C">
              <w:rPr>
                <w:rFonts w:ascii="Times New Roman" w:hAnsi="Times New Roman" w:cs="Times New Roman"/>
                <w:sz w:val="24"/>
                <w:szCs w:val="24"/>
              </w:rPr>
              <w:t>Детс</w:t>
            </w:r>
            <w:proofErr w:type="spellEnd"/>
            <w:r w:rsidRPr="00FC7E2C">
              <w:rPr>
                <w:rFonts w:ascii="Times New Roman" w:hAnsi="Times New Roman" w:cs="Times New Roman"/>
                <w:sz w:val="24"/>
                <w:szCs w:val="24"/>
              </w:rPr>
              <w:t>-</w:t>
            </w:r>
          </w:p>
          <w:p w14:paraId="664590F0"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кие</w:t>
            </w:r>
          </w:p>
        </w:tc>
        <w:tc>
          <w:tcPr>
            <w:tcW w:w="1134" w:type="dxa"/>
          </w:tcPr>
          <w:p w14:paraId="15D63FD3" w14:textId="77777777" w:rsidR="00053D29" w:rsidRPr="00FC7E2C" w:rsidRDefault="00053D29" w:rsidP="003015F1">
            <w:pPr>
              <w:jc w:val="center"/>
              <w:rPr>
                <w:rFonts w:ascii="Times New Roman" w:hAnsi="Times New Roman" w:cs="Times New Roman"/>
                <w:sz w:val="24"/>
                <w:szCs w:val="24"/>
              </w:rPr>
            </w:pPr>
            <w:proofErr w:type="spellStart"/>
            <w:r>
              <w:rPr>
                <w:rFonts w:ascii="Times New Roman" w:hAnsi="Times New Roman" w:cs="Times New Roman"/>
                <w:sz w:val="24"/>
                <w:szCs w:val="24"/>
              </w:rPr>
              <w:t>Молоде</w:t>
            </w:r>
            <w:proofErr w:type="spellEnd"/>
            <w:r>
              <w:rPr>
                <w:rFonts w:ascii="Times New Roman" w:hAnsi="Times New Roman" w:cs="Times New Roman"/>
                <w:sz w:val="24"/>
                <w:szCs w:val="24"/>
              </w:rPr>
              <w:t>-</w:t>
            </w:r>
          </w:p>
          <w:p w14:paraId="575B4610" w14:textId="77777777" w:rsidR="00053D29" w:rsidRPr="00FC7E2C" w:rsidRDefault="00053D29" w:rsidP="003015F1">
            <w:pPr>
              <w:jc w:val="center"/>
              <w:rPr>
                <w:rFonts w:ascii="Times New Roman" w:hAnsi="Times New Roman" w:cs="Times New Roman"/>
                <w:sz w:val="24"/>
                <w:szCs w:val="24"/>
              </w:rPr>
            </w:pPr>
            <w:proofErr w:type="spellStart"/>
            <w:r w:rsidRPr="00FC7E2C">
              <w:rPr>
                <w:rFonts w:ascii="Times New Roman" w:hAnsi="Times New Roman" w:cs="Times New Roman"/>
                <w:sz w:val="24"/>
                <w:szCs w:val="24"/>
              </w:rPr>
              <w:t>жные</w:t>
            </w:r>
            <w:proofErr w:type="spellEnd"/>
          </w:p>
        </w:tc>
        <w:tc>
          <w:tcPr>
            <w:tcW w:w="1134" w:type="dxa"/>
          </w:tcPr>
          <w:p w14:paraId="639BA76E"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Смеша-</w:t>
            </w:r>
          </w:p>
          <w:p w14:paraId="65731C12" w14:textId="77777777" w:rsidR="00053D29" w:rsidRPr="00FC7E2C" w:rsidRDefault="00053D29" w:rsidP="003015F1">
            <w:pPr>
              <w:jc w:val="center"/>
              <w:rPr>
                <w:rFonts w:ascii="Times New Roman" w:hAnsi="Times New Roman" w:cs="Times New Roman"/>
                <w:sz w:val="24"/>
                <w:szCs w:val="24"/>
              </w:rPr>
            </w:pPr>
            <w:proofErr w:type="spellStart"/>
            <w:r w:rsidRPr="00FC7E2C">
              <w:rPr>
                <w:rFonts w:ascii="Times New Roman" w:hAnsi="Times New Roman" w:cs="Times New Roman"/>
                <w:sz w:val="24"/>
                <w:szCs w:val="24"/>
              </w:rPr>
              <w:t>нные</w:t>
            </w:r>
            <w:proofErr w:type="spellEnd"/>
          </w:p>
        </w:tc>
        <w:tc>
          <w:tcPr>
            <w:tcW w:w="993" w:type="dxa"/>
          </w:tcPr>
          <w:p w14:paraId="0C08DB13"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Для</w:t>
            </w:r>
          </w:p>
          <w:p w14:paraId="4AC91708"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пожил.</w:t>
            </w:r>
          </w:p>
        </w:tc>
        <w:tc>
          <w:tcPr>
            <w:tcW w:w="992" w:type="dxa"/>
          </w:tcPr>
          <w:p w14:paraId="1F85716A"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Прочие</w:t>
            </w:r>
          </w:p>
        </w:tc>
        <w:tc>
          <w:tcPr>
            <w:tcW w:w="850" w:type="dxa"/>
          </w:tcPr>
          <w:p w14:paraId="5D5CAB60"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Всего</w:t>
            </w:r>
          </w:p>
        </w:tc>
      </w:tr>
      <w:tr w:rsidR="00053D29" w:rsidRPr="00FC7E2C" w14:paraId="62D12F96" w14:textId="77777777" w:rsidTr="00053D29">
        <w:tc>
          <w:tcPr>
            <w:tcW w:w="1715" w:type="dxa"/>
            <w:vMerge/>
          </w:tcPr>
          <w:p w14:paraId="4CB6E47D" w14:textId="77777777" w:rsidR="00053D29" w:rsidRPr="00FC7E2C" w:rsidRDefault="00053D29" w:rsidP="003015F1">
            <w:pPr>
              <w:jc w:val="both"/>
              <w:rPr>
                <w:rFonts w:ascii="Times New Roman" w:hAnsi="Times New Roman" w:cs="Times New Roman"/>
                <w:sz w:val="24"/>
                <w:szCs w:val="24"/>
              </w:rPr>
            </w:pPr>
          </w:p>
        </w:tc>
        <w:tc>
          <w:tcPr>
            <w:tcW w:w="1087" w:type="dxa"/>
          </w:tcPr>
          <w:p w14:paraId="1F68613C"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Кол-во</w:t>
            </w:r>
          </w:p>
          <w:p w14:paraId="0266FBC4" w14:textId="77777777" w:rsidR="00053D29" w:rsidRPr="00FC7E2C" w:rsidRDefault="00053D29" w:rsidP="003015F1">
            <w:pPr>
              <w:jc w:val="center"/>
              <w:rPr>
                <w:rFonts w:ascii="Times New Roman" w:hAnsi="Times New Roman" w:cs="Times New Roman"/>
                <w:sz w:val="24"/>
                <w:szCs w:val="24"/>
              </w:rPr>
            </w:pPr>
            <w:proofErr w:type="spellStart"/>
            <w:r w:rsidRPr="00FC7E2C">
              <w:rPr>
                <w:rFonts w:ascii="Times New Roman" w:hAnsi="Times New Roman" w:cs="Times New Roman"/>
                <w:sz w:val="24"/>
                <w:szCs w:val="24"/>
              </w:rPr>
              <w:t>меоприят</w:t>
            </w:r>
            <w:r>
              <w:rPr>
                <w:rFonts w:ascii="Times New Roman" w:hAnsi="Times New Roman" w:cs="Times New Roman"/>
                <w:sz w:val="24"/>
                <w:szCs w:val="24"/>
              </w:rPr>
              <w:t>ий</w:t>
            </w:r>
            <w:proofErr w:type="spellEnd"/>
          </w:p>
        </w:tc>
        <w:tc>
          <w:tcPr>
            <w:tcW w:w="850" w:type="dxa"/>
          </w:tcPr>
          <w:p w14:paraId="43D52DD3"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2108</w:t>
            </w:r>
          </w:p>
        </w:tc>
        <w:tc>
          <w:tcPr>
            <w:tcW w:w="1134" w:type="dxa"/>
          </w:tcPr>
          <w:p w14:paraId="644BC428"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296</w:t>
            </w:r>
          </w:p>
        </w:tc>
        <w:tc>
          <w:tcPr>
            <w:tcW w:w="1134" w:type="dxa"/>
          </w:tcPr>
          <w:p w14:paraId="49B10E78"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Pr>
          <w:p w14:paraId="2884E690"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248</w:t>
            </w:r>
          </w:p>
        </w:tc>
        <w:tc>
          <w:tcPr>
            <w:tcW w:w="992" w:type="dxa"/>
          </w:tcPr>
          <w:p w14:paraId="0D8DFB68"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1031</w:t>
            </w:r>
          </w:p>
        </w:tc>
        <w:tc>
          <w:tcPr>
            <w:tcW w:w="850" w:type="dxa"/>
          </w:tcPr>
          <w:p w14:paraId="1AF27723"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3758</w:t>
            </w:r>
          </w:p>
        </w:tc>
      </w:tr>
      <w:tr w:rsidR="00053D29" w:rsidRPr="00FC7E2C" w14:paraId="34D77722" w14:textId="77777777" w:rsidTr="00053D29">
        <w:tc>
          <w:tcPr>
            <w:tcW w:w="1715" w:type="dxa"/>
          </w:tcPr>
          <w:p w14:paraId="0E1B7E56"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МБ</w:t>
            </w:r>
            <w:r w:rsidRPr="00FC7E2C">
              <w:rPr>
                <w:rFonts w:ascii="Times New Roman" w:hAnsi="Times New Roman" w:cs="Times New Roman"/>
                <w:sz w:val="24"/>
                <w:szCs w:val="24"/>
              </w:rPr>
              <w:t xml:space="preserve">У ЦБС </w:t>
            </w:r>
            <w:proofErr w:type="spellStart"/>
            <w:r w:rsidRPr="00FC7E2C">
              <w:rPr>
                <w:rFonts w:ascii="Times New Roman" w:hAnsi="Times New Roman" w:cs="Times New Roman"/>
                <w:sz w:val="24"/>
                <w:szCs w:val="24"/>
              </w:rPr>
              <w:t>Антоповского</w:t>
            </w:r>
            <w:proofErr w:type="spellEnd"/>
          </w:p>
          <w:p w14:paraId="4FCA71D9"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района</w:t>
            </w:r>
          </w:p>
        </w:tc>
        <w:tc>
          <w:tcPr>
            <w:tcW w:w="1087" w:type="dxa"/>
          </w:tcPr>
          <w:p w14:paraId="247E6C0C" w14:textId="77777777" w:rsidR="00053D29" w:rsidRPr="00FC7E2C" w:rsidRDefault="00053D29" w:rsidP="003015F1">
            <w:pPr>
              <w:jc w:val="center"/>
              <w:rPr>
                <w:rFonts w:ascii="Times New Roman" w:hAnsi="Times New Roman" w:cs="Times New Roman"/>
                <w:sz w:val="24"/>
                <w:szCs w:val="24"/>
              </w:rPr>
            </w:pPr>
            <w:r w:rsidRPr="00FC7E2C">
              <w:rPr>
                <w:rFonts w:ascii="Times New Roman" w:hAnsi="Times New Roman" w:cs="Times New Roman"/>
                <w:sz w:val="24"/>
                <w:szCs w:val="24"/>
              </w:rPr>
              <w:t xml:space="preserve">Кол-во </w:t>
            </w:r>
            <w:r>
              <w:rPr>
                <w:rFonts w:ascii="Times New Roman" w:hAnsi="Times New Roman" w:cs="Times New Roman"/>
                <w:sz w:val="24"/>
                <w:szCs w:val="24"/>
              </w:rPr>
              <w:t>посещений</w:t>
            </w:r>
          </w:p>
        </w:tc>
        <w:tc>
          <w:tcPr>
            <w:tcW w:w="850" w:type="dxa"/>
          </w:tcPr>
          <w:p w14:paraId="2103D683"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24893</w:t>
            </w:r>
          </w:p>
        </w:tc>
        <w:tc>
          <w:tcPr>
            <w:tcW w:w="1134" w:type="dxa"/>
          </w:tcPr>
          <w:p w14:paraId="2B492460"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5263</w:t>
            </w:r>
          </w:p>
        </w:tc>
        <w:tc>
          <w:tcPr>
            <w:tcW w:w="1134" w:type="dxa"/>
          </w:tcPr>
          <w:p w14:paraId="300546FA"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14918</w:t>
            </w:r>
          </w:p>
        </w:tc>
        <w:tc>
          <w:tcPr>
            <w:tcW w:w="993" w:type="dxa"/>
          </w:tcPr>
          <w:p w14:paraId="55809EF7"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10459</w:t>
            </w:r>
          </w:p>
        </w:tc>
        <w:tc>
          <w:tcPr>
            <w:tcW w:w="992" w:type="dxa"/>
          </w:tcPr>
          <w:p w14:paraId="425F41C5" w14:textId="77777777" w:rsidR="00053D29" w:rsidRPr="00FC7E2C" w:rsidRDefault="00053D29" w:rsidP="003015F1">
            <w:pPr>
              <w:jc w:val="center"/>
              <w:rPr>
                <w:rFonts w:ascii="Times New Roman" w:hAnsi="Times New Roman" w:cs="Times New Roman"/>
                <w:sz w:val="24"/>
                <w:szCs w:val="24"/>
              </w:rPr>
            </w:pPr>
          </w:p>
        </w:tc>
        <w:tc>
          <w:tcPr>
            <w:tcW w:w="850" w:type="dxa"/>
          </w:tcPr>
          <w:p w14:paraId="5B6B0CD0" w14:textId="77777777" w:rsidR="00053D29" w:rsidRPr="00FC7E2C" w:rsidRDefault="00053D29" w:rsidP="003015F1">
            <w:pPr>
              <w:jc w:val="center"/>
              <w:rPr>
                <w:rFonts w:ascii="Times New Roman" w:hAnsi="Times New Roman" w:cs="Times New Roman"/>
                <w:sz w:val="24"/>
                <w:szCs w:val="24"/>
              </w:rPr>
            </w:pPr>
            <w:r>
              <w:rPr>
                <w:rFonts w:ascii="Times New Roman" w:hAnsi="Times New Roman" w:cs="Times New Roman"/>
                <w:sz w:val="24"/>
                <w:szCs w:val="24"/>
              </w:rPr>
              <w:t>55533</w:t>
            </w:r>
          </w:p>
        </w:tc>
      </w:tr>
    </w:tbl>
    <w:p w14:paraId="49021896" w14:textId="7B25D8F5" w:rsidR="003015F1" w:rsidRPr="00886E42" w:rsidRDefault="003015F1" w:rsidP="007947E7">
      <w:pPr>
        <w:spacing w:before="120" w:after="0" w:line="240" w:lineRule="auto"/>
        <w:ind w:firstLine="709"/>
        <w:jc w:val="both"/>
        <w:rPr>
          <w:rFonts w:ascii="Times New Roman" w:hAnsi="Times New Roman" w:cs="Times New Roman"/>
          <w:sz w:val="24"/>
          <w:szCs w:val="24"/>
        </w:rPr>
      </w:pPr>
      <w:r w:rsidRPr="003529AC">
        <w:rPr>
          <w:rFonts w:ascii="Times New Roman" w:hAnsi="Times New Roman" w:cs="Times New Roman"/>
          <w:sz w:val="24"/>
          <w:szCs w:val="24"/>
        </w:rPr>
        <w:t>Всего в 202</w:t>
      </w:r>
      <w:r w:rsidR="003529AC" w:rsidRPr="003529AC">
        <w:rPr>
          <w:rFonts w:ascii="Times New Roman" w:hAnsi="Times New Roman" w:cs="Times New Roman"/>
          <w:sz w:val="24"/>
          <w:szCs w:val="24"/>
        </w:rPr>
        <w:t>4</w:t>
      </w:r>
      <w:r w:rsidRPr="003529AC">
        <w:rPr>
          <w:rFonts w:ascii="Times New Roman" w:hAnsi="Times New Roman" w:cs="Times New Roman"/>
          <w:sz w:val="24"/>
          <w:szCs w:val="24"/>
        </w:rPr>
        <w:t xml:space="preserve"> году в МБУ ЦБС Антроповского муниципального района прошло</w:t>
      </w:r>
      <w:r w:rsidRPr="00DD13B3">
        <w:rPr>
          <w:rFonts w:ascii="Times New Roman" w:hAnsi="Times New Roman" w:cs="Times New Roman"/>
          <w:color w:val="FF0000"/>
          <w:sz w:val="24"/>
          <w:szCs w:val="24"/>
        </w:rPr>
        <w:t xml:space="preserve"> </w:t>
      </w:r>
      <w:r w:rsidR="00886E42">
        <w:rPr>
          <w:rFonts w:ascii="Times New Roman" w:hAnsi="Times New Roman" w:cs="Times New Roman"/>
          <w:sz w:val="24"/>
          <w:szCs w:val="24"/>
        </w:rPr>
        <w:t>3758</w:t>
      </w:r>
      <w:r w:rsidRPr="00DD13B3">
        <w:rPr>
          <w:rFonts w:ascii="Times New Roman" w:hAnsi="Times New Roman" w:cs="Times New Roman"/>
          <w:color w:val="FF0000"/>
          <w:sz w:val="24"/>
          <w:szCs w:val="24"/>
        </w:rPr>
        <w:t xml:space="preserve"> </w:t>
      </w:r>
      <w:r w:rsidR="00605121" w:rsidRPr="00886E42">
        <w:rPr>
          <w:rFonts w:ascii="Times New Roman" w:hAnsi="Times New Roman" w:cs="Times New Roman"/>
          <w:sz w:val="24"/>
          <w:szCs w:val="24"/>
        </w:rPr>
        <w:t>мероприятий, с</w:t>
      </w:r>
      <w:r w:rsidRPr="00886E42">
        <w:rPr>
          <w:rFonts w:ascii="Times New Roman" w:hAnsi="Times New Roman" w:cs="Times New Roman"/>
          <w:sz w:val="24"/>
          <w:szCs w:val="24"/>
        </w:rPr>
        <w:t xml:space="preserve"> общим количеством участников </w:t>
      </w:r>
      <w:r w:rsidR="00886E42" w:rsidRPr="00886E42">
        <w:rPr>
          <w:rFonts w:ascii="Times New Roman" w:hAnsi="Times New Roman" w:cs="Times New Roman"/>
          <w:sz w:val="24"/>
          <w:szCs w:val="24"/>
        </w:rPr>
        <w:t>55533</w:t>
      </w:r>
      <w:r w:rsidRPr="00886E42">
        <w:rPr>
          <w:rFonts w:ascii="Times New Roman" w:hAnsi="Times New Roman" w:cs="Times New Roman"/>
          <w:sz w:val="24"/>
          <w:szCs w:val="24"/>
        </w:rPr>
        <w:t xml:space="preserve">. </w:t>
      </w:r>
    </w:p>
    <w:p w14:paraId="70760609" w14:textId="77777777" w:rsidR="003015F1" w:rsidRDefault="003015F1" w:rsidP="003015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Культурно-просветительская деятельность библиотек района осуществлялась в тесном взаимодействии с образовательными учреждениями, учреждениями культуры, учреждениями социальной защиты населения, молодежным центром, советами ветеранов.</w:t>
      </w:r>
    </w:p>
    <w:p w14:paraId="7AD27569" w14:textId="77777777" w:rsidR="003015F1" w:rsidRDefault="003015F1" w:rsidP="003015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библиотеках ЦБС проводится большое количество мероприятий для различных категорий читателей: пожилых людей, молодежи, детей. Их тематика зависит от событий общественной жизни страны, обращается внимание на даты календаря (литературного, художественного исторического характера) изучаются потребности самих посетителей.  Существуют формы мероприятий, проведение которых стало традицией – это Неделя православной книги, Неделя детской и юношеской книги, Презентации книг, Дни информаций, Выставки работ творческих людей района и др.</w:t>
      </w:r>
    </w:p>
    <w:p w14:paraId="76EF3DF1" w14:textId="77777777" w:rsidR="003015F1" w:rsidRPr="00886E42" w:rsidRDefault="003015F1" w:rsidP="007868E1">
      <w:pPr>
        <w:spacing w:after="0" w:line="240" w:lineRule="auto"/>
        <w:jc w:val="both"/>
        <w:rPr>
          <w:rFonts w:ascii="Times New Roman" w:hAnsi="Times New Roman" w:cs="Times New Roman"/>
          <w:b/>
          <w:bCs/>
          <w:sz w:val="24"/>
          <w:szCs w:val="24"/>
        </w:rPr>
      </w:pPr>
    </w:p>
    <w:p w14:paraId="5328500B" w14:textId="77777777" w:rsidR="00413E92" w:rsidRPr="00886E42" w:rsidRDefault="00413E92" w:rsidP="007868E1">
      <w:pPr>
        <w:spacing w:after="0" w:line="240" w:lineRule="auto"/>
        <w:jc w:val="both"/>
        <w:rPr>
          <w:rFonts w:ascii="Times New Roman" w:hAnsi="Times New Roman" w:cs="Times New Roman"/>
          <w:b/>
          <w:bCs/>
          <w:sz w:val="24"/>
          <w:szCs w:val="24"/>
        </w:rPr>
      </w:pPr>
      <w:r w:rsidRPr="00886E42">
        <w:rPr>
          <w:rFonts w:ascii="Times New Roman" w:hAnsi="Times New Roman" w:cs="Times New Roman"/>
          <w:b/>
          <w:bCs/>
          <w:sz w:val="24"/>
          <w:szCs w:val="24"/>
        </w:rPr>
        <w:t>7.3.1 Клубные формирования при библиотеках</w:t>
      </w:r>
    </w:p>
    <w:p w14:paraId="4C939BD3" w14:textId="77777777" w:rsidR="003015F1" w:rsidRPr="007947E7" w:rsidRDefault="00FD7B1C" w:rsidP="00B937E4">
      <w:pPr>
        <w:spacing w:after="0" w:line="240" w:lineRule="auto"/>
        <w:jc w:val="both"/>
        <w:rPr>
          <w:rFonts w:ascii="Times New Roman" w:hAnsi="Times New Roman" w:cs="Times New Roman"/>
          <w:i/>
          <w:sz w:val="24"/>
          <w:szCs w:val="24"/>
        </w:rPr>
      </w:pPr>
      <w:r w:rsidRPr="005F7775">
        <w:rPr>
          <w:rFonts w:ascii="Times New Roman" w:hAnsi="Times New Roman" w:cs="Times New Roman"/>
          <w:sz w:val="24"/>
          <w:szCs w:val="24"/>
        </w:rPr>
        <w:tab/>
      </w:r>
    </w:p>
    <w:tbl>
      <w:tblPr>
        <w:tblStyle w:val="a3"/>
        <w:tblpPr w:leftFromText="180" w:rightFromText="180" w:vertAnchor="text" w:horzAnchor="margin" w:tblpY="14"/>
        <w:tblW w:w="0" w:type="auto"/>
        <w:tblLook w:val="04A0" w:firstRow="1" w:lastRow="0" w:firstColumn="1" w:lastColumn="0" w:noHBand="0" w:noVBand="1"/>
      </w:tblPr>
      <w:tblGrid>
        <w:gridCol w:w="1414"/>
        <w:gridCol w:w="1384"/>
        <w:gridCol w:w="1318"/>
        <w:gridCol w:w="1685"/>
        <w:gridCol w:w="1338"/>
        <w:gridCol w:w="1248"/>
        <w:gridCol w:w="1183"/>
      </w:tblGrid>
      <w:tr w:rsidR="00DD13B3" w14:paraId="1DF27173" w14:textId="77777777" w:rsidTr="00DD13B3">
        <w:trPr>
          <w:trHeight w:val="240"/>
        </w:trPr>
        <w:tc>
          <w:tcPr>
            <w:tcW w:w="1414" w:type="dxa"/>
            <w:vMerge w:val="restart"/>
          </w:tcPr>
          <w:p w14:paraId="55CDC1B9" w14:textId="77777777" w:rsidR="00DD13B3" w:rsidRPr="00291AF0" w:rsidRDefault="00DD13B3" w:rsidP="00DD13B3">
            <w:pPr>
              <w:rPr>
                <w:rFonts w:ascii="Times New Roman" w:hAnsi="Times New Roman" w:cs="Times New Roman"/>
                <w:sz w:val="24"/>
                <w:szCs w:val="24"/>
              </w:rPr>
            </w:pPr>
            <w:r w:rsidRPr="00291AF0">
              <w:rPr>
                <w:rFonts w:ascii="Times New Roman" w:hAnsi="Times New Roman" w:cs="Times New Roman"/>
                <w:sz w:val="24"/>
                <w:szCs w:val="24"/>
              </w:rPr>
              <w:t>Название библиотеки</w:t>
            </w:r>
          </w:p>
          <w:p w14:paraId="518DA867" w14:textId="77777777" w:rsidR="00DD13B3" w:rsidRDefault="00DD13B3" w:rsidP="00DD13B3">
            <w:proofErr w:type="spellStart"/>
            <w:r w:rsidRPr="00291AF0">
              <w:rPr>
                <w:rFonts w:ascii="Times New Roman" w:hAnsi="Times New Roman" w:cs="Times New Roman"/>
                <w:sz w:val="24"/>
                <w:szCs w:val="24"/>
              </w:rPr>
              <w:t>юрил</w:t>
            </w:r>
            <w:proofErr w:type="spellEnd"/>
            <w:r w:rsidRPr="00291AF0">
              <w:rPr>
                <w:rFonts w:ascii="Times New Roman" w:hAnsi="Times New Roman" w:cs="Times New Roman"/>
                <w:sz w:val="24"/>
                <w:szCs w:val="24"/>
              </w:rPr>
              <w:t>. лица</w:t>
            </w:r>
          </w:p>
        </w:tc>
        <w:tc>
          <w:tcPr>
            <w:tcW w:w="8156" w:type="dxa"/>
            <w:gridSpan w:val="6"/>
          </w:tcPr>
          <w:p w14:paraId="42825B39" w14:textId="77777777" w:rsidR="00DD13B3" w:rsidRPr="00291AF0" w:rsidRDefault="00DD13B3" w:rsidP="00DD13B3">
            <w:pPr>
              <w:jc w:val="center"/>
              <w:rPr>
                <w:rFonts w:ascii="Times New Roman" w:hAnsi="Times New Roman" w:cs="Times New Roman"/>
                <w:sz w:val="24"/>
                <w:szCs w:val="24"/>
              </w:rPr>
            </w:pPr>
            <w:r w:rsidRPr="00291AF0">
              <w:rPr>
                <w:rFonts w:ascii="Times New Roman" w:hAnsi="Times New Roman" w:cs="Times New Roman"/>
                <w:sz w:val="24"/>
                <w:szCs w:val="24"/>
              </w:rPr>
              <w:t>Направление деятельности клуба</w:t>
            </w:r>
          </w:p>
        </w:tc>
      </w:tr>
      <w:tr w:rsidR="00DD13B3" w:rsidRPr="00291AF0" w14:paraId="12ECB00B" w14:textId="77777777" w:rsidTr="00DD13B3">
        <w:trPr>
          <w:trHeight w:val="555"/>
        </w:trPr>
        <w:tc>
          <w:tcPr>
            <w:tcW w:w="1414" w:type="dxa"/>
            <w:vMerge/>
          </w:tcPr>
          <w:p w14:paraId="78F71726" w14:textId="77777777" w:rsidR="00DD13B3" w:rsidRPr="00291AF0" w:rsidRDefault="00DD13B3" w:rsidP="00DD13B3">
            <w:pPr>
              <w:rPr>
                <w:rFonts w:ascii="Times New Roman" w:hAnsi="Times New Roman" w:cs="Times New Roman"/>
                <w:sz w:val="24"/>
                <w:szCs w:val="24"/>
              </w:rPr>
            </w:pPr>
          </w:p>
        </w:tc>
        <w:tc>
          <w:tcPr>
            <w:tcW w:w="1384" w:type="dxa"/>
          </w:tcPr>
          <w:p w14:paraId="3A400CDC" w14:textId="77777777" w:rsidR="00DD13B3" w:rsidRPr="00291AF0" w:rsidRDefault="00DD13B3" w:rsidP="00DD13B3">
            <w:pPr>
              <w:rPr>
                <w:rFonts w:ascii="Times New Roman" w:hAnsi="Times New Roman" w:cs="Times New Roman"/>
                <w:sz w:val="24"/>
                <w:szCs w:val="24"/>
              </w:rPr>
            </w:pPr>
            <w:proofErr w:type="spellStart"/>
            <w:r w:rsidRPr="00291AF0">
              <w:rPr>
                <w:rFonts w:ascii="Times New Roman" w:hAnsi="Times New Roman" w:cs="Times New Roman"/>
                <w:sz w:val="24"/>
                <w:szCs w:val="24"/>
              </w:rPr>
              <w:t>Патрио</w:t>
            </w:r>
            <w:r>
              <w:rPr>
                <w:rFonts w:ascii="Times New Roman" w:hAnsi="Times New Roman" w:cs="Times New Roman"/>
                <w:sz w:val="24"/>
                <w:szCs w:val="24"/>
              </w:rPr>
              <w:t>тич</w:t>
            </w:r>
            <w:proofErr w:type="spellEnd"/>
            <w:r>
              <w:rPr>
                <w:rFonts w:ascii="Times New Roman" w:hAnsi="Times New Roman" w:cs="Times New Roman"/>
                <w:sz w:val="24"/>
                <w:szCs w:val="24"/>
              </w:rPr>
              <w:t>.</w:t>
            </w:r>
          </w:p>
        </w:tc>
        <w:tc>
          <w:tcPr>
            <w:tcW w:w="1318" w:type="dxa"/>
          </w:tcPr>
          <w:p w14:paraId="463A17BB" w14:textId="77777777" w:rsidR="00DD13B3" w:rsidRPr="00291AF0" w:rsidRDefault="00DD13B3" w:rsidP="00DD13B3">
            <w:pPr>
              <w:rPr>
                <w:rFonts w:ascii="Times New Roman" w:hAnsi="Times New Roman" w:cs="Times New Roman"/>
                <w:sz w:val="24"/>
                <w:szCs w:val="24"/>
              </w:rPr>
            </w:pPr>
            <w:proofErr w:type="spellStart"/>
            <w:r>
              <w:rPr>
                <w:rFonts w:ascii="Times New Roman" w:hAnsi="Times New Roman" w:cs="Times New Roman"/>
                <w:sz w:val="24"/>
                <w:szCs w:val="24"/>
              </w:rPr>
              <w:t>Экологич</w:t>
            </w:r>
            <w:proofErr w:type="spellEnd"/>
            <w:r>
              <w:rPr>
                <w:rFonts w:ascii="Times New Roman" w:hAnsi="Times New Roman" w:cs="Times New Roman"/>
                <w:sz w:val="24"/>
                <w:szCs w:val="24"/>
              </w:rPr>
              <w:t>.</w:t>
            </w:r>
          </w:p>
        </w:tc>
        <w:tc>
          <w:tcPr>
            <w:tcW w:w="1685" w:type="dxa"/>
          </w:tcPr>
          <w:p w14:paraId="3DAD4989" w14:textId="77777777" w:rsidR="00DD13B3" w:rsidRPr="00291AF0" w:rsidRDefault="00DD13B3" w:rsidP="00DD13B3">
            <w:pPr>
              <w:rPr>
                <w:rFonts w:ascii="Times New Roman" w:hAnsi="Times New Roman" w:cs="Times New Roman"/>
                <w:sz w:val="24"/>
                <w:szCs w:val="24"/>
              </w:rPr>
            </w:pPr>
            <w:r>
              <w:rPr>
                <w:rFonts w:ascii="Times New Roman" w:hAnsi="Times New Roman" w:cs="Times New Roman"/>
                <w:sz w:val="24"/>
                <w:szCs w:val="24"/>
              </w:rPr>
              <w:t>краеведческое</w:t>
            </w:r>
          </w:p>
        </w:tc>
        <w:tc>
          <w:tcPr>
            <w:tcW w:w="1338" w:type="dxa"/>
          </w:tcPr>
          <w:p w14:paraId="3BEAD620" w14:textId="77777777" w:rsidR="00DD13B3" w:rsidRPr="00291AF0" w:rsidRDefault="00DD13B3" w:rsidP="00DD13B3">
            <w:pPr>
              <w:rPr>
                <w:rFonts w:ascii="Times New Roman" w:hAnsi="Times New Roman" w:cs="Times New Roman"/>
                <w:sz w:val="24"/>
                <w:szCs w:val="24"/>
              </w:rPr>
            </w:pPr>
            <w:r>
              <w:rPr>
                <w:rFonts w:ascii="Times New Roman" w:hAnsi="Times New Roman" w:cs="Times New Roman"/>
                <w:sz w:val="24"/>
                <w:szCs w:val="24"/>
              </w:rPr>
              <w:t>Духовно-нравствен.</w:t>
            </w:r>
          </w:p>
        </w:tc>
        <w:tc>
          <w:tcPr>
            <w:tcW w:w="1248" w:type="dxa"/>
          </w:tcPr>
          <w:p w14:paraId="3B255CCC" w14:textId="77777777" w:rsidR="00DD13B3" w:rsidRPr="00291AF0" w:rsidRDefault="00DD13B3" w:rsidP="00DD13B3">
            <w:pPr>
              <w:rPr>
                <w:rFonts w:ascii="Times New Roman" w:hAnsi="Times New Roman" w:cs="Times New Roman"/>
                <w:sz w:val="24"/>
                <w:szCs w:val="24"/>
              </w:rPr>
            </w:pPr>
            <w:proofErr w:type="spellStart"/>
            <w:r>
              <w:rPr>
                <w:rFonts w:ascii="Times New Roman" w:hAnsi="Times New Roman" w:cs="Times New Roman"/>
                <w:sz w:val="24"/>
                <w:szCs w:val="24"/>
              </w:rPr>
              <w:t>Эстетич</w:t>
            </w:r>
            <w:proofErr w:type="spellEnd"/>
            <w:r>
              <w:rPr>
                <w:rFonts w:ascii="Times New Roman" w:hAnsi="Times New Roman" w:cs="Times New Roman"/>
                <w:sz w:val="24"/>
                <w:szCs w:val="24"/>
              </w:rPr>
              <w:t xml:space="preserve">. </w:t>
            </w:r>
          </w:p>
        </w:tc>
        <w:tc>
          <w:tcPr>
            <w:tcW w:w="1183" w:type="dxa"/>
          </w:tcPr>
          <w:p w14:paraId="2365C96A" w14:textId="77777777" w:rsidR="00DD13B3" w:rsidRPr="00291AF0" w:rsidRDefault="00DD13B3" w:rsidP="00DD13B3">
            <w:pPr>
              <w:rPr>
                <w:rFonts w:ascii="Times New Roman" w:hAnsi="Times New Roman" w:cs="Times New Roman"/>
                <w:sz w:val="24"/>
                <w:szCs w:val="24"/>
              </w:rPr>
            </w:pPr>
            <w:r>
              <w:rPr>
                <w:rFonts w:ascii="Times New Roman" w:hAnsi="Times New Roman" w:cs="Times New Roman"/>
                <w:sz w:val="24"/>
                <w:szCs w:val="24"/>
              </w:rPr>
              <w:t xml:space="preserve">Прочее </w:t>
            </w:r>
          </w:p>
        </w:tc>
      </w:tr>
      <w:tr w:rsidR="00DD13B3" w:rsidRPr="00291AF0" w14:paraId="6629D347" w14:textId="77777777" w:rsidTr="00DD13B3">
        <w:tc>
          <w:tcPr>
            <w:tcW w:w="1414" w:type="dxa"/>
          </w:tcPr>
          <w:p w14:paraId="1D2A42E1" w14:textId="77777777" w:rsidR="00DD13B3" w:rsidRDefault="00DD13B3" w:rsidP="00DD13B3">
            <w:pPr>
              <w:rPr>
                <w:rFonts w:ascii="Times New Roman" w:hAnsi="Times New Roman" w:cs="Times New Roman"/>
                <w:sz w:val="24"/>
                <w:szCs w:val="24"/>
              </w:rPr>
            </w:pPr>
            <w:r>
              <w:rPr>
                <w:rFonts w:ascii="Times New Roman" w:hAnsi="Times New Roman" w:cs="Times New Roman"/>
                <w:sz w:val="24"/>
                <w:szCs w:val="24"/>
              </w:rPr>
              <w:t>МБУ ЦБС</w:t>
            </w:r>
          </w:p>
          <w:p w14:paraId="79548402" w14:textId="77777777" w:rsidR="00DD13B3" w:rsidRDefault="00DD13B3" w:rsidP="00DD13B3">
            <w:pPr>
              <w:rPr>
                <w:rFonts w:ascii="Times New Roman" w:hAnsi="Times New Roman" w:cs="Times New Roman"/>
                <w:sz w:val="24"/>
                <w:szCs w:val="24"/>
              </w:rPr>
            </w:pPr>
            <w:proofErr w:type="spellStart"/>
            <w:r>
              <w:rPr>
                <w:rFonts w:ascii="Times New Roman" w:hAnsi="Times New Roman" w:cs="Times New Roman"/>
                <w:sz w:val="24"/>
                <w:szCs w:val="24"/>
              </w:rPr>
              <w:t>Антроповс</w:t>
            </w:r>
            <w:proofErr w:type="spellEnd"/>
            <w:r>
              <w:rPr>
                <w:rFonts w:ascii="Times New Roman" w:hAnsi="Times New Roman" w:cs="Times New Roman"/>
                <w:sz w:val="24"/>
                <w:szCs w:val="24"/>
              </w:rPr>
              <w:t>-</w:t>
            </w:r>
          </w:p>
          <w:p w14:paraId="3A592B80" w14:textId="77777777" w:rsidR="00DD13B3" w:rsidRPr="00291AF0" w:rsidRDefault="00DD13B3" w:rsidP="00DD13B3">
            <w:pPr>
              <w:rPr>
                <w:rFonts w:ascii="Times New Roman" w:hAnsi="Times New Roman" w:cs="Times New Roman"/>
                <w:sz w:val="24"/>
                <w:szCs w:val="24"/>
              </w:rPr>
            </w:pPr>
            <w:r>
              <w:rPr>
                <w:rFonts w:ascii="Times New Roman" w:hAnsi="Times New Roman" w:cs="Times New Roman"/>
                <w:sz w:val="24"/>
                <w:szCs w:val="24"/>
              </w:rPr>
              <w:t>кого р-на</w:t>
            </w:r>
          </w:p>
        </w:tc>
        <w:tc>
          <w:tcPr>
            <w:tcW w:w="1384" w:type="dxa"/>
          </w:tcPr>
          <w:p w14:paraId="09E6A133" w14:textId="77777777" w:rsidR="00DD13B3" w:rsidRPr="00291AF0" w:rsidRDefault="00DD13B3" w:rsidP="00DD13B3">
            <w:pPr>
              <w:jc w:val="center"/>
              <w:rPr>
                <w:rFonts w:ascii="Times New Roman" w:hAnsi="Times New Roman" w:cs="Times New Roman"/>
                <w:sz w:val="24"/>
                <w:szCs w:val="24"/>
              </w:rPr>
            </w:pPr>
            <w:r>
              <w:rPr>
                <w:rFonts w:ascii="Times New Roman" w:hAnsi="Times New Roman" w:cs="Times New Roman"/>
                <w:sz w:val="24"/>
                <w:szCs w:val="24"/>
              </w:rPr>
              <w:t>7</w:t>
            </w:r>
          </w:p>
        </w:tc>
        <w:tc>
          <w:tcPr>
            <w:tcW w:w="1318" w:type="dxa"/>
          </w:tcPr>
          <w:p w14:paraId="6FC2D0E1" w14:textId="77777777" w:rsidR="00DD13B3" w:rsidRPr="00291AF0" w:rsidRDefault="00DD13B3" w:rsidP="00DD13B3">
            <w:pPr>
              <w:jc w:val="center"/>
              <w:rPr>
                <w:rFonts w:ascii="Times New Roman" w:hAnsi="Times New Roman" w:cs="Times New Roman"/>
                <w:sz w:val="24"/>
                <w:szCs w:val="24"/>
              </w:rPr>
            </w:pPr>
            <w:r>
              <w:rPr>
                <w:rFonts w:ascii="Times New Roman" w:hAnsi="Times New Roman" w:cs="Times New Roman"/>
                <w:sz w:val="24"/>
                <w:szCs w:val="24"/>
              </w:rPr>
              <w:t>7</w:t>
            </w:r>
          </w:p>
        </w:tc>
        <w:tc>
          <w:tcPr>
            <w:tcW w:w="1685" w:type="dxa"/>
          </w:tcPr>
          <w:p w14:paraId="1FD44026" w14:textId="77777777" w:rsidR="00DD13B3" w:rsidRPr="00291AF0" w:rsidRDefault="00DD13B3" w:rsidP="00DD13B3">
            <w:pPr>
              <w:jc w:val="center"/>
              <w:rPr>
                <w:rFonts w:ascii="Times New Roman" w:hAnsi="Times New Roman" w:cs="Times New Roman"/>
                <w:sz w:val="24"/>
                <w:szCs w:val="24"/>
              </w:rPr>
            </w:pPr>
            <w:r>
              <w:rPr>
                <w:rFonts w:ascii="Times New Roman" w:hAnsi="Times New Roman" w:cs="Times New Roman"/>
                <w:sz w:val="24"/>
                <w:szCs w:val="24"/>
              </w:rPr>
              <w:t>3</w:t>
            </w:r>
          </w:p>
        </w:tc>
        <w:tc>
          <w:tcPr>
            <w:tcW w:w="1338" w:type="dxa"/>
          </w:tcPr>
          <w:p w14:paraId="2CADC7C0" w14:textId="77777777" w:rsidR="00DD13B3" w:rsidRPr="00291AF0" w:rsidRDefault="00DD13B3" w:rsidP="00DD13B3">
            <w:pPr>
              <w:jc w:val="center"/>
              <w:rPr>
                <w:rFonts w:ascii="Times New Roman" w:hAnsi="Times New Roman" w:cs="Times New Roman"/>
                <w:sz w:val="24"/>
                <w:szCs w:val="24"/>
              </w:rPr>
            </w:pPr>
            <w:r>
              <w:rPr>
                <w:rFonts w:ascii="Times New Roman" w:hAnsi="Times New Roman" w:cs="Times New Roman"/>
                <w:sz w:val="24"/>
                <w:szCs w:val="24"/>
              </w:rPr>
              <w:t>16</w:t>
            </w:r>
          </w:p>
        </w:tc>
        <w:tc>
          <w:tcPr>
            <w:tcW w:w="1248" w:type="dxa"/>
          </w:tcPr>
          <w:p w14:paraId="21D4D157" w14:textId="77777777" w:rsidR="00DD13B3" w:rsidRPr="00291AF0" w:rsidRDefault="00DD13B3" w:rsidP="00DD13B3">
            <w:pPr>
              <w:jc w:val="center"/>
              <w:rPr>
                <w:rFonts w:ascii="Times New Roman" w:hAnsi="Times New Roman" w:cs="Times New Roman"/>
                <w:sz w:val="24"/>
                <w:szCs w:val="24"/>
              </w:rPr>
            </w:pPr>
            <w:r>
              <w:rPr>
                <w:rFonts w:ascii="Times New Roman" w:hAnsi="Times New Roman" w:cs="Times New Roman"/>
                <w:sz w:val="24"/>
                <w:szCs w:val="24"/>
              </w:rPr>
              <w:t>11</w:t>
            </w:r>
          </w:p>
        </w:tc>
        <w:tc>
          <w:tcPr>
            <w:tcW w:w="1183" w:type="dxa"/>
          </w:tcPr>
          <w:p w14:paraId="7C6FC01B" w14:textId="77777777" w:rsidR="00DD13B3" w:rsidRPr="00291AF0" w:rsidRDefault="00A24DA8" w:rsidP="00DD13B3">
            <w:pPr>
              <w:jc w:val="center"/>
              <w:rPr>
                <w:rFonts w:ascii="Times New Roman" w:hAnsi="Times New Roman" w:cs="Times New Roman"/>
                <w:sz w:val="24"/>
                <w:szCs w:val="24"/>
              </w:rPr>
            </w:pPr>
            <w:r>
              <w:rPr>
                <w:rFonts w:ascii="Times New Roman" w:hAnsi="Times New Roman" w:cs="Times New Roman"/>
                <w:sz w:val="24"/>
                <w:szCs w:val="24"/>
              </w:rPr>
              <w:t>6</w:t>
            </w:r>
          </w:p>
        </w:tc>
      </w:tr>
    </w:tbl>
    <w:p w14:paraId="6D9B3437" w14:textId="77777777" w:rsidR="003015F1" w:rsidRPr="00DD13B3" w:rsidRDefault="003015F1" w:rsidP="00B937E4">
      <w:pPr>
        <w:spacing w:after="0" w:line="240" w:lineRule="auto"/>
        <w:jc w:val="both"/>
        <w:rPr>
          <w:rFonts w:ascii="Times New Roman" w:hAnsi="Times New Roman" w:cs="Times New Roman"/>
          <w:sz w:val="24"/>
          <w:szCs w:val="24"/>
        </w:rPr>
      </w:pPr>
    </w:p>
    <w:p w14:paraId="762F119F" w14:textId="41212770" w:rsidR="00DD13B3" w:rsidRPr="00420B8B" w:rsidRDefault="00C451D6" w:rsidP="00DD13B3">
      <w:pPr>
        <w:spacing w:after="0" w:line="240" w:lineRule="auto"/>
        <w:jc w:val="both"/>
        <w:rPr>
          <w:rFonts w:ascii="Times New Roman" w:hAnsi="Times New Roman" w:cs="Times New Roman"/>
          <w:sz w:val="24"/>
          <w:szCs w:val="24"/>
        </w:rPr>
      </w:pPr>
      <w:r w:rsidRPr="00C451D6">
        <w:rPr>
          <w:rFonts w:ascii="Times New Roman" w:hAnsi="Times New Roman" w:cs="Times New Roman"/>
          <w:sz w:val="24"/>
          <w:szCs w:val="24"/>
        </w:rPr>
        <w:t xml:space="preserve">Учитывая потребность населения в интеллектуальном и духовном общении. Реализации своих культурных и социальных интересов в 2024 году в библиотеках Антроповского района продолжают свою работу 50 клубных </w:t>
      </w:r>
      <w:r w:rsidR="00605121" w:rsidRPr="00C451D6">
        <w:rPr>
          <w:rFonts w:ascii="Times New Roman" w:hAnsi="Times New Roman" w:cs="Times New Roman"/>
          <w:sz w:val="24"/>
          <w:szCs w:val="24"/>
        </w:rPr>
        <w:t>объединений</w:t>
      </w:r>
      <w:r w:rsidR="00605121">
        <w:rPr>
          <w:rFonts w:ascii="Times New Roman" w:hAnsi="Times New Roman" w:cs="Times New Roman"/>
          <w:sz w:val="24"/>
          <w:szCs w:val="24"/>
        </w:rPr>
        <w:t xml:space="preserve">: </w:t>
      </w:r>
      <w:r w:rsidR="00605121" w:rsidRPr="00605121">
        <w:rPr>
          <w:rFonts w:ascii="Times New Roman" w:hAnsi="Times New Roman" w:cs="Times New Roman"/>
          <w:sz w:val="24"/>
          <w:szCs w:val="24"/>
        </w:rPr>
        <w:t>22</w:t>
      </w:r>
      <w:r w:rsidR="00DD13B3" w:rsidRPr="00605121">
        <w:rPr>
          <w:rFonts w:ascii="Times New Roman" w:hAnsi="Times New Roman" w:cs="Times New Roman"/>
          <w:sz w:val="24"/>
          <w:szCs w:val="24"/>
        </w:rPr>
        <w:t xml:space="preserve"> </w:t>
      </w:r>
      <w:r w:rsidR="00DD13B3" w:rsidRPr="00420B8B">
        <w:rPr>
          <w:rFonts w:ascii="Times New Roman" w:hAnsi="Times New Roman" w:cs="Times New Roman"/>
          <w:sz w:val="24"/>
          <w:szCs w:val="24"/>
        </w:rPr>
        <w:t xml:space="preserve">клуба для детей - количество участников в них </w:t>
      </w:r>
      <w:r w:rsidR="00D52AAF" w:rsidRPr="00420B8B">
        <w:rPr>
          <w:rFonts w:ascii="Times New Roman" w:hAnsi="Times New Roman" w:cs="Times New Roman"/>
          <w:sz w:val="24"/>
          <w:szCs w:val="24"/>
        </w:rPr>
        <w:t>219</w:t>
      </w:r>
      <w:r w:rsidR="00DD13B3" w:rsidRPr="00420B8B">
        <w:rPr>
          <w:rFonts w:ascii="Times New Roman" w:hAnsi="Times New Roman" w:cs="Times New Roman"/>
          <w:sz w:val="24"/>
          <w:szCs w:val="24"/>
        </w:rPr>
        <w:t xml:space="preserve"> человек; 1 клуб молодежный (10 человек); 3 клуба для людей в возрасте от 35 до 55 лет (34 чел.);</w:t>
      </w:r>
      <w:r w:rsidR="000D183C" w:rsidRPr="00420B8B">
        <w:rPr>
          <w:rFonts w:ascii="Times New Roman" w:hAnsi="Times New Roman" w:cs="Times New Roman"/>
          <w:sz w:val="24"/>
          <w:szCs w:val="24"/>
        </w:rPr>
        <w:t xml:space="preserve"> 11</w:t>
      </w:r>
      <w:r w:rsidR="00DD13B3" w:rsidRPr="00420B8B">
        <w:rPr>
          <w:rFonts w:ascii="Times New Roman" w:hAnsi="Times New Roman" w:cs="Times New Roman"/>
          <w:sz w:val="24"/>
          <w:szCs w:val="24"/>
        </w:rPr>
        <w:t xml:space="preserve"> – для людей 55+ (1</w:t>
      </w:r>
      <w:r w:rsidR="000D183C" w:rsidRPr="00420B8B">
        <w:rPr>
          <w:rFonts w:ascii="Times New Roman" w:hAnsi="Times New Roman" w:cs="Times New Roman"/>
          <w:sz w:val="24"/>
          <w:szCs w:val="24"/>
        </w:rPr>
        <w:t>22</w:t>
      </w:r>
      <w:r w:rsidR="00DD13B3" w:rsidRPr="00420B8B">
        <w:rPr>
          <w:rFonts w:ascii="Times New Roman" w:hAnsi="Times New Roman" w:cs="Times New Roman"/>
          <w:sz w:val="24"/>
          <w:szCs w:val="24"/>
        </w:rPr>
        <w:t xml:space="preserve"> человек</w:t>
      </w:r>
      <w:r w:rsidR="000D183C" w:rsidRPr="00420B8B">
        <w:rPr>
          <w:rFonts w:ascii="Times New Roman" w:hAnsi="Times New Roman" w:cs="Times New Roman"/>
          <w:sz w:val="24"/>
          <w:szCs w:val="24"/>
        </w:rPr>
        <w:t>а</w:t>
      </w:r>
      <w:r w:rsidR="00DD13B3" w:rsidRPr="00420B8B">
        <w:rPr>
          <w:rFonts w:ascii="Times New Roman" w:hAnsi="Times New Roman" w:cs="Times New Roman"/>
          <w:sz w:val="24"/>
          <w:szCs w:val="24"/>
        </w:rPr>
        <w:t>); 1</w:t>
      </w:r>
      <w:r w:rsidR="000D183C" w:rsidRPr="00420B8B">
        <w:rPr>
          <w:rFonts w:ascii="Times New Roman" w:hAnsi="Times New Roman" w:cs="Times New Roman"/>
          <w:sz w:val="24"/>
          <w:szCs w:val="24"/>
        </w:rPr>
        <w:t>3</w:t>
      </w:r>
      <w:r w:rsidR="00DD13B3" w:rsidRPr="00420B8B">
        <w:rPr>
          <w:rFonts w:ascii="Times New Roman" w:hAnsi="Times New Roman" w:cs="Times New Roman"/>
          <w:sz w:val="24"/>
          <w:szCs w:val="24"/>
        </w:rPr>
        <w:t xml:space="preserve"> - смешанные (16</w:t>
      </w:r>
      <w:r w:rsidR="000D183C" w:rsidRPr="00420B8B">
        <w:rPr>
          <w:rFonts w:ascii="Times New Roman" w:hAnsi="Times New Roman" w:cs="Times New Roman"/>
          <w:sz w:val="24"/>
          <w:szCs w:val="24"/>
        </w:rPr>
        <w:t>1</w:t>
      </w:r>
      <w:r w:rsidR="00DD13B3" w:rsidRPr="00420B8B">
        <w:rPr>
          <w:rFonts w:ascii="Times New Roman" w:hAnsi="Times New Roman" w:cs="Times New Roman"/>
          <w:sz w:val="24"/>
          <w:szCs w:val="24"/>
        </w:rPr>
        <w:t xml:space="preserve"> человек). </w:t>
      </w:r>
      <w:r w:rsidR="00605121" w:rsidRPr="00420B8B">
        <w:rPr>
          <w:rFonts w:ascii="Times New Roman" w:hAnsi="Times New Roman" w:cs="Times New Roman"/>
          <w:sz w:val="24"/>
          <w:szCs w:val="24"/>
        </w:rPr>
        <w:t>Итого участников</w:t>
      </w:r>
      <w:r w:rsidR="00420B8B" w:rsidRPr="00420B8B">
        <w:rPr>
          <w:rFonts w:ascii="Times New Roman" w:hAnsi="Times New Roman" w:cs="Times New Roman"/>
          <w:sz w:val="24"/>
          <w:szCs w:val="24"/>
        </w:rPr>
        <w:t xml:space="preserve"> в клубах</w:t>
      </w:r>
      <w:r w:rsidR="00DD13B3" w:rsidRPr="00420B8B">
        <w:rPr>
          <w:rFonts w:ascii="Times New Roman" w:hAnsi="Times New Roman" w:cs="Times New Roman"/>
          <w:sz w:val="24"/>
          <w:szCs w:val="24"/>
        </w:rPr>
        <w:t xml:space="preserve"> </w:t>
      </w:r>
      <w:r w:rsidR="00420B8B" w:rsidRPr="00420B8B">
        <w:rPr>
          <w:rFonts w:ascii="Times New Roman" w:hAnsi="Times New Roman" w:cs="Times New Roman"/>
          <w:sz w:val="24"/>
          <w:szCs w:val="24"/>
        </w:rPr>
        <w:t>546</w:t>
      </w:r>
      <w:r w:rsidR="00DD13B3" w:rsidRPr="00420B8B">
        <w:rPr>
          <w:rFonts w:ascii="Times New Roman" w:hAnsi="Times New Roman" w:cs="Times New Roman"/>
          <w:sz w:val="24"/>
          <w:szCs w:val="24"/>
        </w:rPr>
        <w:t xml:space="preserve"> человек, для которых проведено </w:t>
      </w:r>
      <w:r w:rsidR="00420B8B">
        <w:rPr>
          <w:rFonts w:ascii="Times New Roman" w:hAnsi="Times New Roman" w:cs="Times New Roman"/>
          <w:sz w:val="24"/>
          <w:szCs w:val="24"/>
        </w:rPr>
        <w:t>411</w:t>
      </w:r>
      <w:r w:rsidR="00DD13B3" w:rsidRPr="00420B8B">
        <w:rPr>
          <w:rFonts w:ascii="Times New Roman" w:hAnsi="Times New Roman" w:cs="Times New Roman"/>
          <w:sz w:val="24"/>
          <w:szCs w:val="24"/>
        </w:rPr>
        <w:t xml:space="preserve"> мероприяти</w:t>
      </w:r>
      <w:r w:rsidR="00420B8B">
        <w:rPr>
          <w:rFonts w:ascii="Times New Roman" w:hAnsi="Times New Roman" w:cs="Times New Roman"/>
          <w:sz w:val="24"/>
          <w:szCs w:val="24"/>
        </w:rPr>
        <w:t>й</w:t>
      </w:r>
      <w:r w:rsidR="00DD13B3" w:rsidRPr="00420B8B">
        <w:rPr>
          <w:rFonts w:ascii="Times New Roman" w:hAnsi="Times New Roman" w:cs="Times New Roman"/>
          <w:sz w:val="24"/>
          <w:szCs w:val="24"/>
        </w:rPr>
        <w:t>.</w:t>
      </w:r>
    </w:p>
    <w:p w14:paraId="06C3F37B" w14:textId="77777777" w:rsidR="000A21ED" w:rsidRDefault="000A21ED" w:rsidP="000A2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21ED">
        <w:rPr>
          <w:rFonts w:ascii="Times New Roman" w:hAnsi="Times New Roman" w:cs="Times New Roman"/>
          <w:sz w:val="24"/>
          <w:szCs w:val="24"/>
        </w:rPr>
        <w:t xml:space="preserve">Приведем примеры </w:t>
      </w:r>
      <w:r w:rsidR="00420B8B">
        <w:rPr>
          <w:rFonts w:ascii="Times New Roman" w:hAnsi="Times New Roman" w:cs="Times New Roman"/>
          <w:sz w:val="24"/>
          <w:szCs w:val="24"/>
        </w:rPr>
        <w:t>работы некоторых клубов</w:t>
      </w:r>
      <w:r>
        <w:rPr>
          <w:rFonts w:ascii="Times New Roman" w:hAnsi="Times New Roman" w:cs="Times New Roman"/>
          <w:sz w:val="24"/>
          <w:szCs w:val="24"/>
        </w:rPr>
        <w:t>.</w:t>
      </w:r>
    </w:p>
    <w:p w14:paraId="26606CC2" w14:textId="77777777" w:rsidR="000A21ED" w:rsidRPr="00BD4739" w:rsidRDefault="000A21ED" w:rsidP="000A21E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 например, </w:t>
      </w:r>
      <w:r w:rsidR="0026385D">
        <w:rPr>
          <w:rFonts w:ascii="Times New Roman" w:hAnsi="Times New Roman" w:cs="Times New Roman"/>
          <w:b/>
          <w:i/>
          <w:color w:val="000000"/>
          <w:sz w:val="24"/>
          <w:szCs w:val="24"/>
          <w:shd w:val="clear" w:color="auto" w:fill="FFFFFF"/>
        </w:rPr>
        <w:t>л</w:t>
      </w:r>
      <w:r w:rsidRPr="0026385D">
        <w:rPr>
          <w:rFonts w:ascii="Times New Roman" w:hAnsi="Times New Roman" w:cs="Times New Roman"/>
          <w:b/>
          <w:i/>
          <w:color w:val="000000"/>
          <w:sz w:val="24"/>
          <w:szCs w:val="24"/>
          <w:shd w:val="clear" w:color="auto" w:fill="FFFFFF"/>
        </w:rPr>
        <w:t>итературному объединению «Родники»,</w:t>
      </w:r>
      <w:r w:rsidRPr="00BD4739">
        <w:rPr>
          <w:rFonts w:ascii="Times New Roman" w:hAnsi="Times New Roman" w:cs="Times New Roman"/>
          <w:color w:val="000000"/>
          <w:sz w:val="24"/>
          <w:szCs w:val="24"/>
          <w:shd w:val="clear" w:color="auto" w:fill="FFFFFF"/>
        </w:rPr>
        <w:t xml:space="preserve"> созданному при </w:t>
      </w:r>
      <w:r w:rsidRPr="0026385D">
        <w:rPr>
          <w:rFonts w:ascii="Times New Roman" w:hAnsi="Times New Roman" w:cs="Times New Roman"/>
          <w:b/>
          <w:color w:val="000000"/>
          <w:sz w:val="24"/>
          <w:szCs w:val="24"/>
          <w:shd w:val="clear" w:color="auto" w:fill="FFFFFF"/>
        </w:rPr>
        <w:t>центральной библиотеке имени М.С. Малинина</w:t>
      </w:r>
      <w:r w:rsidRPr="00BD4739">
        <w:rPr>
          <w:rFonts w:ascii="Times New Roman" w:hAnsi="Times New Roman" w:cs="Times New Roman"/>
          <w:color w:val="000000"/>
          <w:sz w:val="24"/>
          <w:szCs w:val="24"/>
          <w:shd w:val="clear" w:color="auto" w:fill="FFFFFF"/>
        </w:rPr>
        <w:t xml:space="preserve"> Антроповского района Костромской области 8 лет.</w:t>
      </w:r>
    </w:p>
    <w:p w14:paraId="5C39155B" w14:textId="77777777" w:rsidR="000A21ED" w:rsidRPr="00BD4739" w:rsidRDefault="000A21ED" w:rsidP="0026385D">
      <w:pPr>
        <w:spacing w:after="0"/>
        <w:ind w:firstLine="709"/>
        <w:jc w:val="both"/>
        <w:rPr>
          <w:rFonts w:ascii="Times New Roman" w:hAnsi="Times New Roman" w:cs="Times New Roman"/>
          <w:sz w:val="24"/>
          <w:szCs w:val="24"/>
        </w:rPr>
      </w:pPr>
      <w:r w:rsidRPr="00BD4739">
        <w:rPr>
          <w:rFonts w:ascii="Times New Roman" w:hAnsi="Times New Roman" w:cs="Times New Roman"/>
          <w:color w:val="000000"/>
          <w:sz w:val="24"/>
          <w:szCs w:val="24"/>
          <w:shd w:val="clear" w:color="auto" w:fill="FFFFFF"/>
        </w:rPr>
        <w:t>За эти годы объединение, активизировало писательскую деятельность самодеятельных авторов. Каждое заседание они делятся своими наработками с коллегами, пополняя творческие копилки и папки. В рамках заседаний литературной гостиной прошли авторские вечера практически каждого из членов литературного клуба. А раз есть чем делиться, значит пришла пора приступать к изданию и обнародованию поэтического арсенала.</w:t>
      </w:r>
    </w:p>
    <w:p w14:paraId="14F53DD2" w14:textId="77777777" w:rsidR="000A21ED" w:rsidRPr="002A7DA2" w:rsidRDefault="0026385D" w:rsidP="0026385D">
      <w:pPr>
        <w:pStyle w:val="af"/>
        <w:shd w:val="clear" w:color="auto" w:fill="FFFFFF"/>
        <w:spacing w:before="0" w:beforeAutospacing="0" w:after="0" w:afterAutospacing="0"/>
        <w:ind w:firstLine="709"/>
        <w:jc w:val="both"/>
        <w:rPr>
          <w:rFonts w:ascii="Verdana" w:hAnsi="Verdana"/>
          <w:color w:val="000000"/>
        </w:rPr>
      </w:pPr>
      <w:r>
        <w:t>Замечательный итог 8-</w:t>
      </w:r>
      <w:r w:rsidR="000A21ED" w:rsidRPr="002A7DA2">
        <w:t xml:space="preserve">летия – сборник стихов и рассказов «Родники», </w:t>
      </w:r>
      <w:r w:rsidR="000A21ED" w:rsidRPr="002A7DA2">
        <w:rPr>
          <w:color w:val="000000"/>
        </w:rPr>
        <w:t>включающий произведения 12-</w:t>
      </w:r>
      <w:r>
        <w:rPr>
          <w:color w:val="000000"/>
        </w:rPr>
        <w:t>ти постоянных членов литобъединения</w:t>
      </w:r>
      <w:r w:rsidR="000A21ED" w:rsidRPr="002A7DA2">
        <w:rPr>
          <w:color w:val="000000"/>
        </w:rPr>
        <w:t xml:space="preserve">. Их фантазийные </w:t>
      </w:r>
      <w:r w:rsidR="000A21ED" w:rsidRPr="002A7DA2">
        <w:rPr>
          <w:color w:val="000000"/>
        </w:rPr>
        <w:lastRenderedPageBreak/>
        <w:t>«изыскания» включают как стихотворные, так и прозаические мотивы, а главное – все они самые свежие, впервые появляющиеся на страницах тиражных изданий.</w:t>
      </w:r>
    </w:p>
    <w:p w14:paraId="1F515B23" w14:textId="77777777" w:rsidR="000A21ED" w:rsidRPr="002A7DA2" w:rsidRDefault="000A21ED" w:rsidP="000A21ED">
      <w:pPr>
        <w:pStyle w:val="af"/>
        <w:shd w:val="clear" w:color="auto" w:fill="FFFFFF"/>
        <w:spacing w:before="0" w:beforeAutospacing="0" w:after="0" w:afterAutospacing="0"/>
        <w:jc w:val="both"/>
        <w:rPr>
          <w:rFonts w:ascii="Verdana" w:hAnsi="Verdana"/>
          <w:color w:val="000000"/>
        </w:rPr>
      </w:pPr>
      <w:r w:rsidRPr="002A7DA2">
        <w:rPr>
          <w:color w:val="000000"/>
        </w:rPr>
        <w:t>      </w:t>
      </w:r>
      <w:r w:rsidR="0026385D">
        <w:rPr>
          <w:color w:val="000000"/>
        </w:rPr>
        <w:t xml:space="preserve"> </w:t>
      </w:r>
      <w:r w:rsidRPr="002A7DA2">
        <w:rPr>
          <w:color w:val="000000"/>
        </w:rPr>
        <w:t xml:space="preserve"> «Одна из главных тем, которые раскрываются нашими авторами, - патриотизм и любовь к Родине, большой и малой. Уверена, что выход литературного сборника станет достойным подарком землякам в честь юбилея района», - уверена Галина Павлова, руководитель литературного объединения «Родники».</w:t>
      </w:r>
    </w:p>
    <w:p w14:paraId="0F2209E3" w14:textId="0F2E37F4" w:rsidR="000A21ED" w:rsidRPr="00BD4739" w:rsidRDefault="000A21ED" w:rsidP="0026385D">
      <w:pPr>
        <w:pStyle w:val="af"/>
        <w:shd w:val="clear" w:color="auto" w:fill="FFFFFF"/>
        <w:spacing w:before="0" w:beforeAutospacing="0" w:after="0" w:afterAutospacing="0" w:line="276" w:lineRule="auto"/>
        <w:ind w:firstLine="709"/>
        <w:jc w:val="both"/>
      </w:pPr>
      <w:r w:rsidRPr="00BD4739">
        <w:rPr>
          <w:b/>
        </w:rPr>
        <w:t>Презентация «Родников»</w:t>
      </w:r>
      <w:r w:rsidRPr="00BD4739">
        <w:t xml:space="preserve"> стала событием для читателей Антроповского района. Десятки заседаний и творческих встреч, литературных вечеров и тематических выездов </w:t>
      </w:r>
      <w:r w:rsidR="00605121" w:rsidRPr="00BD4739">
        <w:t>сплотили самодеятельных</w:t>
      </w:r>
      <w:r w:rsidRPr="00BD4739">
        <w:t xml:space="preserve"> авторов, помогли многим из них найти новые темы и вдохновение для творчества</w:t>
      </w:r>
    </w:p>
    <w:p w14:paraId="27E1F779" w14:textId="77777777" w:rsidR="000A21ED" w:rsidRPr="00BD4739" w:rsidRDefault="000A21ED" w:rsidP="000A21ED">
      <w:pPr>
        <w:spacing w:after="0"/>
        <w:jc w:val="both"/>
        <w:rPr>
          <w:rFonts w:ascii="Times New Roman" w:hAnsi="Times New Roman" w:cs="Times New Roman"/>
          <w:sz w:val="24"/>
          <w:szCs w:val="24"/>
        </w:rPr>
      </w:pPr>
      <w:r w:rsidRPr="00BD4739">
        <w:rPr>
          <w:rFonts w:ascii="Times New Roman" w:hAnsi="Times New Roman" w:cs="Times New Roman"/>
          <w:sz w:val="24"/>
          <w:szCs w:val="24"/>
        </w:rPr>
        <w:t xml:space="preserve"> </w:t>
      </w:r>
      <w:hyperlink r:id="rId21" w:history="1">
        <w:r w:rsidRPr="00BD4739">
          <w:rPr>
            <w:rStyle w:val="ac"/>
            <w:rFonts w:ascii="Times New Roman" w:hAnsi="Times New Roman" w:cs="Times New Roman"/>
            <w:sz w:val="24"/>
            <w:szCs w:val="24"/>
          </w:rPr>
          <w:t>http://www.antropovocbs.ru/news/prezentacija_rodnikov_stala_sobytiem/2024-02-15-403</w:t>
        </w:r>
      </w:hyperlink>
    </w:p>
    <w:p w14:paraId="22DFA4AA" w14:textId="542F5DA4" w:rsidR="0026385D" w:rsidRPr="00404CCA" w:rsidRDefault="0026385D" w:rsidP="0026385D">
      <w:pPr>
        <w:spacing w:after="0"/>
        <w:ind w:firstLine="709"/>
        <w:jc w:val="both"/>
        <w:rPr>
          <w:rFonts w:ascii="Times New Roman" w:hAnsi="Times New Roman" w:cs="Times New Roman"/>
          <w:sz w:val="24"/>
          <w:szCs w:val="24"/>
        </w:rPr>
      </w:pPr>
      <w:r w:rsidRPr="00404CCA">
        <w:rPr>
          <w:rFonts w:ascii="Times New Roman" w:hAnsi="Times New Roman" w:cs="Times New Roman"/>
          <w:b/>
          <w:i/>
          <w:sz w:val="24"/>
          <w:szCs w:val="24"/>
        </w:rPr>
        <w:t xml:space="preserve">Литературная </w:t>
      </w:r>
      <w:r w:rsidR="00886E42" w:rsidRPr="00404CCA">
        <w:rPr>
          <w:rFonts w:ascii="Times New Roman" w:hAnsi="Times New Roman" w:cs="Times New Roman"/>
          <w:b/>
          <w:i/>
          <w:sz w:val="24"/>
          <w:szCs w:val="24"/>
        </w:rPr>
        <w:t>гостиная «</w:t>
      </w:r>
      <w:r w:rsidRPr="00404CCA">
        <w:rPr>
          <w:rFonts w:ascii="Times New Roman" w:hAnsi="Times New Roman" w:cs="Times New Roman"/>
          <w:b/>
          <w:i/>
          <w:sz w:val="24"/>
          <w:szCs w:val="24"/>
        </w:rPr>
        <w:t>Созвучие»</w:t>
      </w:r>
      <w:r w:rsidRPr="00404CCA">
        <w:rPr>
          <w:rFonts w:ascii="Times New Roman" w:hAnsi="Times New Roman" w:cs="Times New Roman"/>
          <w:sz w:val="24"/>
          <w:szCs w:val="24"/>
        </w:rPr>
        <w:t xml:space="preserve"> - совместное детище </w:t>
      </w:r>
      <w:proofErr w:type="spellStart"/>
      <w:r w:rsidRPr="00404CCA">
        <w:rPr>
          <w:rFonts w:ascii="Times New Roman" w:hAnsi="Times New Roman" w:cs="Times New Roman"/>
          <w:b/>
          <w:sz w:val="24"/>
          <w:szCs w:val="24"/>
        </w:rPr>
        <w:t>Малининской</w:t>
      </w:r>
      <w:proofErr w:type="spellEnd"/>
      <w:r w:rsidRPr="00404CCA">
        <w:rPr>
          <w:rFonts w:ascii="Times New Roman" w:hAnsi="Times New Roman" w:cs="Times New Roman"/>
          <w:b/>
          <w:sz w:val="24"/>
          <w:szCs w:val="24"/>
        </w:rPr>
        <w:t xml:space="preserve"> СБ и </w:t>
      </w:r>
      <w:proofErr w:type="spellStart"/>
      <w:r w:rsidRPr="00404CCA">
        <w:rPr>
          <w:rFonts w:ascii="Times New Roman" w:hAnsi="Times New Roman" w:cs="Times New Roman"/>
          <w:b/>
          <w:sz w:val="24"/>
          <w:szCs w:val="24"/>
        </w:rPr>
        <w:t>Палкинского</w:t>
      </w:r>
      <w:proofErr w:type="spellEnd"/>
      <w:r w:rsidRPr="00404CCA">
        <w:rPr>
          <w:rFonts w:ascii="Times New Roman" w:hAnsi="Times New Roman" w:cs="Times New Roman"/>
          <w:b/>
          <w:sz w:val="24"/>
          <w:szCs w:val="24"/>
        </w:rPr>
        <w:t xml:space="preserve"> СДК №2. </w:t>
      </w:r>
      <w:r w:rsidRPr="00404CCA">
        <w:rPr>
          <w:rFonts w:ascii="Times New Roman" w:hAnsi="Times New Roman" w:cs="Times New Roman"/>
          <w:sz w:val="24"/>
          <w:szCs w:val="24"/>
        </w:rPr>
        <w:t xml:space="preserve">Она </w:t>
      </w:r>
      <w:r w:rsidR="00605121" w:rsidRPr="00404CCA">
        <w:rPr>
          <w:rFonts w:ascii="Times New Roman" w:hAnsi="Times New Roman" w:cs="Times New Roman"/>
          <w:sz w:val="24"/>
          <w:szCs w:val="24"/>
        </w:rPr>
        <w:t>организована в</w:t>
      </w:r>
      <w:r w:rsidRPr="00404CCA">
        <w:rPr>
          <w:rFonts w:ascii="Times New Roman" w:hAnsi="Times New Roman" w:cs="Times New Roman"/>
          <w:sz w:val="24"/>
          <w:szCs w:val="24"/>
        </w:rPr>
        <w:t xml:space="preserve"> 2012 году для разных категорий пользователей. </w:t>
      </w:r>
      <w:r w:rsidR="00605121" w:rsidRPr="00404CCA">
        <w:rPr>
          <w:rFonts w:ascii="Times New Roman" w:hAnsi="Times New Roman" w:cs="Times New Roman"/>
          <w:sz w:val="24"/>
          <w:szCs w:val="24"/>
        </w:rPr>
        <w:t>Клуб сразу</w:t>
      </w:r>
      <w:r w:rsidRPr="00404CCA">
        <w:rPr>
          <w:rFonts w:ascii="Times New Roman" w:hAnsi="Times New Roman" w:cs="Times New Roman"/>
          <w:sz w:val="24"/>
          <w:szCs w:val="24"/>
        </w:rPr>
        <w:t xml:space="preserve"> же стал центром культурной жизни. Именно здесь проходят литературные, литературно-музыкальные вечера; вечера поэзии, литературные встречи. каждое мероприятие имеет свою изюминку, свою особенность и неповторимость</w:t>
      </w:r>
      <w:proofErr w:type="gramStart"/>
      <w:r w:rsidRPr="00404CCA">
        <w:rPr>
          <w:rFonts w:ascii="Times New Roman" w:hAnsi="Times New Roman" w:cs="Times New Roman"/>
          <w:sz w:val="24"/>
          <w:szCs w:val="24"/>
        </w:rPr>
        <w:t>. .</w:t>
      </w:r>
      <w:proofErr w:type="gramEnd"/>
      <w:r w:rsidRPr="00404CCA">
        <w:rPr>
          <w:rFonts w:ascii="Times New Roman" w:hAnsi="Times New Roman" w:cs="Times New Roman"/>
          <w:sz w:val="24"/>
          <w:szCs w:val="24"/>
        </w:rPr>
        <w:t xml:space="preserve"> В 2024 году были проведены: литературный вечер «Что в имени твоем», встреча в литературной гостиной с актерами театральной студии Маска, литературный вечер к 100-летию со дня рождения Б. Окуджавы «Возьмемся за руки друзья», вечер поэзии к 100-летию со дня рождения Ю.В. </w:t>
      </w:r>
      <w:proofErr w:type="spellStart"/>
      <w:r w:rsidRPr="00404CCA">
        <w:rPr>
          <w:rFonts w:ascii="Times New Roman" w:hAnsi="Times New Roman" w:cs="Times New Roman"/>
          <w:sz w:val="24"/>
          <w:szCs w:val="24"/>
        </w:rPr>
        <w:t>Друниной</w:t>
      </w:r>
      <w:proofErr w:type="spellEnd"/>
      <w:r w:rsidRPr="00404CCA">
        <w:rPr>
          <w:rFonts w:ascii="Times New Roman" w:hAnsi="Times New Roman" w:cs="Times New Roman"/>
          <w:sz w:val="24"/>
          <w:szCs w:val="24"/>
        </w:rPr>
        <w:t xml:space="preserve"> «Не знаю, где я нежности училась» и др.  организаторы клуба всегда тщательно готовятся к каждой </w:t>
      </w:r>
      <w:r w:rsidR="00605121" w:rsidRPr="00404CCA">
        <w:rPr>
          <w:rFonts w:ascii="Times New Roman" w:hAnsi="Times New Roman" w:cs="Times New Roman"/>
          <w:sz w:val="24"/>
          <w:szCs w:val="24"/>
        </w:rPr>
        <w:t>встрече: библиотекарь</w:t>
      </w:r>
      <w:r w:rsidRPr="00404CCA">
        <w:rPr>
          <w:rFonts w:ascii="Times New Roman" w:hAnsi="Times New Roman" w:cs="Times New Roman"/>
          <w:sz w:val="24"/>
          <w:szCs w:val="24"/>
        </w:rPr>
        <w:t xml:space="preserve"> разрабатывает сценарий встречи, работники Дома культуры продумывают музыкальное оформление и участвуют в роли ведущих, вместе продумывают оформлении афиш, помещения, </w:t>
      </w:r>
      <w:r w:rsidR="00605121" w:rsidRPr="00404CCA">
        <w:rPr>
          <w:rFonts w:ascii="Times New Roman" w:hAnsi="Times New Roman" w:cs="Times New Roman"/>
          <w:sz w:val="24"/>
          <w:szCs w:val="24"/>
        </w:rPr>
        <w:t>на</w:t>
      </w:r>
      <w:r w:rsidRPr="00404CCA">
        <w:rPr>
          <w:rFonts w:ascii="Times New Roman" w:hAnsi="Times New Roman" w:cs="Times New Roman"/>
          <w:sz w:val="24"/>
          <w:szCs w:val="24"/>
        </w:rPr>
        <w:t xml:space="preserve"> вечерах звучат стихи авторов в исполнении присутствующих и </w:t>
      </w:r>
      <w:r w:rsidR="00605121" w:rsidRPr="00404CCA">
        <w:rPr>
          <w:rFonts w:ascii="Times New Roman" w:hAnsi="Times New Roman" w:cs="Times New Roman"/>
          <w:sz w:val="24"/>
          <w:szCs w:val="24"/>
        </w:rPr>
        <w:t>ведущих, звучат</w:t>
      </w:r>
      <w:r w:rsidRPr="00404CCA">
        <w:rPr>
          <w:rFonts w:ascii="Times New Roman" w:hAnsi="Times New Roman" w:cs="Times New Roman"/>
          <w:sz w:val="24"/>
          <w:szCs w:val="24"/>
        </w:rPr>
        <w:t xml:space="preserve"> аудио записи стихов и песен и т.д. Не </w:t>
      </w:r>
      <w:r w:rsidR="00605121" w:rsidRPr="00404CCA">
        <w:rPr>
          <w:rFonts w:ascii="Times New Roman" w:hAnsi="Times New Roman" w:cs="Times New Roman"/>
          <w:sz w:val="24"/>
          <w:szCs w:val="24"/>
        </w:rPr>
        <w:t>раз гостями</w:t>
      </w:r>
      <w:r w:rsidRPr="00404CCA">
        <w:rPr>
          <w:rFonts w:ascii="Times New Roman" w:hAnsi="Times New Roman" w:cs="Times New Roman"/>
          <w:sz w:val="24"/>
          <w:szCs w:val="24"/>
        </w:rPr>
        <w:t xml:space="preserve"> литературной гостиной были поэты литературного объединения Родники и актеры студии Маска.  Для участников, клуб был и остаётся тем островком, где они могут отдохнуть, расслабиться, забыть о своих проблемах и домашних делах, зарядиться положительной энергией и позитивом. </w:t>
      </w:r>
    </w:p>
    <w:p w14:paraId="78BCE113" w14:textId="77777777" w:rsidR="005B4C5A" w:rsidRPr="005B4C5A" w:rsidRDefault="005B4C5A" w:rsidP="005B4C5A">
      <w:pPr>
        <w:spacing w:after="0" w:line="240" w:lineRule="auto"/>
        <w:ind w:firstLine="708"/>
        <w:jc w:val="both"/>
        <w:rPr>
          <w:rFonts w:ascii="Times New Roman" w:hAnsi="Times New Roman" w:cs="Times New Roman"/>
          <w:sz w:val="24"/>
          <w:szCs w:val="24"/>
        </w:rPr>
      </w:pPr>
      <w:r w:rsidRPr="005B4C5A">
        <w:rPr>
          <w:rFonts w:ascii="Times New Roman" w:hAnsi="Times New Roman" w:cs="Times New Roman"/>
          <w:sz w:val="24"/>
          <w:szCs w:val="24"/>
        </w:rPr>
        <w:t xml:space="preserve">На базе </w:t>
      </w:r>
      <w:proofErr w:type="spellStart"/>
      <w:r w:rsidRPr="005B4C5A">
        <w:rPr>
          <w:rFonts w:ascii="Times New Roman" w:hAnsi="Times New Roman" w:cs="Times New Roman"/>
          <w:b/>
          <w:sz w:val="24"/>
          <w:szCs w:val="24"/>
        </w:rPr>
        <w:t>Просекской</w:t>
      </w:r>
      <w:proofErr w:type="spellEnd"/>
      <w:r w:rsidRPr="005B4C5A">
        <w:rPr>
          <w:rFonts w:ascii="Times New Roman" w:hAnsi="Times New Roman" w:cs="Times New Roman"/>
          <w:b/>
          <w:sz w:val="24"/>
          <w:szCs w:val="24"/>
        </w:rPr>
        <w:t xml:space="preserve"> СБ</w:t>
      </w:r>
      <w:r>
        <w:rPr>
          <w:rFonts w:ascii="Times New Roman" w:hAnsi="Times New Roman" w:cs="Times New Roman"/>
          <w:sz w:val="24"/>
          <w:szCs w:val="24"/>
        </w:rPr>
        <w:t xml:space="preserve"> два года работает детский</w:t>
      </w:r>
      <w:r w:rsidRPr="005B4C5A">
        <w:rPr>
          <w:rFonts w:ascii="Times New Roman" w:hAnsi="Times New Roman" w:cs="Times New Roman"/>
          <w:sz w:val="24"/>
          <w:szCs w:val="24"/>
        </w:rPr>
        <w:t xml:space="preserve"> </w:t>
      </w:r>
      <w:r w:rsidRPr="005B4C5A">
        <w:rPr>
          <w:rFonts w:ascii="Times New Roman" w:hAnsi="Times New Roman" w:cs="Times New Roman"/>
          <w:b/>
          <w:i/>
          <w:sz w:val="24"/>
          <w:szCs w:val="24"/>
        </w:rPr>
        <w:t>литературно-музыкальный клуб «СМУЗИ».</w:t>
      </w:r>
      <w:r w:rsidRPr="005B4C5A">
        <w:rPr>
          <w:rFonts w:ascii="Times New Roman" w:hAnsi="Times New Roman" w:cs="Times New Roman"/>
          <w:sz w:val="24"/>
          <w:szCs w:val="24"/>
        </w:rPr>
        <w:t xml:space="preserve">  Возрастной состав участников от 6 лет до 14 включительно.  Целью деятельности клуба является: приобщение к литературному и музыкальному наследию, обогащение духовной культуры детей, организация досуга. Основная задача – развитие творческого потенциала, создание условий для творческой самореализации и культурного общения. </w:t>
      </w:r>
    </w:p>
    <w:p w14:paraId="01139582" w14:textId="04265057" w:rsidR="005B4C5A" w:rsidRPr="005B4C5A" w:rsidRDefault="005B4C5A" w:rsidP="005B4C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r w:rsidRPr="005B4C5A">
        <w:rPr>
          <w:rFonts w:ascii="Times New Roman" w:hAnsi="Times New Roman" w:cs="Times New Roman"/>
          <w:sz w:val="24"/>
          <w:szCs w:val="24"/>
        </w:rPr>
        <w:t>занятиях ребята разучивают песни,</w:t>
      </w:r>
      <w:r>
        <w:rPr>
          <w:rFonts w:ascii="Times New Roman" w:hAnsi="Times New Roman" w:cs="Times New Roman"/>
          <w:sz w:val="24"/>
          <w:szCs w:val="24"/>
        </w:rPr>
        <w:t xml:space="preserve"> стихи,</w:t>
      </w:r>
      <w:r w:rsidRPr="005B4C5A">
        <w:rPr>
          <w:rFonts w:ascii="Times New Roman" w:hAnsi="Times New Roman" w:cs="Times New Roman"/>
          <w:sz w:val="24"/>
          <w:szCs w:val="24"/>
        </w:rPr>
        <w:t xml:space="preserve"> учатся танцевальным движениям.  Многие песни соответствуют сезонам, определённым датам, а также на кружке разучиваются песни, просто понравившиеся детям по своему настроению. Участники «СМУЗИ» не раз становились победителями различных </w:t>
      </w:r>
      <w:r w:rsidR="00605121" w:rsidRPr="005B4C5A">
        <w:rPr>
          <w:rFonts w:ascii="Times New Roman" w:hAnsi="Times New Roman" w:cs="Times New Roman"/>
          <w:sz w:val="24"/>
          <w:szCs w:val="24"/>
        </w:rPr>
        <w:t>конкурсов, так</w:t>
      </w:r>
      <w:r w:rsidRPr="005B4C5A">
        <w:rPr>
          <w:rFonts w:ascii="Times New Roman" w:hAnsi="Times New Roman" w:cs="Times New Roman"/>
          <w:sz w:val="24"/>
          <w:szCs w:val="24"/>
        </w:rPr>
        <w:t xml:space="preserve"> в 2024 </w:t>
      </w:r>
      <w:r w:rsidR="00605121" w:rsidRPr="005B4C5A">
        <w:rPr>
          <w:rFonts w:ascii="Times New Roman" w:hAnsi="Times New Roman" w:cs="Times New Roman"/>
          <w:sz w:val="24"/>
          <w:szCs w:val="24"/>
        </w:rPr>
        <w:t>году приняли</w:t>
      </w:r>
      <w:r w:rsidRPr="005B4C5A">
        <w:rPr>
          <w:rFonts w:ascii="Times New Roman" w:hAnsi="Times New Roman" w:cs="Times New Roman"/>
          <w:sz w:val="24"/>
          <w:szCs w:val="24"/>
        </w:rPr>
        <w:t xml:space="preserve"> участие:</w:t>
      </w:r>
    </w:p>
    <w:p w14:paraId="675B5C97" w14:textId="77777777" w:rsidR="005B4C5A" w:rsidRPr="005B4C5A" w:rsidRDefault="005B4C5A" w:rsidP="00D01ECE">
      <w:pPr>
        <w:spacing w:after="0" w:line="240" w:lineRule="auto"/>
        <w:ind w:firstLine="709"/>
        <w:jc w:val="both"/>
        <w:rPr>
          <w:rFonts w:ascii="Times New Roman" w:hAnsi="Times New Roman" w:cs="Times New Roman"/>
          <w:bCs/>
          <w:iCs/>
          <w:sz w:val="24"/>
          <w:szCs w:val="24"/>
        </w:rPr>
      </w:pPr>
      <w:r w:rsidRPr="005B4C5A">
        <w:rPr>
          <w:rFonts w:ascii="Times New Roman" w:hAnsi="Times New Roman" w:cs="Times New Roman"/>
          <w:bCs/>
          <w:iCs/>
          <w:sz w:val="24"/>
          <w:szCs w:val="24"/>
        </w:rPr>
        <w:t xml:space="preserve">-  в районном фестивале патриотической песни «Отчизну славим свою», </w:t>
      </w:r>
    </w:p>
    <w:p w14:paraId="36FBE7D2" w14:textId="77777777" w:rsidR="005B4C5A" w:rsidRPr="005B4C5A" w:rsidRDefault="005B4C5A" w:rsidP="00D01ECE">
      <w:pPr>
        <w:spacing w:after="0" w:line="240" w:lineRule="auto"/>
        <w:ind w:firstLine="709"/>
        <w:jc w:val="both"/>
        <w:rPr>
          <w:rFonts w:ascii="Times New Roman" w:hAnsi="Times New Roman" w:cs="Times New Roman"/>
          <w:bCs/>
          <w:iCs/>
          <w:sz w:val="24"/>
          <w:szCs w:val="24"/>
        </w:rPr>
      </w:pPr>
      <w:r w:rsidRPr="005B4C5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5B4C5A">
        <w:rPr>
          <w:rFonts w:ascii="Times New Roman" w:hAnsi="Times New Roman" w:cs="Times New Roman"/>
          <w:bCs/>
          <w:iCs/>
          <w:sz w:val="24"/>
          <w:szCs w:val="24"/>
        </w:rPr>
        <w:t>в районном фестивале детского творчества «Салют талантов»</w:t>
      </w:r>
    </w:p>
    <w:p w14:paraId="78F935DB" w14:textId="77777777" w:rsidR="005B4C5A" w:rsidRPr="005B4C5A" w:rsidRDefault="005B4C5A" w:rsidP="005B4C5A">
      <w:pPr>
        <w:spacing w:after="0" w:line="240" w:lineRule="auto"/>
        <w:jc w:val="both"/>
        <w:rPr>
          <w:sz w:val="24"/>
          <w:szCs w:val="24"/>
        </w:rPr>
      </w:pPr>
      <w:r w:rsidRPr="005B4C5A">
        <w:rPr>
          <w:rFonts w:ascii="Times New Roman" w:hAnsi="Times New Roman" w:cs="Times New Roman"/>
          <w:bCs/>
          <w:iCs/>
          <w:sz w:val="24"/>
          <w:szCs w:val="24"/>
        </w:rPr>
        <w:t xml:space="preserve">исполняли музыкальные номера на День победы, День пожилого человека, День матери на сцене </w:t>
      </w:r>
      <w:proofErr w:type="spellStart"/>
      <w:r w:rsidRPr="005B4C5A">
        <w:rPr>
          <w:rFonts w:ascii="Times New Roman" w:hAnsi="Times New Roman" w:cs="Times New Roman"/>
          <w:bCs/>
          <w:iCs/>
          <w:sz w:val="24"/>
          <w:szCs w:val="24"/>
        </w:rPr>
        <w:t>Просекского</w:t>
      </w:r>
      <w:proofErr w:type="spellEnd"/>
      <w:r w:rsidRPr="005B4C5A">
        <w:rPr>
          <w:rFonts w:ascii="Times New Roman" w:hAnsi="Times New Roman" w:cs="Times New Roman"/>
          <w:bCs/>
          <w:iCs/>
          <w:sz w:val="24"/>
          <w:szCs w:val="24"/>
        </w:rPr>
        <w:t xml:space="preserve"> ДК. </w:t>
      </w:r>
    </w:p>
    <w:p w14:paraId="0B941935" w14:textId="77777777" w:rsidR="005B4C5A" w:rsidRPr="005B4C5A" w:rsidRDefault="005B4C5A" w:rsidP="005B4C5A">
      <w:pPr>
        <w:pStyle w:val="Default"/>
        <w:jc w:val="both"/>
        <w:rPr>
          <w:bCs/>
          <w:iCs/>
        </w:rPr>
      </w:pPr>
      <w:r w:rsidRPr="005B4C5A">
        <w:tab/>
      </w:r>
      <w:bookmarkStart w:id="4" w:name="_Hlk185062119"/>
      <w:r w:rsidRPr="005B4C5A">
        <w:rPr>
          <w:bCs/>
          <w:iCs/>
        </w:rPr>
        <w:t>Кружковцы «СМУЗИ» побывали с гастролями в центральной библиотеке                              им. М.С. Малинина на мероприятиях:</w:t>
      </w:r>
    </w:p>
    <w:bookmarkEnd w:id="4"/>
    <w:p w14:paraId="4B97C977" w14:textId="77777777" w:rsidR="005B4C5A" w:rsidRPr="005B4C5A" w:rsidRDefault="005B4C5A" w:rsidP="00D01ECE">
      <w:pPr>
        <w:pStyle w:val="Default"/>
        <w:ind w:firstLine="709"/>
        <w:jc w:val="both"/>
        <w:rPr>
          <w:bCs/>
          <w:iCs/>
        </w:rPr>
      </w:pPr>
      <w:r w:rsidRPr="005B4C5A">
        <w:t xml:space="preserve">-  Вечер-поздравление «Мы желаем счастья Вам!» </w:t>
      </w:r>
      <w:r w:rsidRPr="005B4C5A">
        <w:rPr>
          <w:bCs/>
          <w:iCs/>
        </w:rPr>
        <w:t>посвящённый Дню пожилого человека</w:t>
      </w:r>
    </w:p>
    <w:p w14:paraId="1918B173" w14:textId="77777777" w:rsidR="005B4C5A" w:rsidRPr="005B4C5A" w:rsidRDefault="005B4C5A" w:rsidP="00D01ECE">
      <w:pPr>
        <w:pStyle w:val="Default"/>
        <w:ind w:firstLine="709"/>
        <w:jc w:val="both"/>
        <w:rPr>
          <w:bCs/>
          <w:iCs/>
        </w:rPr>
      </w:pPr>
      <w:r w:rsidRPr="005B4C5A">
        <w:t xml:space="preserve">- </w:t>
      </w:r>
      <w:r w:rsidR="00D01ECE">
        <w:t xml:space="preserve"> провели п</w:t>
      </w:r>
      <w:r w:rsidRPr="005B4C5A">
        <w:t xml:space="preserve">оздравительный час «Мы желаем счастья Вам!» </w:t>
      </w:r>
      <w:r w:rsidRPr="005B4C5A">
        <w:rPr>
          <w:bCs/>
          <w:iCs/>
        </w:rPr>
        <w:t>в детском отделе ЦБ</w:t>
      </w:r>
    </w:p>
    <w:p w14:paraId="635C4CBC" w14:textId="77777777" w:rsidR="005B4C5A" w:rsidRPr="005B4C5A" w:rsidRDefault="005B4C5A" w:rsidP="00D01ECE">
      <w:pPr>
        <w:pStyle w:val="Default"/>
        <w:ind w:firstLine="709"/>
        <w:jc w:val="both"/>
      </w:pPr>
      <w:r w:rsidRPr="005B4C5A">
        <w:t>-  Литературно-музыкальный вечер «Я думаю о маме»</w:t>
      </w:r>
    </w:p>
    <w:p w14:paraId="66F8BED5" w14:textId="77777777" w:rsidR="005276C5" w:rsidRPr="005F7775" w:rsidRDefault="005B4C5A" w:rsidP="007947E7">
      <w:pPr>
        <w:pStyle w:val="Default"/>
        <w:ind w:firstLine="709"/>
        <w:jc w:val="both"/>
      </w:pPr>
      <w:r w:rsidRPr="005B4C5A">
        <w:lastRenderedPageBreak/>
        <w:t xml:space="preserve">-  </w:t>
      </w:r>
      <w:proofErr w:type="gramStart"/>
      <w:r w:rsidRPr="005B4C5A">
        <w:t>С</w:t>
      </w:r>
      <w:proofErr w:type="gramEnd"/>
      <w:r w:rsidRPr="005B4C5A">
        <w:t xml:space="preserve"> музыкальными номерами юные артисты выступили на сцене Молодёжного центра Антроповского района на Праздничной программе в рамках районного конкурса «Семья года – 2024»</w:t>
      </w:r>
    </w:p>
    <w:p w14:paraId="6FBDD8DA" w14:textId="77777777" w:rsidR="00B06F3A" w:rsidRDefault="002E691F" w:rsidP="00BB7AB1">
      <w:pPr>
        <w:spacing w:after="0"/>
        <w:ind w:firstLine="709"/>
        <w:jc w:val="both"/>
        <w:rPr>
          <w:rFonts w:ascii="Times New Roman" w:hAnsi="Times New Roman" w:cs="Times New Roman"/>
          <w:b/>
          <w:sz w:val="24"/>
          <w:szCs w:val="24"/>
        </w:rPr>
      </w:pPr>
      <w:r w:rsidRPr="005F7775">
        <w:rPr>
          <w:rFonts w:ascii="Times New Roman" w:hAnsi="Times New Roman" w:cs="Times New Roman"/>
          <w:sz w:val="24"/>
          <w:szCs w:val="24"/>
        </w:rPr>
        <w:t>7.4</w:t>
      </w:r>
      <w:r w:rsidR="009C2760" w:rsidRPr="005F7775">
        <w:rPr>
          <w:rFonts w:ascii="Times New Roman" w:hAnsi="Times New Roman" w:cs="Times New Roman"/>
          <w:sz w:val="24"/>
          <w:szCs w:val="24"/>
        </w:rPr>
        <w:t>.</w:t>
      </w:r>
      <w:r w:rsidR="00D01ECE">
        <w:rPr>
          <w:rFonts w:ascii="Times New Roman" w:hAnsi="Times New Roman" w:cs="Times New Roman"/>
          <w:sz w:val="24"/>
          <w:szCs w:val="24"/>
        </w:rPr>
        <w:t xml:space="preserve"> </w:t>
      </w:r>
      <w:r w:rsidR="000C3063" w:rsidRPr="00DD13B3">
        <w:rPr>
          <w:rFonts w:ascii="Times New Roman" w:hAnsi="Times New Roman" w:cs="Times New Roman"/>
          <w:b/>
          <w:sz w:val="24"/>
          <w:szCs w:val="24"/>
        </w:rPr>
        <w:t>Общая характеристика основных направлений библиотечног</w:t>
      </w:r>
      <w:r w:rsidR="00ED4B37" w:rsidRPr="00DD13B3">
        <w:rPr>
          <w:rFonts w:ascii="Times New Roman" w:hAnsi="Times New Roman" w:cs="Times New Roman"/>
          <w:b/>
          <w:sz w:val="24"/>
          <w:szCs w:val="24"/>
        </w:rPr>
        <w:t>о обслуживания</w:t>
      </w:r>
      <w:r w:rsidR="00ED4B37" w:rsidRPr="005F7775">
        <w:rPr>
          <w:rFonts w:ascii="Times New Roman" w:hAnsi="Times New Roman" w:cs="Times New Roman"/>
          <w:sz w:val="24"/>
          <w:szCs w:val="24"/>
        </w:rPr>
        <w:t xml:space="preserve"> </w:t>
      </w:r>
      <w:r w:rsidR="00ED4B37" w:rsidRPr="00B06F3A">
        <w:rPr>
          <w:rFonts w:ascii="Times New Roman" w:hAnsi="Times New Roman" w:cs="Times New Roman"/>
          <w:b/>
          <w:sz w:val="24"/>
          <w:szCs w:val="24"/>
        </w:rPr>
        <w:t>населения района</w:t>
      </w:r>
      <w:r w:rsidR="007A3843" w:rsidRPr="00B06F3A">
        <w:rPr>
          <w:rFonts w:ascii="Times New Roman" w:hAnsi="Times New Roman" w:cs="Times New Roman"/>
          <w:b/>
          <w:sz w:val="24"/>
          <w:szCs w:val="24"/>
        </w:rPr>
        <w:t xml:space="preserve"> с учё</w:t>
      </w:r>
      <w:r w:rsidR="000C3063" w:rsidRPr="00B06F3A">
        <w:rPr>
          <w:rFonts w:ascii="Times New Roman" w:hAnsi="Times New Roman" w:cs="Times New Roman"/>
          <w:b/>
          <w:sz w:val="24"/>
          <w:szCs w:val="24"/>
        </w:rPr>
        <w:t>том расстановки приоритетов в ана</w:t>
      </w:r>
      <w:r w:rsidR="00B06F3A">
        <w:rPr>
          <w:rFonts w:ascii="Times New Roman" w:hAnsi="Times New Roman" w:cs="Times New Roman"/>
          <w:b/>
          <w:sz w:val="24"/>
          <w:szCs w:val="24"/>
        </w:rPr>
        <w:t>лизируемом году</w:t>
      </w:r>
    </w:p>
    <w:p w14:paraId="61351D7A" w14:textId="77777777" w:rsidR="00B06F3A" w:rsidRPr="00FC7E2C" w:rsidRDefault="00B06F3A" w:rsidP="00BB7AB1">
      <w:pPr>
        <w:spacing w:after="0"/>
        <w:ind w:firstLine="708"/>
        <w:jc w:val="both"/>
        <w:rPr>
          <w:rFonts w:ascii="Times New Roman" w:hAnsi="Times New Roman" w:cs="Times New Roman"/>
          <w:sz w:val="24"/>
          <w:szCs w:val="24"/>
        </w:rPr>
      </w:pPr>
      <w:r w:rsidRPr="00FC7E2C">
        <w:rPr>
          <w:rFonts w:ascii="Times New Roman" w:hAnsi="Times New Roman" w:cs="Times New Roman"/>
          <w:sz w:val="24"/>
          <w:szCs w:val="24"/>
        </w:rPr>
        <w:t>Основными ориентирами в культурно-просветительской деятельности библиотек района в 202</w:t>
      </w:r>
      <w:r>
        <w:rPr>
          <w:rFonts w:ascii="Times New Roman" w:hAnsi="Times New Roman" w:cs="Times New Roman"/>
          <w:sz w:val="24"/>
          <w:szCs w:val="24"/>
        </w:rPr>
        <w:t>4</w:t>
      </w:r>
      <w:r w:rsidRPr="00FC7E2C">
        <w:rPr>
          <w:rFonts w:ascii="Times New Roman" w:hAnsi="Times New Roman" w:cs="Times New Roman"/>
          <w:sz w:val="24"/>
          <w:szCs w:val="24"/>
        </w:rPr>
        <w:t xml:space="preserve"> году стали главные события года, а также знаменательные и памятные даты.</w:t>
      </w:r>
    </w:p>
    <w:p w14:paraId="4DB8BBF1" w14:textId="77777777" w:rsidR="00B06F3A" w:rsidRDefault="00B06F3A" w:rsidP="00BB7AB1">
      <w:pPr>
        <w:spacing w:after="0"/>
        <w:ind w:firstLine="709"/>
        <w:jc w:val="both"/>
      </w:pPr>
      <w:r w:rsidRPr="00FC7E2C">
        <w:rPr>
          <w:rFonts w:ascii="Times New Roman" w:hAnsi="Times New Roman" w:cs="Times New Roman"/>
          <w:sz w:val="24"/>
          <w:szCs w:val="24"/>
        </w:rPr>
        <w:t>Основными направлениями библиотечного обслуживания населения Антроповского района в 202</w:t>
      </w:r>
      <w:r>
        <w:rPr>
          <w:rFonts w:ascii="Times New Roman" w:hAnsi="Times New Roman" w:cs="Times New Roman"/>
          <w:sz w:val="24"/>
          <w:szCs w:val="24"/>
        </w:rPr>
        <w:t>4</w:t>
      </w:r>
      <w:r w:rsidRPr="00FC7E2C">
        <w:rPr>
          <w:rFonts w:ascii="Times New Roman" w:hAnsi="Times New Roman" w:cs="Times New Roman"/>
          <w:sz w:val="24"/>
          <w:szCs w:val="24"/>
        </w:rPr>
        <w:t xml:space="preserve"> году были: проведение меропри</w:t>
      </w:r>
      <w:r w:rsidR="00FD6520">
        <w:rPr>
          <w:rFonts w:ascii="Times New Roman" w:hAnsi="Times New Roman" w:cs="Times New Roman"/>
          <w:sz w:val="24"/>
          <w:szCs w:val="24"/>
        </w:rPr>
        <w:t xml:space="preserve">ятий по знаковым событиям года: </w:t>
      </w:r>
    </w:p>
    <w:p w14:paraId="430EF899" w14:textId="01518828" w:rsidR="00BB7AB1" w:rsidRDefault="00FD6520" w:rsidP="00BB7AB1">
      <w:pPr>
        <w:spacing w:after="0"/>
        <w:ind w:firstLine="708"/>
        <w:jc w:val="both"/>
        <w:rPr>
          <w:rFonts w:ascii="Times New Roman" w:eastAsia="Times New Roman" w:hAnsi="Times New Roman"/>
          <w:bCs/>
          <w:sz w:val="24"/>
          <w:szCs w:val="24"/>
          <w:lang w:eastAsia="zh-CN"/>
        </w:rPr>
      </w:pPr>
      <w:r w:rsidRPr="008C2574">
        <w:rPr>
          <w:rFonts w:ascii="Times New Roman" w:eastAsia="Times New Roman" w:hAnsi="Times New Roman"/>
          <w:b/>
          <w:i/>
          <w:sz w:val="24"/>
          <w:szCs w:val="24"/>
          <w:lang w:eastAsia="zh-CN"/>
        </w:rPr>
        <w:t xml:space="preserve">2024-й год в соответствии с Указом Президента РФ В. В. </w:t>
      </w:r>
      <w:r w:rsidR="00605121" w:rsidRPr="008C2574">
        <w:rPr>
          <w:rFonts w:ascii="Times New Roman" w:eastAsia="Times New Roman" w:hAnsi="Times New Roman"/>
          <w:b/>
          <w:i/>
          <w:sz w:val="24"/>
          <w:szCs w:val="24"/>
          <w:lang w:eastAsia="zh-CN"/>
        </w:rPr>
        <w:t>Путина объявлен</w:t>
      </w:r>
      <w:r w:rsidRPr="008C2574">
        <w:rPr>
          <w:rFonts w:ascii="Times New Roman" w:eastAsia="Times New Roman" w:hAnsi="Times New Roman"/>
          <w:b/>
          <w:i/>
          <w:sz w:val="24"/>
          <w:szCs w:val="24"/>
          <w:lang w:eastAsia="zh-CN"/>
        </w:rPr>
        <w:t xml:space="preserve"> Годом Семьи.</w:t>
      </w:r>
      <w:r w:rsidRPr="005A019E">
        <w:rPr>
          <w:rFonts w:ascii="Times New Roman" w:eastAsia="Times New Roman" w:hAnsi="Times New Roman"/>
          <w:color w:val="00B050"/>
          <w:sz w:val="24"/>
          <w:szCs w:val="24"/>
          <w:lang w:eastAsia="zh-CN"/>
        </w:rPr>
        <w:t xml:space="preserve"> </w:t>
      </w:r>
      <w:r w:rsidRPr="00C36E71">
        <w:rPr>
          <w:rFonts w:ascii="Times New Roman" w:eastAsia="Times New Roman" w:hAnsi="Times New Roman"/>
          <w:sz w:val="24"/>
          <w:szCs w:val="24"/>
          <w:lang w:eastAsia="zh-CN"/>
        </w:rPr>
        <w:t>М</w:t>
      </w:r>
      <w:r w:rsidRPr="00C36E71">
        <w:rPr>
          <w:rFonts w:ascii="Times New Roman" w:eastAsia="Times New Roman" w:hAnsi="Times New Roman"/>
          <w:bCs/>
          <w:sz w:val="24"/>
          <w:szCs w:val="24"/>
          <w:lang w:eastAsia="zh-CN"/>
        </w:rPr>
        <w:t>ногие мероприятия, которые были проведены в течение 2024 года, были объединены данной темой.  Важнейшими задачами работы библиотеки в Год семьи были: проведение мероприятий, направленных на сплочение и укрепление семей, организацию их досуга, формирование положительных эмоций, сохранение и передачу ценностей семейного воспитания.</w:t>
      </w:r>
      <w:r w:rsidR="00BB7AB1">
        <w:rPr>
          <w:rFonts w:ascii="Times New Roman" w:eastAsia="Times New Roman" w:hAnsi="Times New Roman"/>
          <w:bCs/>
          <w:sz w:val="24"/>
          <w:szCs w:val="24"/>
          <w:lang w:eastAsia="zh-CN"/>
        </w:rPr>
        <w:t xml:space="preserve"> </w:t>
      </w:r>
    </w:p>
    <w:p w14:paraId="3063DC93" w14:textId="77777777" w:rsidR="00FD6520" w:rsidRPr="00BB7AB1" w:rsidRDefault="00BB7AB1" w:rsidP="00BB7AB1">
      <w:pPr>
        <w:pStyle w:val="Default"/>
        <w:spacing w:line="276" w:lineRule="auto"/>
        <w:ind w:firstLine="709"/>
        <w:jc w:val="both"/>
        <w:rPr>
          <w:bCs/>
        </w:rPr>
      </w:pPr>
      <w:r>
        <w:rPr>
          <w:bCs/>
        </w:rPr>
        <w:t>Р</w:t>
      </w:r>
      <w:r w:rsidRPr="00BB7AB1">
        <w:rPr>
          <w:bCs/>
        </w:rPr>
        <w:t>егулярно проводились мероприятия, посвящённые важным общественно значимым датам и событиям в жизни нашей страны, юбилейным датам известных</w:t>
      </w:r>
      <w:r>
        <w:rPr>
          <w:bCs/>
        </w:rPr>
        <w:t xml:space="preserve"> </w:t>
      </w:r>
      <w:r w:rsidRPr="00BB7AB1">
        <w:rPr>
          <w:bCs/>
        </w:rPr>
        <w:t>писателей. В текущем году мы стремились к тому, чтобы мероприятия были</w:t>
      </w:r>
      <w:r>
        <w:rPr>
          <w:bCs/>
        </w:rPr>
        <w:t xml:space="preserve"> </w:t>
      </w:r>
      <w:r w:rsidRPr="00BB7AB1">
        <w:rPr>
          <w:bCs/>
        </w:rPr>
        <w:t>социально-ориентированными, приближенными к культурным и</w:t>
      </w:r>
      <w:r>
        <w:rPr>
          <w:bCs/>
        </w:rPr>
        <w:t xml:space="preserve"> </w:t>
      </w:r>
      <w:r w:rsidRPr="00BB7AB1">
        <w:rPr>
          <w:bCs/>
        </w:rPr>
        <w:t>информационным потребностям населения, способствовали личностному</w:t>
      </w:r>
      <w:r>
        <w:rPr>
          <w:bCs/>
        </w:rPr>
        <w:t xml:space="preserve"> </w:t>
      </w:r>
      <w:r w:rsidRPr="00BB7AB1">
        <w:rPr>
          <w:bCs/>
        </w:rPr>
        <w:t>развитию и приобщению пользователей к различным формам творческого и</w:t>
      </w:r>
      <w:r>
        <w:rPr>
          <w:bCs/>
        </w:rPr>
        <w:t xml:space="preserve"> </w:t>
      </w:r>
      <w:r w:rsidRPr="00BB7AB1">
        <w:rPr>
          <w:bCs/>
        </w:rPr>
        <w:t>интеллектуального досуга.</w:t>
      </w:r>
    </w:p>
    <w:p w14:paraId="0211C8D3" w14:textId="77777777" w:rsidR="00FD6520" w:rsidRPr="00BB7AB1" w:rsidRDefault="00FD6520" w:rsidP="00BB7AB1">
      <w:pPr>
        <w:spacing w:after="0"/>
        <w:ind w:firstLine="709"/>
        <w:jc w:val="both"/>
        <w:rPr>
          <w:rFonts w:ascii="Times New Roman" w:hAnsi="Times New Roman" w:cs="Times New Roman"/>
          <w:bCs/>
          <w:color w:val="000000"/>
          <w:sz w:val="24"/>
          <w:szCs w:val="24"/>
        </w:rPr>
      </w:pPr>
      <w:r w:rsidRPr="00BB7AB1">
        <w:rPr>
          <w:rFonts w:ascii="Times New Roman" w:hAnsi="Times New Roman" w:cs="Times New Roman"/>
          <w:bCs/>
          <w:color w:val="000000"/>
          <w:sz w:val="24"/>
          <w:szCs w:val="24"/>
        </w:rPr>
        <w:t xml:space="preserve">Приоритетными направлениями в 2024 г. стали: гражданско-патриотическое, правовое, экологическое просвещение; популяризация культурного наследия региона; приобщение детей и </w:t>
      </w:r>
      <w:r w:rsidR="00BB7AB1">
        <w:rPr>
          <w:rFonts w:ascii="Times New Roman" w:hAnsi="Times New Roman" w:cs="Times New Roman"/>
          <w:bCs/>
          <w:color w:val="000000"/>
          <w:sz w:val="24"/>
          <w:szCs w:val="24"/>
        </w:rPr>
        <w:t>молодежи к литературе и чтению.</w:t>
      </w:r>
    </w:p>
    <w:p w14:paraId="7F51FCD2" w14:textId="77777777" w:rsidR="00B06F3A" w:rsidRPr="00B06F3A" w:rsidRDefault="00B06F3A" w:rsidP="00BB7AB1">
      <w:pPr>
        <w:spacing w:after="0" w:line="240" w:lineRule="auto"/>
        <w:ind w:firstLine="709"/>
        <w:jc w:val="both"/>
        <w:rPr>
          <w:rFonts w:ascii="Times New Roman" w:hAnsi="Times New Roman" w:cs="Times New Roman"/>
          <w:b/>
          <w:sz w:val="24"/>
          <w:szCs w:val="24"/>
        </w:rPr>
      </w:pPr>
    </w:p>
    <w:p w14:paraId="075D1103" w14:textId="77777777" w:rsidR="004D6A0F" w:rsidRPr="007819C8" w:rsidRDefault="007819C8" w:rsidP="007819C8">
      <w:pPr>
        <w:spacing w:after="0"/>
        <w:rPr>
          <w:rFonts w:ascii="Times New Roman" w:hAnsi="Times New Roman" w:cs="Times New Roman"/>
          <w:b/>
          <w:bCs/>
          <w:sz w:val="24"/>
          <w:szCs w:val="24"/>
        </w:rPr>
      </w:pPr>
      <w:r w:rsidRPr="007819C8">
        <w:rPr>
          <w:rFonts w:ascii="Times New Roman" w:hAnsi="Times New Roman" w:cs="Times New Roman"/>
          <w:b/>
          <w:bCs/>
          <w:sz w:val="24"/>
          <w:szCs w:val="24"/>
        </w:rPr>
        <w:t xml:space="preserve">            </w:t>
      </w:r>
      <w:r w:rsidR="002E691F" w:rsidRPr="007819C8">
        <w:rPr>
          <w:rFonts w:ascii="Times New Roman" w:hAnsi="Times New Roman" w:cs="Times New Roman"/>
          <w:b/>
          <w:bCs/>
          <w:sz w:val="24"/>
          <w:szCs w:val="24"/>
        </w:rPr>
        <w:t>7.4</w:t>
      </w:r>
      <w:r w:rsidR="00177B4C" w:rsidRPr="007819C8">
        <w:rPr>
          <w:rFonts w:ascii="Times New Roman" w:hAnsi="Times New Roman" w:cs="Times New Roman"/>
          <w:b/>
          <w:bCs/>
          <w:sz w:val="24"/>
          <w:szCs w:val="24"/>
        </w:rPr>
        <w:t>.1</w:t>
      </w:r>
      <w:r w:rsidR="00B30BEB" w:rsidRPr="007819C8">
        <w:rPr>
          <w:rFonts w:ascii="Times New Roman" w:hAnsi="Times New Roman" w:cs="Times New Roman"/>
          <w:b/>
          <w:bCs/>
          <w:sz w:val="24"/>
          <w:szCs w:val="24"/>
        </w:rPr>
        <w:t xml:space="preserve"> Продвижение книги и чтения</w:t>
      </w:r>
    </w:p>
    <w:p w14:paraId="186248EE" w14:textId="77777777" w:rsidR="00837119" w:rsidRPr="007819C8" w:rsidRDefault="00837119" w:rsidP="007819C8">
      <w:pPr>
        <w:spacing w:after="0"/>
        <w:ind w:firstLine="709"/>
        <w:jc w:val="both"/>
        <w:rPr>
          <w:rFonts w:ascii="Times New Roman" w:hAnsi="Times New Roman" w:cs="Times New Roman"/>
          <w:b/>
          <w:bCs/>
          <w:sz w:val="24"/>
          <w:szCs w:val="24"/>
        </w:rPr>
      </w:pPr>
      <w:r w:rsidRPr="007819C8">
        <w:rPr>
          <w:rFonts w:ascii="Times New Roman" w:eastAsia="Times New Roman" w:hAnsi="Times New Roman" w:cs="Times New Roman"/>
          <w:sz w:val="24"/>
          <w:szCs w:val="24"/>
          <w:lang w:eastAsia="ru-RU"/>
        </w:rPr>
        <w:t>С целью продвижения книги и чтения библиотеки активно используются различные формы проведения мероприятий: реализация программ</w:t>
      </w:r>
      <w:r w:rsidR="003F2BD7" w:rsidRPr="007819C8">
        <w:rPr>
          <w:rFonts w:ascii="Times New Roman" w:eastAsia="Times New Roman" w:hAnsi="Times New Roman" w:cs="Times New Roman"/>
          <w:sz w:val="24"/>
          <w:szCs w:val="24"/>
          <w:lang w:eastAsia="ru-RU"/>
        </w:rPr>
        <w:t xml:space="preserve"> и проектов</w:t>
      </w:r>
      <w:r w:rsidRPr="007819C8">
        <w:rPr>
          <w:rFonts w:ascii="Times New Roman" w:eastAsia="Times New Roman" w:hAnsi="Times New Roman" w:cs="Times New Roman"/>
          <w:sz w:val="24"/>
          <w:szCs w:val="24"/>
          <w:lang w:eastAsia="ru-RU"/>
        </w:rPr>
        <w:t>, привлечение пользователей к участию в конкурсах и акциях различного уровня, деятельность клубов по интересам, проведение тематических мероприятий, Дней информации и т.д.</w:t>
      </w:r>
    </w:p>
    <w:p w14:paraId="0D9485B7" w14:textId="77777777" w:rsidR="00E31E93" w:rsidRPr="007819C8" w:rsidRDefault="007819C8" w:rsidP="007819C8">
      <w:pPr>
        <w:spacing w:after="0"/>
        <w:ind w:firstLine="709"/>
        <w:jc w:val="both"/>
        <w:rPr>
          <w:rFonts w:ascii="Times New Roman" w:eastAsia="Times New Roman" w:hAnsi="Times New Roman" w:cs="Times New Roman"/>
          <w:i/>
          <w:sz w:val="24"/>
          <w:szCs w:val="24"/>
          <w:lang w:eastAsia="ru-RU"/>
        </w:rPr>
      </w:pPr>
      <w:r w:rsidRPr="007819C8">
        <w:rPr>
          <w:rFonts w:ascii="Times New Roman" w:eastAsia="Times New Roman" w:hAnsi="Times New Roman" w:cs="Times New Roman"/>
          <w:sz w:val="24"/>
          <w:szCs w:val="24"/>
          <w:lang w:eastAsia="ru-RU"/>
        </w:rPr>
        <w:t>Так,</w:t>
      </w:r>
      <w:r w:rsidR="003F2BD7" w:rsidRPr="007819C8">
        <w:rPr>
          <w:rFonts w:ascii="Times New Roman" w:eastAsia="Times New Roman" w:hAnsi="Times New Roman" w:cs="Times New Roman"/>
          <w:sz w:val="24"/>
          <w:szCs w:val="24"/>
          <w:lang w:eastAsia="ru-RU"/>
        </w:rPr>
        <w:t xml:space="preserve"> например, </w:t>
      </w:r>
      <w:r w:rsidR="00E31E93" w:rsidRPr="007819C8">
        <w:rPr>
          <w:rFonts w:ascii="Times New Roman" w:eastAsia="Times New Roman" w:hAnsi="Times New Roman" w:cs="Times New Roman"/>
          <w:sz w:val="24"/>
          <w:szCs w:val="24"/>
          <w:lang w:eastAsia="ru-RU"/>
        </w:rPr>
        <w:t xml:space="preserve">мероприятия проведены в рамках областной </w:t>
      </w:r>
      <w:r w:rsidR="00E31E93" w:rsidRPr="007819C8">
        <w:rPr>
          <w:rFonts w:ascii="Times New Roman" w:eastAsia="Times New Roman" w:hAnsi="Times New Roman" w:cs="Times New Roman"/>
          <w:i/>
          <w:sz w:val="24"/>
          <w:szCs w:val="24"/>
          <w:lang w:eastAsia="ru-RU"/>
        </w:rPr>
        <w:t>сетевой акции «Читаю и рекомендую. Мое любимое произведение Аркадия Гайдара»</w:t>
      </w:r>
      <w:r w:rsidR="003F2BD7" w:rsidRPr="007819C8">
        <w:rPr>
          <w:rFonts w:ascii="Times New Roman" w:eastAsia="Times New Roman" w:hAnsi="Times New Roman" w:cs="Times New Roman"/>
          <w:i/>
          <w:sz w:val="24"/>
          <w:szCs w:val="24"/>
          <w:lang w:eastAsia="ru-RU"/>
        </w:rPr>
        <w:t>:</w:t>
      </w:r>
    </w:p>
    <w:p w14:paraId="15DA7A40" w14:textId="77777777" w:rsidR="00E31E93" w:rsidRPr="007819C8" w:rsidRDefault="00E31E93" w:rsidP="007819C8">
      <w:pPr>
        <w:spacing w:after="0"/>
        <w:jc w:val="both"/>
        <w:rPr>
          <w:rFonts w:ascii="Times New Roman" w:hAnsi="Times New Roman" w:cs="Times New Roman"/>
          <w:sz w:val="24"/>
          <w:szCs w:val="24"/>
          <w:shd w:val="clear" w:color="auto" w:fill="FFFFFF"/>
        </w:rPr>
      </w:pPr>
      <w:r w:rsidRPr="007819C8">
        <w:rPr>
          <w:rFonts w:ascii="Times New Roman" w:eastAsia="Times New Roman" w:hAnsi="Times New Roman" w:cs="Times New Roman"/>
          <w:iCs/>
          <w:sz w:val="24"/>
          <w:szCs w:val="24"/>
          <w:lang w:eastAsia="ru-RU"/>
        </w:rPr>
        <w:t xml:space="preserve">         В </w:t>
      </w:r>
      <w:proofErr w:type="spellStart"/>
      <w:r w:rsidRPr="007819C8">
        <w:rPr>
          <w:rFonts w:ascii="Times New Roman" w:eastAsia="Times New Roman" w:hAnsi="Times New Roman" w:cs="Times New Roman"/>
          <w:b/>
          <w:bCs/>
          <w:iCs/>
          <w:sz w:val="24"/>
          <w:szCs w:val="24"/>
          <w:lang w:eastAsia="ru-RU"/>
        </w:rPr>
        <w:t>Малининской</w:t>
      </w:r>
      <w:proofErr w:type="spellEnd"/>
      <w:r w:rsidR="007819C8" w:rsidRPr="007819C8">
        <w:rPr>
          <w:rFonts w:ascii="Times New Roman" w:eastAsia="Times New Roman" w:hAnsi="Times New Roman" w:cs="Times New Roman"/>
          <w:b/>
          <w:bCs/>
          <w:iCs/>
          <w:sz w:val="24"/>
          <w:szCs w:val="24"/>
          <w:lang w:eastAsia="ru-RU"/>
        </w:rPr>
        <w:t xml:space="preserve"> </w:t>
      </w:r>
      <w:r w:rsidRPr="007819C8">
        <w:rPr>
          <w:rFonts w:ascii="Times New Roman" w:eastAsia="Times New Roman" w:hAnsi="Times New Roman" w:cs="Times New Roman"/>
          <w:b/>
          <w:bCs/>
          <w:iCs/>
          <w:sz w:val="24"/>
          <w:szCs w:val="24"/>
          <w:lang w:eastAsia="ru-RU"/>
        </w:rPr>
        <w:t>СБ</w:t>
      </w:r>
      <w:r w:rsidR="007819C8" w:rsidRPr="007819C8">
        <w:rPr>
          <w:rFonts w:ascii="Times New Roman" w:eastAsia="Times New Roman" w:hAnsi="Times New Roman" w:cs="Times New Roman"/>
          <w:b/>
          <w:bCs/>
          <w:iCs/>
          <w:sz w:val="24"/>
          <w:szCs w:val="24"/>
          <w:lang w:eastAsia="ru-RU"/>
        </w:rPr>
        <w:t xml:space="preserve"> </w:t>
      </w:r>
      <w:r w:rsidRPr="007819C8">
        <w:rPr>
          <w:rFonts w:ascii="Times New Roman" w:hAnsi="Times New Roman" w:cs="Times New Roman"/>
          <w:sz w:val="24"/>
          <w:szCs w:val="24"/>
          <w:shd w:val="clear" w:color="auto" w:fill="FFFFFF"/>
        </w:rPr>
        <w:t>круглый стол «Гайдар и его команда – пример для подражания». Взрослые участники вспоминали, какие книги читали, чему учились у гайдаровских героев, делились своими воспоминаниями   с ребятами, затем всем было предложено поучаствовать в викторине «По страницам книг Гайдара». Читая отрывок на странице книги, нужно догадаться из какого он произведения.</w:t>
      </w:r>
    </w:p>
    <w:p w14:paraId="7990A8A3" w14:textId="77777777" w:rsidR="00E31E93" w:rsidRPr="007819C8" w:rsidRDefault="0094371A" w:rsidP="007819C8">
      <w:pPr>
        <w:spacing w:after="0"/>
        <w:jc w:val="both"/>
        <w:rPr>
          <w:rFonts w:ascii="Times New Roman" w:hAnsi="Times New Roman" w:cs="Times New Roman"/>
          <w:sz w:val="24"/>
          <w:szCs w:val="24"/>
          <w:shd w:val="clear" w:color="auto" w:fill="FFFFFF"/>
        </w:rPr>
      </w:pPr>
      <w:hyperlink r:id="rId22" w:history="1">
        <w:r w:rsidR="00E31E93" w:rsidRPr="007819C8">
          <w:rPr>
            <w:rStyle w:val="ac"/>
            <w:rFonts w:ascii="Times New Roman" w:hAnsi="Times New Roman" w:cs="Times New Roman"/>
            <w:sz w:val="24"/>
            <w:szCs w:val="24"/>
            <w:shd w:val="clear" w:color="auto" w:fill="FFFFFF"/>
          </w:rPr>
          <w:t>https://ok.ru/profile/573408452310/statuses/156857613382614</w:t>
        </w:r>
      </w:hyperlink>
    </w:p>
    <w:p w14:paraId="3DA268AE" w14:textId="77777777" w:rsidR="007819C8" w:rsidRPr="007819C8" w:rsidRDefault="00E31E93" w:rsidP="007819C8">
      <w:pPr>
        <w:pStyle w:val="ad"/>
        <w:spacing w:line="276" w:lineRule="auto"/>
        <w:rPr>
          <w:rFonts w:ascii="Times New Roman" w:hAnsi="Times New Roman" w:cs="Times New Roman"/>
          <w:sz w:val="24"/>
          <w:szCs w:val="24"/>
          <w:lang w:eastAsia="ru-RU"/>
        </w:rPr>
      </w:pPr>
      <w:r w:rsidRPr="007819C8">
        <w:rPr>
          <w:rFonts w:ascii="Times New Roman" w:eastAsia="Times New Roman" w:hAnsi="Times New Roman" w:cs="Times New Roman"/>
          <w:iCs/>
          <w:sz w:val="24"/>
          <w:szCs w:val="24"/>
          <w:lang w:eastAsia="ru-RU"/>
        </w:rPr>
        <w:t xml:space="preserve">         В </w:t>
      </w:r>
      <w:proofErr w:type="spellStart"/>
      <w:r w:rsidRPr="007819C8">
        <w:rPr>
          <w:rFonts w:ascii="Times New Roman" w:eastAsia="Times New Roman" w:hAnsi="Times New Roman" w:cs="Times New Roman"/>
          <w:b/>
          <w:bCs/>
          <w:iCs/>
          <w:sz w:val="24"/>
          <w:szCs w:val="24"/>
          <w:lang w:eastAsia="ru-RU"/>
        </w:rPr>
        <w:t>Котельниковской</w:t>
      </w:r>
      <w:proofErr w:type="spellEnd"/>
      <w:r w:rsidRPr="007819C8">
        <w:rPr>
          <w:rFonts w:ascii="Times New Roman" w:eastAsia="Times New Roman" w:hAnsi="Times New Roman" w:cs="Times New Roman"/>
          <w:b/>
          <w:bCs/>
          <w:iCs/>
          <w:sz w:val="24"/>
          <w:szCs w:val="24"/>
          <w:lang w:eastAsia="ru-RU"/>
        </w:rPr>
        <w:t xml:space="preserve"> СБ</w:t>
      </w:r>
      <w:r w:rsidR="007819C8">
        <w:rPr>
          <w:rFonts w:ascii="Times New Roman" w:eastAsia="Times New Roman" w:hAnsi="Times New Roman" w:cs="Times New Roman"/>
          <w:b/>
          <w:bCs/>
          <w:iCs/>
          <w:sz w:val="24"/>
          <w:szCs w:val="24"/>
          <w:lang w:eastAsia="ru-RU"/>
        </w:rPr>
        <w:t xml:space="preserve"> </w:t>
      </w:r>
      <w:r w:rsidRPr="007819C8">
        <w:rPr>
          <w:rFonts w:ascii="Times New Roman" w:hAnsi="Times New Roman" w:cs="Times New Roman"/>
          <w:sz w:val="24"/>
          <w:szCs w:val="24"/>
          <w:lang w:eastAsia="ru-RU"/>
        </w:rPr>
        <w:t xml:space="preserve">- литературный </w:t>
      </w:r>
      <w:r w:rsidRPr="007819C8">
        <w:rPr>
          <w:rFonts w:ascii="Times New Roman" w:hAnsi="Times New Roman" w:cs="Times New Roman"/>
          <w:b/>
          <w:i/>
          <w:sz w:val="24"/>
          <w:szCs w:val="24"/>
          <w:lang w:eastAsia="ru-RU"/>
        </w:rPr>
        <w:t>час «Истинный знаток ребячьей души».</w:t>
      </w:r>
      <w:r w:rsidRPr="007819C8">
        <w:rPr>
          <w:rFonts w:ascii="Times New Roman" w:hAnsi="Times New Roman" w:cs="Times New Roman"/>
          <w:sz w:val="24"/>
          <w:szCs w:val="24"/>
          <w:lang w:eastAsia="ru-RU"/>
        </w:rPr>
        <w:t xml:space="preserve"> Участники встречи узнали подробности биографии Аркадия Гайдара, ответили на вопросы викторины, участвовали в различных конкурсах, разгадывали ребусы и посмотрели </w:t>
      </w:r>
      <w:r w:rsidR="00833E3D" w:rsidRPr="007819C8">
        <w:rPr>
          <w:rFonts w:ascii="Times New Roman" w:hAnsi="Times New Roman" w:cs="Times New Roman"/>
          <w:sz w:val="24"/>
          <w:szCs w:val="24"/>
          <w:lang w:eastAsia="ru-RU"/>
        </w:rPr>
        <w:t>фильм «Тимур и его команда»</w:t>
      </w:r>
    </w:p>
    <w:p w14:paraId="1A96B19B" w14:textId="77777777" w:rsidR="00E31E93" w:rsidRPr="007819C8" w:rsidRDefault="00833E3D" w:rsidP="007819C8">
      <w:pPr>
        <w:pStyle w:val="ad"/>
        <w:spacing w:line="276" w:lineRule="auto"/>
        <w:ind w:firstLine="709"/>
        <w:rPr>
          <w:rFonts w:ascii="Times New Roman" w:hAnsi="Times New Roman" w:cs="Times New Roman"/>
          <w:sz w:val="24"/>
          <w:szCs w:val="24"/>
          <w:lang w:eastAsia="ru-RU"/>
        </w:rPr>
      </w:pPr>
      <w:r w:rsidRPr="007819C8">
        <w:rPr>
          <w:rFonts w:ascii="Times New Roman" w:hAnsi="Times New Roman" w:cs="Times New Roman"/>
          <w:sz w:val="24"/>
          <w:szCs w:val="24"/>
          <w:lang w:eastAsia="ru-RU"/>
        </w:rPr>
        <w:t xml:space="preserve"> Литературное знакомство</w:t>
      </w:r>
      <w:r w:rsidR="00E31E93" w:rsidRPr="007819C8">
        <w:rPr>
          <w:rFonts w:ascii="Times New Roman" w:hAnsi="Times New Roman" w:cs="Times New Roman"/>
          <w:sz w:val="24"/>
          <w:szCs w:val="24"/>
          <w:lang w:eastAsia="ru-RU"/>
        </w:rPr>
        <w:t xml:space="preserve"> «Отважные </w:t>
      </w:r>
      <w:r w:rsidRPr="007819C8">
        <w:rPr>
          <w:rFonts w:ascii="Times New Roman" w:hAnsi="Times New Roman" w:cs="Times New Roman"/>
          <w:sz w:val="24"/>
          <w:szCs w:val="24"/>
          <w:lang w:eastAsia="ru-RU"/>
        </w:rPr>
        <w:t>ребята</w:t>
      </w:r>
      <w:r w:rsidR="00E31E93" w:rsidRPr="007819C8">
        <w:rPr>
          <w:rFonts w:ascii="Times New Roman" w:hAnsi="Times New Roman" w:cs="Times New Roman"/>
          <w:sz w:val="24"/>
          <w:szCs w:val="24"/>
          <w:lang w:eastAsia="ru-RU"/>
        </w:rPr>
        <w:t xml:space="preserve"> Аркадия Гайдара» </w:t>
      </w:r>
      <w:r w:rsidRPr="007819C8">
        <w:rPr>
          <w:rFonts w:ascii="Times New Roman" w:hAnsi="Times New Roman" w:cs="Times New Roman"/>
          <w:sz w:val="24"/>
          <w:szCs w:val="24"/>
          <w:lang w:eastAsia="ru-RU"/>
        </w:rPr>
        <w:t>участники услышали рассказ о</w:t>
      </w:r>
      <w:r w:rsidR="00E31E93" w:rsidRPr="007819C8">
        <w:rPr>
          <w:rFonts w:ascii="Times New Roman" w:hAnsi="Times New Roman" w:cs="Times New Roman"/>
          <w:sz w:val="24"/>
          <w:szCs w:val="24"/>
          <w:lang w:eastAsia="ru-RU"/>
        </w:rPr>
        <w:t xml:space="preserve"> героической </w:t>
      </w:r>
      <w:proofErr w:type="gramStart"/>
      <w:r w:rsidR="00E31E93" w:rsidRPr="007819C8">
        <w:rPr>
          <w:rFonts w:ascii="Times New Roman" w:hAnsi="Times New Roman" w:cs="Times New Roman"/>
          <w:sz w:val="24"/>
          <w:szCs w:val="24"/>
          <w:lang w:eastAsia="ru-RU"/>
        </w:rPr>
        <w:t>жизн</w:t>
      </w:r>
      <w:r w:rsidRPr="007819C8">
        <w:rPr>
          <w:rFonts w:ascii="Times New Roman" w:hAnsi="Times New Roman" w:cs="Times New Roman"/>
          <w:sz w:val="24"/>
          <w:szCs w:val="24"/>
          <w:lang w:eastAsia="ru-RU"/>
        </w:rPr>
        <w:t xml:space="preserve">и </w:t>
      </w:r>
      <w:r w:rsidR="00E31E93" w:rsidRPr="007819C8">
        <w:rPr>
          <w:rFonts w:ascii="Times New Roman" w:hAnsi="Times New Roman" w:cs="Times New Roman"/>
          <w:sz w:val="24"/>
          <w:szCs w:val="24"/>
          <w:lang w:eastAsia="ru-RU"/>
        </w:rPr>
        <w:t xml:space="preserve"> известного</w:t>
      </w:r>
      <w:proofErr w:type="gramEnd"/>
      <w:r w:rsidR="00E31E93" w:rsidRPr="007819C8">
        <w:rPr>
          <w:rFonts w:ascii="Times New Roman" w:hAnsi="Times New Roman" w:cs="Times New Roman"/>
          <w:sz w:val="24"/>
          <w:szCs w:val="24"/>
          <w:lang w:eastAsia="ru-RU"/>
        </w:rPr>
        <w:t xml:space="preserve"> писателя, соверши</w:t>
      </w:r>
      <w:r w:rsidRPr="007819C8">
        <w:rPr>
          <w:rFonts w:ascii="Times New Roman" w:hAnsi="Times New Roman" w:cs="Times New Roman"/>
          <w:sz w:val="24"/>
          <w:szCs w:val="24"/>
          <w:lang w:eastAsia="ru-RU"/>
        </w:rPr>
        <w:t>ли</w:t>
      </w:r>
      <w:r w:rsidR="00E31E93" w:rsidRPr="007819C8">
        <w:rPr>
          <w:rFonts w:ascii="Times New Roman" w:hAnsi="Times New Roman" w:cs="Times New Roman"/>
          <w:sz w:val="24"/>
          <w:szCs w:val="24"/>
          <w:lang w:eastAsia="ru-RU"/>
        </w:rPr>
        <w:t xml:space="preserve"> увлекательное </w:t>
      </w:r>
      <w:r w:rsidR="00E31E93" w:rsidRPr="007819C8">
        <w:rPr>
          <w:rFonts w:ascii="Times New Roman" w:hAnsi="Times New Roman" w:cs="Times New Roman"/>
          <w:sz w:val="24"/>
          <w:szCs w:val="24"/>
          <w:lang w:eastAsia="ru-RU"/>
        </w:rPr>
        <w:lastRenderedPageBreak/>
        <w:t>путешествие по его  книгам, встрети</w:t>
      </w:r>
      <w:r w:rsidRPr="007819C8">
        <w:rPr>
          <w:rFonts w:ascii="Times New Roman" w:hAnsi="Times New Roman" w:cs="Times New Roman"/>
          <w:sz w:val="24"/>
          <w:szCs w:val="24"/>
          <w:lang w:eastAsia="ru-RU"/>
        </w:rPr>
        <w:t>лись</w:t>
      </w:r>
      <w:r w:rsidR="00E31E93" w:rsidRPr="007819C8">
        <w:rPr>
          <w:rFonts w:ascii="Times New Roman" w:hAnsi="Times New Roman" w:cs="Times New Roman"/>
          <w:sz w:val="24"/>
          <w:szCs w:val="24"/>
          <w:lang w:eastAsia="ru-RU"/>
        </w:rPr>
        <w:t xml:space="preserve"> с честными, добрыми и смелыми гайдаровскими героями. В продолжении знакомства ребята узнали о том, как появился псевдоним Гайдар, и с историей создания книги «Тимур и его команда». </w:t>
      </w:r>
    </w:p>
    <w:p w14:paraId="22284B58" w14:textId="77777777" w:rsidR="005B6F12" w:rsidRPr="007819C8" w:rsidRDefault="005B6F12" w:rsidP="007819C8">
      <w:pPr>
        <w:spacing w:after="0"/>
        <w:ind w:firstLine="709"/>
        <w:jc w:val="both"/>
        <w:rPr>
          <w:rFonts w:ascii="Times New Roman" w:hAnsi="Times New Roman" w:cs="Times New Roman"/>
          <w:sz w:val="24"/>
          <w:szCs w:val="24"/>
        </w:rPr>
      </w:pPr>
      <w:r w:rsidRPr="007819C8">
        <w:rPr>
          <w:rFonts w:ascii="Times New Roman" w:hAnsi="Times New Roman" w:cs="Times New Roman"/>
          <w:b/>
          <w:bCs/>
          <w:sz w:val="24"/>
          <w:szCs w:val="24"/>
        </w:rPr>
        <w:t xml:space="preserve">В </w:t>
      </w:r>
      <w:proofErr w:type="spellStart"/>
      <w:r w:rsidRPr="007819C8">
        <w:rPr>
          <w:rFonts w:ascii="Times New Roman" w:hAnsi="Times New Roman" w:cs="Times New Roman"/>
          <w:b/>
          <w:bCs/>
          <w:sz w:val="24"/>
          <w:szCs w:val="24"/>
        </w:rPr>
        <w:t>Просекской</w:t>
      </w:r>
      <w:proofErr w:type="spellEnd"/>
      <w:r w:rsidR="007819C8">
        <w:rPr>
          <w:rFonts w:ascii="Times New Roman" w:hAnsi="Times New Roman" w:cs="Times New Roman"/>
          <w:b/>
          <w:bCs/>
          <w:sz w:val="24"/>
          <w:szCs w:val="24"/>
        </w:rPr>
        <w:t xml:space="preserve"> </w:t>
      </w:r>
      <w:r w:rsidRPr="007819C8">
        <w:rPr>
          <w:rFonts w:ascii="Times New Roman" w:hAnsi="Times New Roman" w:cs="Times New Roman"/>
          <w:b/>
          <w:bCs/>
          <w:sz w:val="24"/>
          <w:szCs w:val="24"/>
        </w:rPr>
        <w:t>СБ</w:t>
      </w:r>
      <w:r w:rsidRPr="007819C8">
        <w:rPr>
          <w:rFonts w:ascii="Times New Roman" w:hAnsi="Times New Roman" w:cs="Times New Roman"/>
          <w:sz w:val="24"/>
          <w:szCs w:val="24"/>
        </w:rPr>
        <w:t xml:space="preserve"> - литературно - познавательный час </w:t>
      </w:r>
      <w:r w:rsidRPr="007819C8">
        <w:rPr>
          <w:rFonts w:ascii="Times New Roman" w:hAnsi="Times New Roman" w:cs="Times New Roman"/>
          <w:b/>
          <w:i/>
          <w:iCs/>
          <w:sz w:val="24"/>
          <w:szCs w:val="24"/>
        </w:rPr>
        <w:t>«Аркадий Гайдар - боец, писатель, гражданин».</w:t>
      </w:r>
      <w:r w:rsidR="007819C8">
        <w:rPr>
          <w:rFonts w:ascii="Times New Roman" w:hAnsi="Times New Roman" w:cs="Times New Roman"/>
          <w:i/>
          <w:iCs/>
          <w:sz w:val="24"/>
          <w:szCs w:val="24"/>
        </w:rPr>
        <w:t xml:space="preserve"> </w:t>
      </w:r>
      <w:r w:rsidRPr="007819C8">
        <w:rPr>
          <w:rFonts w:ascii="Times New Roman" w:hAnsi="Times New Roman" w:cs="Times New Roman"/>
          <w:sz w:val="24"/>
          <w:szCs w:val="24"/>
        </w:rPr>
        <w:t xml:space="preserve">Участники мероприятия познакомились с героической жизнью известного писателя, совершив увлекательное путешествие по его замечательным книгам, встретившись с честными, добрыми и смелыми гайдаровскими героями. </w:t>
      </w:r>
    </w:p>
    <w:p w14:paraId="7EDF461B" w14:textId="77777777" w:rsidR="005B6F12" w:rsidRPr="007819C8" w:rsidRDefault="005B6F12" w:rsidP="007819C8">
      <w:pPr>
        <w:spacing w:after="0"/>
        <w:ind w:firstLine="709"/>
        <w:jc w:val="both"/>
        <w:rPr>
          <w:rFonts w:ascii="Times New Roman" w:hAnsi="Times New Roman" w:cs="Times New Roman"/>
          <w:sz w:val="24"/>
          <w:szCs w:val="24"/>
        </w:rPr>
      </w:pPr>
      <w:r w:rsidRPr="007819C8">
        <w:rPr>
          <w:rFonts w:ascii="Times New Roman" w:hAnsi="Times New Roman" w:cs="Times New Roman"/>
          <w:sz w:val="24"/>
          <w:szCs w:val="24"/>
        </w:rPr>
        <w:t xml:space="preserve">К мероприятию оформлена </w:t>
      </w:r>
      <w:r w:rsidRPr="007819C8">
        <w:rPr>
          <w:rFonts w:ascii="Times New Roman" w:hAnsi="Times New Roman" w:cs="Times New Roman"/>
          <w:i/>
          <w:iCs/>
          <w:sz w:val="24"/>
          <w:szCs w:val="24"/>
        </w:rPr>
        <w:t>книжная выставка «Отважные ребята Аркадия Гайдара»</w:t>
      </w:r>
      <w:r w:rsidRPr="007819C8">
        <w:rPr>
          <w:rFonts w:ascii="Times New Roman" w:hAnsi="Times New Roman" w:cs="Times New Roman"/>
          <w:b/>
          <w:bCs/>
          <w:i/>
          <w:iCs/>
          <w:sz w:val="24"/>
          <w:szCs w:val="24"/>
        </w:rPr>
        <w:t>.</w:t>
      </w:r>
      <w:r w:rsidRPr="007819C8">
        <w:rPr>
          <w:rFonts w:ascii="Times New Roman" w:hAnsi="Times New Roman" w:cs="Times New Roman"/>
          <w:sz w:val="24"/>
          <w:szCs w:val="24"/>
        </w:rPr>
        <w:t xml:space="preserve"> На выставке представлены книги писателя: «Тимур и его команда», «Горячий камень», «Школа», «Мои товарищи», и др. которые, послужат примером мужества, отваги, благородства и доброты.  А также на выставке присутствует одно из самых известных произведений писателя это «Чук и Гек», ему в 2024 году исполнилось 85 лет. </w:t>
      </w:r>
    </w:p>
    <w:p w14:paraId="56918387" w14:textId="77777777" w:rsidR="005B6F12" w:rsidRPr="007819C8" w:rsidRDefault="005B6F12" w:rsidP="007819C8">
      <w:pPr>
        <w:spacing w:after="0"/>
        <w:jc w:val="both"/>
        <w:rPr>
          <w:rFonts w:ascii="Times New Roman" w:hAnsi="Times New Roman" w:cs="Times New Roman"/>
          <w:sz w:val="24"/>
          <w:szCs w:val="24"/>
        </w:rPr>
      </w:pPr>
      <w:r w:rsidRPr="007819C8">
        <w:rPr>
          <w:rFonts w:ascii="Times New Roman" w:hAnsi="Times New Roman" w:cs="Times New Roman"/>
          <w:sz w:val="24"/>
          <w:szCs w:val="24"/>
        </w:rPr>
        <w:t xml:space="preserve">Далее с ребятами провели </w:t>
      </w:r>
      <w:r w:rsidRPr="007819C8">
        <w:rPr>
          <w:rFonts w:ascii="Times New Roman" w:hAnsi="Times New Roman" w:cs="Times New Roman"/>
          <w:i/>
          <w:iCs/>
          <w:sz w:val="24"/>
          <w:szCs w:val="24"/>
        </w:rPr>
        <w:t xml:space="preserve">громкие чтения философской сказки «Горячий камень», </w:t>
      </w:r>
      <w:r w:rsidRPr="007819C8">
        <w:rPr>
          <w:rFonts w:ascii="Times New Roman" w:hAnsi="Times New Roman" w:cs="Times New Roman"/>
          <w:sz w:val="24"/>
          <w:szCs w:val="24"/>
        </w:rPr>
        <w:t xml:space="preserve">которая была написана незадолго до начала Великой Отечественной войны, в апреле 1941 года. </w:t>
      </w:r>
    </w:p>
    <w:p w14:paraId="276FA67D" w14:textId="77777777" w:rsidR="00E31E93" w:rsidRPr="007819C8" w:rsidRDefault="00575771" w:rsidP="007819C8">
      <w:pPr>
        <w:pStyle w:val="ad"/>
        <w:spacing w:line="276" w:lineRule="auto"/>
        <w:ind w:firstLine="709"/>
        <w:jc w:val="both"/>
        <w:rPr>
          <w:rFonts w:ascii="Times New Roman" w:hAnsi="Times New Roman" w:cs="Times New Roman"/>
          <w:i/>
          <w:iCs/>
          <w:sz w:val="24"/>
          <w:szCs w:val="24"/>
          <w:shd w:val="clear" w:color="auto" w:fill="FFFFFF"/>
        </w:rPr>
      </w:pPr>
      <w:r w:rsidRPr="007819C8">
        <w:rPr>
          <w:rFonts w:ascii="Times New Roman" w:hAnsi="Times New Roman" w:cs="Times New Roman"/>
          <w:sz w:val="24"/>
          <w:szCs w:val="24"/>
          <w:shd w:val="clear" w:color="auto" w:fill="FFFFFF"/>
        </w:rPr>
        <w:t>Библиотеки ЦБС приняли участие в Областной патриотической акции</w:t>
      </w:r>
      <w:r w:rsidR="007819C8" w:rsidRPr="007819C8">
        <w:rPr>
          <w:rFonts w:ascii="Times New Roman" w:hAnsi="Times New Roman" w:cs="Times New Roman"/>
          <w:sz w:val="24"/>
          <w:szCs w:val="24"/>
          <w:shd w:val="clear" w:color="auto" w:fill="FFFFFF"/>
        </w:rPr>
        <w:t xml:space="preserve"> </w:t>
      </w:r>
      <w:r w:rsidRPr="007819C8">
        <w:rPr>
          <w:rFonts w:ascii="Times New Roman" w:hAnsi="Times New Roman" w:cs="Times New Roman"/>
          <w:b/>
          <w:i/>
          <w:iCs/>
          <w:sz w:val="24"/>
          <w:szCs w:val="24"/>
          <w:shd w:val="clear" w:color="auto" w:fill="FFFFFF"/>
        </w:rPr>
        <w:t>литературных чтений «Непобедимый Ленинград»,</w:t>
      </w:r>
      <w:r w:rsidR="006E1BC8">
        <w:rPr>
          <w:rFonts w:ascii="Times New Roman" w:hAnsi="Times New Roman" w:cs="Times New Roman"/>
          <w:b/>
          <w:i/>
          <w:iCs/>
          <w:sz w:val="24"/>
          <w:szCs w:val="24"/>
          <w:shd w:val="clear" w:color="auto" w:fill="FFFFFF"/>
        </w:rPr>
        <w:t xml:space="preserve"> </w:t>
      </w:r>
      <w:r w:rsidRPr="007819C8">
        <w:rPr>
          <w:rFonts w:ascii="Times New Roman" w:hAnsi="Times New Roman" w:cs="Times New Roman"/>
          <w:sz w:val="24"/>
          <w:szCs w:val="24"/>
          <w:shd w:val="clear" w:color="auto" w:fill="FFFFFF"/>
        </w:rPr>
        <w:t>посвященной Дню полного освобождения города от фашистской блокады.</w:t>
      </w:r>
      <w:r w:rsidR="006E1BC8">
        <w:rPr>
          <w:rFonts w:ascii="Times New Roman" w:hAnsi="Times New Roman" w:cs="Times New Roman"/>
          <w:sz w:val="24"/>
          <w:szCs w:val="24"/>
          <w:shd w:val="clear" w:color="auto" w:fill="FFFFFF"/>
        </w:rPr>
        <w:t xml:space="preserve"> </w:t>
      </w:r>
      <w:r w:rsidRPr="007819C8">
        <w:rPr>
          <w:rFonts w:ascii="Times New Roman" w:hAnsi="Times New Roman" w:cs="Times New Roman"/>
          <w:iCs/>
          <w:sz w:val="24"/>
          <w:szCs w:val="24"/>
          <w:shd w:val="clear" w:color="auto" w:fill="FFFFFF"/>
        </w:rPr>
        <w:t xml:space="preserve">В рамках </w:t>
      </w:r>
      <w:proofErr w:type="gramStart"/>
      <w:r w:rsidRPr="007819C8">
        <w:rPr>
          <w:rFonts w:ascii="Times New Roman" w:hAnsi="Times New Roman" w:cs="Times New Roman"/>
          <w:iCs/>
          <w:sz w:val="24"/>
          <w:szCs w:val="24"/>
          <w:shd w:val="clear" w:color="auto" w:fill="FFFFFF"/>
        </w:rPr>
        <w:t>акции  прошли</w:t>
      </w:r>
      <w:proofErr w:type="gramEnd"/>
      <w:r w:rsidRPr="007819C8">
        <w:rPr>
          <w:rFonts w:ascii="Times New Roman" w:hAnsi="Times New Roman" w:cs="Times New Roman"/>
          <w:iCs/>
          <w:sz w:val="24"/>
          <w:szCs w:val="24"/>
          <w:shd w:val="clear" w:color="auto" w:fill="FFFFFF"/>
        </w:rPr>
        <w:t xml:space="preserve"> мероприятия:</w:t>
      </w:r>
    </w:p>
    <w:p w14:paraId="0152D817" w14:textId="77777777" w:rsidR="00003009" w:rsidRDefault="00003009" w:rsidP="006E1BC8">
      <w:pPr>
        <w:pStyle w:val="ad"/>
        <w:spacing w:line="276" w:lineRule="auto"/>
        <w:ind w:firstLine="709"/>
        <w:jc w:val="both"/>
        <w:rPr>
          <w:rFonts w:ascii="Times New Roman" w:hAnsi="Times New Roman" w:cs="Times New Roman"/>
          <w:sz w:val="24"/>
          <w:szCs w:val="24"/>
        </w:rPr>
      </w:pPr>
      <w:r w:rsidRPr="007819C8">
        <w:rPr>
          <w:rFonts w:ascii="Times New Roman" w:hAnsi="Times New Roman" w:cs="Times New Roman"/>
          <w:b/>
          <w:i/>
          <w:sz w:val="24"/>
          <w:szCs w:val="24"/>
        </w:rPr>
        <w:t>час громкого чтения «</w:t>
      </w:r>
      <w:r w:rsidRPr="007819C8">
        <w:rPr>
          <w:rFonts w:ascii="Times New Roman" w:hAnsi="Times New Roman" w:cs="Times New Roman"/>
          <w:b/>
          <w:i/>
          <w:sz w:val="24"/>
          <w:szCs w:val="24"/>
          <w:shd w:val="clear" w:color="auto" w:fill="FFFFFF"/>
        </w:rPr>
        <w:t>Непобедимый Ленинград</w:t>
      </w:r>
      <w:r w:rsidRPr="007819C8">
        <w:rPr>
          <w:rFonts w:ascii="Times New Roman" w:hAnsi="Times New Roman" w:cs="Times New Roman"/>
          <w:b/>
          <w:i/>
          <w:sz w:val="24"/>
          <w:szCs w:val="24"/>
        </w:rPr>
        <w:t>» -</w:t>
      </w:r>
      <w:r w:rsidRPr="007819C8">
        <w:rPr>
          <w:rFonts w:ascii="Times New Roman" w:hAnsi="Times New Roman" w:cs="Times New Roman"/>
          <w:sz w:val="24"/>
          <w:szCs w:val="24"/>
        </w:rPr>
        <w:t xml:space="preserve"> в </w:t>
      </w:r>
      <w:proofErr w:type="spellStart"/>
      <w:r w:rsidRPr="007819C8">
        <w:rPr>
          <w:rFonts w:ascii="Times New Roman" w:hAnsi="Times New Roman" w:cs="Times New Roman"/>
          <w:b/>
          <w:sz w:val="24"/>
          <w:szCs w:val="24"/>
        </w:rPr>
        <w:t>Котельниковской</w:t>
      </w:r>
      <w:proofErr w:type="spellEnd"/>
      <w:r w:rsidRPr="007819C8">
        <w:rPr>
          <w:rFonts w:ascii="Times New Roman" w:hAnsi="Times New Roman" w:cs="Times New Roman"/>
          <w:b/>
          <w:sz w:val="24"/>
          <w:szCs w:val="24"/>
        </w:rPr>
        <w:t xml:space="preserve"> СБ.</w:t>
      </w:r>
      <w:r w:rsidRPr="007819C8">
        <w:rPr>
          <w:rFonts w:ascii="Times New Roman" w:hAnsi="Times New Roman" w:cs="Times New Roman"/>
          <w:sz w:val="24"/>
          <w:szCs w:val="24"/>
        </w:rPr>
        <w:t xml:space="preserve"> В начале библиотекарь рассказала о тяжелых испытаниях, выпавших на долю жителей осажденного города Ленинграда: о детях и женщинах, работавших наравне с мужчинами на заводах, о защите и обороне Ленинграда. Затем вместе с ребятами прочитали рассказы С. Алексеева «Разгрузка-погрузка» и </w:t>
      </w:r>
      <w:proofErr w:type="spellStart"/>
      <w:proofErr w:type="gramStart"/>
      <w:r w:rsidR="004B5A22" w:rsidRPr="007819C8">
        <w:rPr>
          <w:rFonts w:ascii="Times New Roman" w:hAnsi="Times New Roman" w:cs="Times New Roman"/>
          <w:sz w:val="24"/>
          <w:szCs w:val="24"/>
        </w:rPr>
        <w:t>т</w:t>
      </w:r>
      <w:r w:rsidRPr="007819C8">
        <w:rPr>
          <w:rFonts w:ascii="Times New Roman" w:hAnsi="Times New Roman" w:cs="Times New Roman"/>
          <w:sz w:val="24"/>
          <w:szCs w:val="24"/>
        </w:rPr>
        <w:t>«</w:t>
      </w:r>
      <w:proofErr w:type="gramEnd"/>
      <w:r w:rsidRPr="007819C8">
        <w:rPr>
          <w:rFonts w:ascii="Times New Roman" w:hAnsi="Times New Roman" w:cs="Times New Roman"/>
          <w:sz w:val="24"/>
          <w:szCs w:val="24"/>
        </w:rPr>
        <w:t>Праздничный</w:t>
      </w:r>
      <w:proofErr w:type="spellEnd"/>
      <w:r w:rsidRPr="007819C8">
        <w:rPr>
          <w:rFonts w:ascii="Times New Roman" w:hAnsi="Times New Roman" w:cs="Times New Roman"/>
          <w:sz w:val="24"/>
          <w:szCs w:val="24"/>
        </w:rPr>
        <w:t xml:space="preserve"> обед». По завершении ребята приняли активное участие в их обсуждении, их глубоко тронули судьбы </w:t>
      </w:r>
      <w:proofErr w:type="gramStart"/>
      <w:r w:rsidRPr="007819C8">
        <w:rPr>
          <w:rFonts w:ascii="Times New Roman" w:hAnsi="Times New Roman" w:cs="Times New Roman"/>
          <w:sz w:val="24"/>
          <w:szCs w:val="24"/>
        </w:rPr>
        <w:t>сверстников</w:t>
      </w:r>
      <w:proofErr w:type="gramEnd"/>
      <w:r w:rsidR="0053648D" w:rsidRPr="0053648D">
        <w:rPr>
          <w:rFonts w:ascii="Times New Roman" w:hAnsi="Times New Roman" w:cs="Times New Roman"/>
          <w:sz w:val="24"/>
          <w:szCs w:val="24"/>
        </w:rPr>
        <w:t xml:space="preserve"> </w:t>
      </w:r>
      <w:r w:rsidRPr="007819C8">
        <w:rPr>
          <w:rFonts w:ascii="Times New Roman" w:hAnsi="Times New Roman" w:cs="Times New Roman"/>
          <w:sz w:val="24"/>
          <w:szCs w:val="24"/>
        </w:rPr>
        <w:t>живших в блокадном Ленинграде.</w:t>
      </w:r>
    </w:p>
    <w:p w14:paraId="62389331" w14:textId="77777777" w:rsidR="006E1BC8" w:rsidRPr="009362F8" w:rsidRDefault="006E1BC8" w:rsidP="006E1BC8">
      <w:pPr>
        <w:spacing w:after="0"/>
        <w:ind w:firstLine="709"/>
        <w:jc w:val="both"/>
        <w:rPr>
          <w:rFonts w:ascii="Times New Roman" w:hAnsi="Times New Roman"/>
          <w:sz w:val="24"/>
          <w:szCs w:val="24"/>
          <w:shd w:val="clear" w:color="auto" w:fill="FFFFFF"/>
        </w:rPr>
      </w:pPr>
      <w:r w:rsidRPr="009362F8">
        <w:rPr>
          <w:rFonts w:ascii="Times New Roman" w:hAnsi="Times New Roman"/>
          <w:sz w:val="24"/>
          <w:szCs w:val="24"/>
          <w:shd w:val="clear" w:color="auto" w:fill="FFFFFF"/>
        </w:rPr>
        <w:t xml:space="preserve">В </w:t>
      </w:r>
      <w:proofErr w:type="spellStart"/>
      <w:r w:rsidRPr="006E1BC8">
        <w:rPr>
          <w:rFonts w:ascii="Times New Roman" w:hAnsi="Times New Roman"/>
          <w:b/>
          <w:sz w:val="24"/>
          <w:szCs w:val="24"/>
          <w:shd w:val="clear" w:color="auto" w:fill="FFFFFF"/>
        </w:rPr>
        <w:t>Малининской</w:t>
      </w:r>
      <w:proofErr w:type="spellEnd"/>
      <w:r w:rsidRPr="006E1BC8">
        <w:rPr>
          <w:rFonts w:ascii="Times New Roman" w:hAnsi="Times New Roman"/>
          <w:b/>
          <w:sz w:val="24"/>
          <w:szCs w:val="24"/>
          <w:shd w:val="clear" w:color="auto" w:fill="FFFFFF"/>
        </w:rPr>
        <w:t xml:space="preserve"> СБ</w:t>
      </w:r>
      <w:r>
        <w:rPr>
          <w:rFonts w:ascii="Times New Roman" w:hAnsi="Times New Roman"/>
          <w:sz w:val="24"/>
          <w:szCs w:val="24"/>
          <w:shd w:val="clear" w:color="auto" w:fill="FFFFFF"/>
        </w:rPr>
        <w:t xml:space="preserve"> в рамках </w:t>
      </w:r>
      <w:proofErr w:type="gramStart"/>
      <w:r>
        <w:rPr>
          <w:rFonts w:ascii="Times New Roman" w:hAnsi="Times New Roman"/>
          <w:sz w:val="24"/>
          <w:szCs w:val="24"/>
          <w:shd w:val="clear" w:color="auto" w:fill="FFFFFF"/>
        </w:rPr>
        <w:t>акции  проведены</w:t>
      </w:r>
      <w:proofErr w:type="gramEnd"/>
      <w:r>
        <w:rPr>
          <w:rFonts w:ascii="Times New Roman" w:hAnsi="Times New Roman"/>
          <w:sz w:val="24"/>
          <w:szCs w:val="24"/>
          <w:shd w:val="clear" w:color="auto" w:fill="FFFFFF"/>
        </w:rPr>
        <w:t xml:space="preserve"> </w:t>
      </w:r>
      <w:r w:rsidRPr="009362F8">
        <w:rPr>
          <w:rFonts w:ascii="Times New Roman" w:hAnsi="Times New Roman"/>
          <w:sz w:val="24"/>
          <w:szCs w:val="24"/>
          <w:shd w:val="clear" w:color="auto" w:fill="FFFFFF"/>
        </w:rPr>
        <w:t xml:space="preserve"> громкие чтения рассказа Н. </w:t>
      </w:r>
      <w:proofErr w:type="spellStart"/>
      <w:r w:rsidRPr="009362F8">
        <w:rPr>
          <w:rFonts w:ascii="Times New Roman" w:hAnsi="Times New Roman"/>
          <w:sz w:val="24"/>
          <w:szCs w:val="24"/>
          <w:shd w:val="clear" w:color="auto" w:fill="FFFFFF"/>
        </w:rPr>
        <w:t>Ходза</w:t>
      </w:r>
      <w:proofErr w:type="spellEnd"/>
      <w:r w:rsidRPr="009362F8">
        <w:rPr>
          <w:rFonts w:ascii="Times New Roman" w:hAnsi="Times New Roman"/>
          <w:sz w:val="24"/>
          <w:szCs w:val="24"/>
          <w:shd w:val="clear" w:color="auto" w:fill="FFFFFF"/>
        </w:rPr>
        <w:t xml:space="preserve"> – Волшебный котелок, беседа – Непокоренный Ленинград; для молодежи викторина – Подвиг, укрепивший веру в победу.</w:t>
      </w:r>
    </w:p>
    <w:p w14:paraId="2F73986B" w14:textId="77777777" w:rsidR="006E1BC8" w:rsidRPr="006E1BC8" w:rsidRDefault="0094371A" w:rsidP="006E1BC8">
      <w:pPr>
        <w:spacing w:after="0"/>
        <w:jc w:val="both"/>
        <w:rPr>
          <w:rFonts w:ascii="Times New Roman" w:hAnsi="Times New Roman"/>
          <w:sz w:val="24"/>
          <w:szCs w:val="24"/>
          <w:shd w:val="clear" w:color="auto" w:fill="FFFFFF"/>
        </w:rPr>
      </w:pPr>
      <w:hyperlink r:id="rId23" w:history="1">
        <w:r w:rsidR="006E1BC8" w:rsidRPr="00DD6CC9">
          <w:rPr>
            <w:rStyle w:val="ac"/>
            <w:rFonts w:ascii="Times New Roman" w:hAnsi="Times New Roman"/>
            <w:sz w:val="24"/>
            <w:szCs w:val="24"/>
            <w:shd w:val="clear" w:color="auto" w:fill="FFFFFF"/>
          </w:rPr>
          <w:t>https://ok.ru/profile/573408452310/statuses/156860343284694</w:t>
        </w:r>
      </w:hyperlink>
      <w:r w:rsidR="006E1BC8">
        <w:rPr>
          <w:rFonts w:ascii="Times New Roman" w:hAnsi="Times New Roman"/>
          <w:sz w:val="24"/>
          <w:szCs w:val="24"/>
          <w:shd w:val="clear" w:color="auto" w:fill="FFFFFF"/>
        </w:rPr>
        <w:t xml:space="preserve"> </w:t>
      </w:r>
      <w:r w:rsidR="006E1BC8" w:rsidRPr="009362F8">
        <w:rPr>
          <w:rFonts w:ascii="Times New Roman" w:hAnsi="Times New Roman"/>
          <w:sz w:val="24"/>
          <w:szCs w:val="24"/>
          <w:shd w:val="clear" w:color="auto" w:fill="FFFFFF"/>
        </w:rPr>
        <w:t xml:space="preserve"> </w:t>
      </w:r>
    </w:p>
    <w:p w14:paraId="00AB091B" w14:textId="77777777" w:rsidR="003F2BD7" w:rsidRPr="007819C8" w:rsidRDefault="003F2BD7" w:rsidP="007819C8">
      <w:pPr>
        <w:pStyle w:val="af"/>
        <w:shd w:val="clear" w:color="auto" w:fill="FFFFFF"/>
        <w:spacing w:before="0" w:beforeAutospacing="0" w:after="0" w:afterAutospacing="0" w:line="276" w:lineRule="auto"/>
        <w:ind w:firstLine="709"/>
        <w:jc w:val="both"/>
        <w:rPr>
          <w:rFonts w:eastAsiaTheme="minorHAnsi"/>
          <w:lang w:eastAsia="en-US"/>
        </w:rPr>
      </w:pPr>
      <w:r w:rsidRPr="007819C8">
        <w:rPr>
          <w:rFonts w:eastAsiaTheme="minorHAnsi"/>
          <w:b/>
          <w:bCs/>
          <w:i/>
          <w:iCs/>
          <w:lang w:eastAsia="en-US"/>
        </w:rPr>
        <w:t xml:space="preserve">«Я говорю с тобой из </w:t>
      </w:r>
      <w:proofErr w:type="spellStart"/>
      <w:r w:rsidRPr="007819C8">
        <w:rPr>
          <w:rFonts w:eastAsiaTheme="minorHAnsi"/>
          <w:b/>
          <w:bCs/>
          <w:i/>
          <w:iCs/>
          <w:lang w:eastAsia="en-US"/>
        </w:rPr>
        <w:t>Ленинграда</w:t>
      </w:r>
      <w:proofErr w:type="gramStart"/>
      <w:r w:rsidRPr="007819C8">
        <w:rPr>
          <w:rFonts w:eastAsiaTheme="minorHAnsi"/>
          <w:b/>
          <w:bCs/>
          <w:i/>
          <w:iCs/>
          <w:lang w:eastAsia="en-US"/>
        </w:rPr>
        <w:t>».</w:t>
      </w:r>
      <w:r w:rsidRPr="007819C8">
        <w:t>Это</w:t>
      </w:r>
      <w:proofErr w:type="spellEnd"/>
      <w:proofErr w:type="gramEnd"/>
      <w:r w:rsidRPr="007819C8">
        <w:t xml:space="preserve"> обращение к землякам и всей стране дало название вечеру памяти Ольги </w:t>
      </w:r>
      <w:proofErr w:type="spellStart"/>
      <w:r w:rsidRPr="007819C8">
        <w:t>Берггольц</w:t>
      </w:r>
      <w:proofErr w:type="spellEnd"/>
      <w:r w:rsidRPr="007819C8">
        <w:t xml:space="preserve">, на который собрались ветераны клуба «Теплые встречи» в </w:t>
      </w:r>
      <w:r w:rsidRPr="007819C8">
        <w:rPr>
          <w:b/>
          <w:bCs/>
        </w:rPr>
        <w:t>центральной библиотеке</w:t>
      </w:r>
      <w:r w:rsidRPr="007819C8">
        <w:t xml:space="preserve"> имени М.С. </w:t>
      </w:r>
      <w:proofErr w:type="spellStart"/>
      <w:r w:rsidRPr="007819C8">
        <w:t>Малинина.Неповторимое</w:t>
      </w:r>
      <w:proofErr w:type="spellEnd"/>
      <w:r w:rsidRPr="007819C8">
        <w:t xml:space="preserve"> впечатление оставили ролики авторского прочтения знаменитого «Февральского дневника» или «Ленинградской поэмы». Недаром именно ею придуманная фраза стала символом памяти о Великой Отечественной, она же высечена в камне на Пискаревском мемориальном кладбище: «Никто не забыт и ничто не забыто». Память о «блокадной музе» вошла в историю и наши сердца.</w:t>
      </w:r>
    </w:p>
    <w:p w14:paraId="3C89082E" w14:textId="77777777" w:rsidR="003F2BD7" w:rsidRPr="007819C8" w:rsidRDefault="0094371A" w:rsidP="007819C8">
      <w:pPr>
        <w:pStyle w:val="ad"/>
        <w:spacing w:line="276" w:lineRule="auto"/>
        <w:jc w:val="both"/>
        <w:rPr>
          <w:rFonts w:ascii="Times New Roman" w:hAnsi="Times New Roman" w:cs="Times New Roman"/>
          <w:noProof/>
          <w:sz w:val="24"/>
          <w:szCs w:val="24"/>
          <w:lang w:eastAsia="ru-RU"/>
        </w:rPr>
      </w:pPr>
      <w:hyperlink r:id="rId24" w:history="1">
        <w:r w:rsidR="003F2BD7" w:rsidRPr="007819C8">
          <w:rPr>
            <w:rStyle w:val="ac"/>
            <w:rFonts w:ascii="Times New Roman" w:hAnsi="Times New Roman" w:cs="Times New Roman"/>
            <w:sz w:val="24"/>
            <w:szCs w:val="24"/>
          </w:rPr>
          <w:t>http://www.antropovocbs.ru/news/ja_govorju_s_toboj_iz_leningrada/2024-02-06-396</w:t>
        </w:r>
      </w:hyperlink>
    </w:p>
    <w:p w14:paraId="700BAF77" w14:textId="1B850926" w:rsidR="00003009" w:rsidRPr="007819C8" w:rsidRDefault="00003009" w:rsidP="007819C8">
      <w:pPr>
        <w:pStyle w:val="ad"/>
        <w:spacing w:line="276" w:lineRule="auto"/>
        <w:jc w:val="both"/>
        <w:rPr>
          <w:rFonts w:ascii="Times New Roman" w:hAnsi="Times New Roman" w:cs="Times New Roman"/>
          <w:sz w:val="24"/>
          <w:szCs w:val="24"/>
        </w:rPr>
      </w:pPr>
      <w:r w:rsidRPr="007819C8">
        <w:rPr>
          <w:rFonts w:ascii="Times New Roman" w:hAnsi="Times New Roman" w:cs="Times New Roman"/>
          <w:sz w:val="24"/>
          <w:szCs w:val="24"/>
        </w:rPr>
        <w:t xml:space="preserve">        Библиотеки ЦБС провели целую вереницу праздничных мероприятий в рамках празднования </w:t>
      </w:r>
      <w:r w:rsidRPr="007819C8">
        <w:rPr>
          <w:rFonts w:ascii="Times New Roman" w:hAnsi="Times New Roman" w:cs="Times New Roman"/>
          <w:b/>
          <w:sz w:val="24"/>
          <w:szCs w:val="24"/>
        </w:rPr>
        <w:t>Недели детского и юношеского чтения</w:t>
      </w:r>
      <w:r w:rsidRPr="007819C8">
        <w:rPr>
          <w:rFonts w:ascii="Times New Roman" w:hAnsi="Times New Roman" w:cs="Times New Roman"/>
          <w:sz w:val="24"/>
          <w:szCs w:val="24"/>
        </w:rPr>
        <w:t xml:space="preserve">. </w:t>
      </w:r>
      <w:r w:rsidR="00605121" w:rsidRPr="007819C8">
        <w:rPr>
          <w:rFonts w:ascii="Times New Roman" w:hAnsi="Times New Roman" w:cs="Times New Roman"/>
          <w:sz w:val="24"/>
          <w:szCs w:val="24"/>
        </w:rPr>
        <w:t>Так, например,</w:t>
      </w:r>
    </w:p>
    <w:p w14:paraId="0B575CF9" w14:textId="1FFACBB5" w:rsidR="00926798" w:rsidRPr="004B5A22" w:rsidRDefault="00926798" w:rsidP="007819C8">
      <w:pPr>
        <w:spacing w:after="0"/>
        <w:ind w:firstLine="709"/>
        <w:contextualSpacing/>
        <w:jc w:val="both"/>
        <w:rPr>
          <w:rFonts w:ascii="Times New Roman" w:eastAsia="Times New Roman" w:hAnsi="Times New Roman" w:cs="Times New Roman"/>
          <w:b/>
          <w:i/>
          <w:sz w:val="24"/>
          <w:szCs w:val="24"/>
          <w:lang w:eastAsia="ru-RU"/>
        </w:rPr>
      </w:pPr>
      <w:r w:rsidRPr="00926798">
        <w:rPr>
          <w:rFonts w:ascii="Times New Roman" w:eastAsia="Times New Roman" w:hAnsi="Times New Roman" w:cs="Times New Roman"/>
          <w:b/>
          <w:i/>
          <w:sz w:val="24"/>
          <w:szCs w:val="24"/>
          <w:lang w:eastAsia="ru-RU"/>
        </w:rPr>
        <w:t xml:space="preserve">«Прощание с Азбукой» </w:t>
      </w:r>
      <w:r w:rsidRPr="00926798">
        <w:rPr>
          <w:rFonts w:ascii="Times New Roman" w:eastAsia="Times New Roman" w:hAnsi="Times New Roman" w:cs="Times New Roman"/>
          <w:bCs/>
          <w:iCs/>
          <w:sz w:val="24"/>
          <w:szCs w:val="24"/>
          <w:lang w:eastAsia="ru-RU"/>
        </w:rPr>
        <w:t>праздничный вечер для</w:t>
      </w:r>
      <w:r>
        <w:rPr>
          <w:rFonts w:ascii="Times New Roman" w:eastAsia="Times New Roman" w:hAnsi="Times New Roman" w:cs="Times New Roman"/>
          <w:sz w:val="24"/>
          <w:szCs w:val="24"/>
          <w:lang w:eastAsia="ru-RU"/>
        </w:rPr>
        <w:t xml:space="preserve"> первоклашек </w:t>
      </w:r>
      <w:r w:rsidR="00605121">
        <w:rPr>
          <w:rFonts w:ascii="Times New Roman" w:eastAsia="Times New Roman" w:hAnsi="Times New Roman" w:cs="Times New Roman"/>
          <w:sz w:val="24"/>
          <w:szCs w:val="24"/>
          <w:lang w:eastAsia="ru-RU"/>
        </w:rPr>
        <w:t>из</w:t>
      </w:r>
      <w:r w:rsidR="00605121" w:rsidRPr="00926798">
        <w:rPr>
          <w:rFonts w:ascii="Times New Roman" w:eastAsia="Times New Roman" w:hAnsi="Times New Roman" w:cs="Times New Roman"/>
          <w:sz w:val="24"/>
          <w:szCs w:val="24"/>
          <w:lang w:eastAsia="ru-RU"/>
        </w:rPr>
        <w:t xml:space="preserve"> Палкинской</w:t>
      </w:r>
      <w:r w:rsidRPr="00926798">
        <w:rPr>
          <w:rFonts w:ascii="Times New Roman" w:eastAsia="Times New Roman" w:hAnsi="Times New Roman" w:cs="Times New Roman"/>
          <w:sz w:val="24"/>
          <w:szCs w:val="24"/>
          <w:lang w:eastAsia="ru-RU"/>
        </w:rPr>
        <w:t xml:space="preserve"> средней школы</w:t>
      </w:r>
      <w:r>
        <w:rPr>
          <w:rFonts w:ascii="Times New Roman" w:eastAsia="Times New Roman" w:hAnsi="Times New Roman" w:cs="Times New Roman"/>
          <w:sz w:val="24"/>
          <w:szCs w:val="24"/>
          <w:lang w:eastAsia="ru-RU"/>
        </w:rPr>
        <w:t xml:space="preserve"> провела </w:t>
      </w:r>
      <w:proofErr w:type="spellStart"/>
      <w:r w:rsidRPr="00C844B0">
        <w:rPr>
          <w:rFonts w:ascii="Times New Roman" w:eastAsia="Times New Roman" w:hAnsi="Times New Roman" w:cs="Times New Roman"/>
          <w:b/>
          <w:sz w:val="24"/>
          <w:szCs w:val="24"/>
          <w:lang w:eastAsia="ru-RU"/>
        </w:rPr>
        <w:t>Палкинская</w:t>
      </w:r>
      <w:proofErr w:type="spellEnd"/>
      <w:r w:rsidRPr="00C844B0">
        <w:rPr>
          <w:rFonts w:ascii="Times New Roman" w:eastAsia="Times New Roman" w:hAnsi="Times New Roman" w:cs="Times New Roman"/>
          <w:b/>
          <w:sz w:val="24"/>
          <w:szCs w:val="24"/>
          <w:lang w:eastAsia="ru-RU"/>
        </w:rPr>
        <w:t xml:space="preserve"> ДБ</w:t>
      </w:r>
      <w:r>
        <w:rPr>
          <w:rFonts w:ascii="Times New Roman" w:eastAsia="Times New Roman" w:hAnsi="Times New Roman" w:cs="Times New Roman"/>
          <w:sz w:val="24"/>
          <w:szCs w:val="24"/>
          <w:lang w:eastAsia="ru-RU"/>
        </w:rPr>
        <w:t>. Ребят</w:t>
      </w:r>
      <w:r w:rsidRPr="00926798">
        <w:rPr>
          <w:rFonts w:ascii="Times New Roman" w:eastAsia="Times New Roman" w:hAnsi="Times New Roman" w:cs="Times New Roman"/>
          <w:sz w:val="24"/>
          <w:szCs w:val="24"/>
          <w:lang w:eastAsia="ru-RU"/>
        </w:rPr>
        <w:t xml:space="preserve"> </w:t>
      </w:r>
      <w:r w:rsidR="00605121" w:rsidRPr="00926798">
        <w:rPr>
          <w:rFonts w:ascii="Times New Roman" w:eastAsia="Times New Roman" w:hAnsi="Times New Roman" w:cs="Times New Roman"/>
          <w:sz w:val="24"/>
          <w:szCs w:val="24"/>
          <w:lang w:eastAsia="ru-RU"/>
        </w:rPr>
        <w:t>встретили сказочные</w:t>
      </w:r>
      <w:r w:rsidRPr="00926798">
        <w:rPr>
          <w:rFonts w:ascii="Times New Roman" w:eastAsia="Times New Roman" w:hAnsi="Times New Roman" w:cs="Times New Roman"/>
          <w:sz w:val="24"/>
          <w:szCs w:val="24"/>
          <w:lang w:eastAsia="ru-RU"/>
        </w:rPr>
        <w:t xml:space="preserve"> герои: Азбука, Мальвина, Буратино и Литературное чтение. Праздник прошел в веселой игровой форме. Каждый ребенок обязательно принял в нем участие, дети читали, пели песни, рассказывали стихи, ставили сценки, играли — словом, делали всё, чтобы показать, чему они научились за </w:t>
      </w:r>
      <w:proofErr w:type="gramStart"/>
      <w:r w:rsidRPr="00926798">
        <w:rPr>
          <w:rFonts w:ascii="Times New Roman" w:eastAsia="Times New Roman" w:hAnsi="Times New Roman" w:cs="Times New Roman"/>
          <w:sz w:val="24"/>
          <w:szCs w:val="24"/>
          <w:lang w:eastAsia="ru-RU"/>
        </w:rPr>
        <w:t>пол года</w:t>
      </w:r>
      <w:proofErr w:type="gramEnd"/>
      <w:r w:rsidRPr="00926798">
        <w:rPr>
          <w:rFonts w:ascii="Times New Roman" w:eastAsia="Times New Roman" w:hAnsi="Times New Roman" w:cs="Times New Roman"/>
          <w:sz w:val="24"/>
          <w:szCs w:val="24"/>
          <w:lang w:eastAsia="ru-RU"/>
        </w:rPr>
        <w:t xml:space="preserve">. Дети рассказали о том, чему ещё научила их «Азбука», кроме </w:t>
      </w:r>
      <w:r w:rsidRPr="00926798">
        <w:rPr>
          <w:rFonts w:ascii="Times New Roman" w:eastAsia="Times New Roman" w:hAnsi="Times New Roman" w:cs="Times New Roman"/>
          <w:sz w:val="24"/>
          <w:szCs w:val="24"/>
          <w:lang w:eastAsia="ru-RU"/>
        </w:rPr>
        <w:lastRenderedPageBreak/>
        <w:t>букв и цифр. «Азбука» научила детей дружить и работать вместе, она открыла им новый мир, в который они сделали только первый маленький шаг. Праздник закончился словами благодарности в адрес Азбуки. На память первоклассникам от Азбуки были вручены подарки - Читательский дневник и, конечно же, книга.</w:t>
      </w:r>
    </w:p>
    <w:p w14:paraId="31966FEF" w14:textId="39FF2E3D" w:rsidR="0031281E" w:rsidRDefault="00EA36C0" w:rsidP="007819C8">
      <w:pPr>
        <w:pStyle w:val="ad"/>
        <w:spacing w:line="276" w:lineRule="auto"/>
        <w:ind w:firstLine="709"/>
        <w:rPr>
          <w:rFonts w:ascii="Times New Roman" w:hAnsi="Times New Roman" w:cs="Times New Roman"/>
          <w:sz w:val="24"/>
          <w:szCs w:val="24"/>
        </w:rPr>
      </w:pPr>
      <w:r w:rsidRPr="00C844B0">
        <w:rPr>
          <w:rFonts w:ascii="Times New Roman" w:hAnsi="Times New Roman" w:cs="Times New Roman"/>
          <w:iCs/>
          <w:sz w:val="24"/>
          <w:szCs w:val="24"/>
          <w:shd w:val="clear" w:color="auto" w:fill="FFFFFF"/>
        </w:rPr>
        <w:t>В</w:t>
      </w:r>
      <w:r w:rsidR="00876E01">
        <w:rPr>
          <w:rFonts w:ascii="Times New Roman" w:hAnsi="Times New Roman" w:cs="Times New Roman"/>
          <w:iCs/>
          <w:sz w:val="24"/>
          <w:szCs w:val="24"/>
          <w:shd w:val="clear" w:color="auto" w:fill="FFFFFF"/>
        </w:rPr>
        <w:t xml:space="preserve"> </w:t>
      </w:r>
      <w:r w:rsidR="00605121" w:rsidRPr="00C844B0">
        <w:rPr>
          <w:rFonts w:ascii="Times New Roman" w:hAnsi="Times New Roman" w:cs="Times New Roman"/>
          <w:b/>
          <w:iCs/>
          <w:sz w:val="24"/>
          <w:szCs w:val="24"/>
          <w:shd w:val="clear" w:color="auto" w:fill="FFFFFF"/>
        </w:rPr>
        <w:t>Котельниковская</w:t>
      </w:r>
      <w:r w:rsidRPr="00C844B0">
        <w:rPr>
          <w:rFonts w:ascii="Times New Roman" w:hAnsi="Times New Roman" w:cs="Times New Roman"/>
          <w:b/>
          <w:iCs/>
          <w:sz w:val="24"/>
          <w:szCs w:val="24"/>
          <w:shd w:val="clear" w:color="auto" w:fill="FFFFFF"/>
        </w:rPr>
        <w:t xml:space="preserve"> СБ</w:t>
      </w:r>
      <w:r w:rsidRPr="00EA36C0">
        <w:rPr>
          <w:rFonts w:ascii="Times New Roman" w:hAnsi="Times New Roman" w:cs="Times New Roman"/>
          <w:i/>
          <w:iCs/>
          <w:sz w:val="24"/>
          <w:szCs w:val="24"/>
          <w:shd w:val="clear" w:color="auto" w:fill="FFFFFF"/>
        </w:rPr>
        <w:t xml:space="preserve"> - </w:t>
      </w:r>
      <w:r w:rsidR="00C844B0">
        <w:rPr>
          <w:rFonts w:ascii="Times New Roman" w:hAnsi="Times New Roman" w:cs="Times New Roman"/>
          <w:sz w:val="24"/>
          <w:szCs w:val="24"/>
        </w:rPr>
        <w:t>л</w:t>
      </w:r>
      <w:r w:rsidRPr="00EA36C0">
        <w:rPr>
          <w:rFonts w:ascii="Times New Roman" w:hAnsi="Times New Roman" w:cs="Times New Roman"/>
          <w:sz w:val="24"/>
          <w:szCs w:val="24"/>
        </w:rPr>
        <w:t xml:space="preserve">итературный </w:t>
      </w:r>
      <w:proofErr w:type="spellStart"/>
      <w:r w:rsidRPr="00C844B0">
        <w:rPr>
          <w:rFonts w:ascii="Times New Roman" w:hAnsi="Times New Roman" w:cs="Times New Roman"/>
          <w:b/>
          <w:i/>
          <w:sz w:val="24"/>
          <w:szCs w:val="24"/>
        </w:rPr>
        <w:t>квест</w:t>
      </w:r>
      <w:proofErr w:type="spellEnd"/>
      <w:r w:rsidRPr="00C844B0">
        <w:rPr>
          <w:rFonts w:ascii="Times New Roman" w:hAnsi="Times New Roman" w:cs="Times New Roman"/>
          <w:b/>
          <w:i/>
          <w:sz w:val="24"/>
          <w:szCs w:val="24"/>
        </w:rPr>
        <w:t xml:space="preserve"> «Приглашаю в страну </w:t>
      </w:r>
      <w:proofErr w:type="spellStart"/>
      <w:r w:rsidRPr="00C844B0">
        <w:rPr>
          <w:rFonts w:ascii="Times New Roman" w:hAnsi="Times New Roman" w:cs="Times New Roman"/>
          <w:b/>
          <w:i/>
          <w:sz w:val="24"/>
          <w:szCs w:val="24"/>
        </w:rPr>
        <w:t>Читалию</w:t>
      </w:r>
      <w:proofErr w:type="spellEnd"/>
      <w:r w:rsidRPr="00C844B0">
        <w:rPr>
          <w:rFonts w:ascii="Times New Roman" w:hAnsi="Times New Roman" w:cs="Times New Roman"/>
          <w:b/>
          <w:i/>
          <w:sz w:val="24"/>
          <w:szCs w:val="24"/>
        </w:rPr>
        <w:t>»</w:t>
      </w:r>
      <w:r w:rsidRPr="00EA36C0">
        <w:rPr>
          <w:rFonts w:ascii="Times New Roman" w:hAnsi="Times New Roman" w:cs="Times New Roman"/>
          <w:sz w:val="24"/>
          <w:szCs w:val="24"/>
        </w:rPr>
        <w:t xml:space="preserve"> Ребята </w:t>
      </w:r>
      <w:proofErr w:type="gramStart"/>
      <w:r w:rsidRPr="00EA36C0">
        <w:rPr>
          <w:rFonts w:ascii="Times New Roman" w:hAnsi="Times New Roman" w:cs="Times New Roman"/>
          <w:sz w:val="24"/>
          <w:szCs w:val="24"/>
        </w:rPr>
        <w:t>совершили  увлекательное</w:t>
      </w:r>
      <w:proofErr w:type="gramEnd"/>
      <w:r w:rsidRPr="00EA36C0">
        <w:rPr>
          <w:rFonts w:ascii="Times New Roman" w:hAnsi="Times New Roman" w:cs="Times New Roman"/>
          <w:sz w:val="24"/>
          <w:szCs w:val="24"/>
        </w:rPr>
        <w:t xml:space="preserve"> путешествие выполняя различные предложенные задания по станциям </w:t>
      </w:r>
      <w:proofErr w:type="spellStart"/>
      <w:r w:rsidRPr="00EA36C0">
        <w:rPr>
          <w:rFonts w:ascii="Times New Roman" w:hAnsi="Times New Roman" w:cs="Times New Roman"/>
          <w:sz w:val="24"/>
          <w:szCs w:val="24"/>
        </w:rPr>
        <w:t>квест</w:t>
      </w:r>
      <w:proofErr w:type="spellEnd"/>
      <w:r w:rsidRPr="00EA36C0">
        <w:rPr>
          <w:rFonts w:ascii="Times New Roman" w:hAnsi="Times New Roman" w:cs="Times New Roman"/>
          <w:sz w:val="24"/>
          <w:szCs w:val="24"/>
        </w:rPr>
        <w:t xml:space="preserve">-игры: «Улица Всезнаек», «Подскажи словечко», «Бюро находок», «Книжный бум», «Цифры в литературе», «Что хотите, говорите» «Буквенные </w:t>
      </w:r>
      <w:proofErr w:type="spellStart"/>
      <w:r w:rsidRPr="00EA36C0">
        <w:rPr>
          <w:rFonts w:ascii="Times New Roman" w:hAnsi="Times New Roman" w:cs="Times New Roman"/>
          <w:sz w:val="24"/>
          <w:szCs w:val="24"/>
        </w:rPr>
        <w:t>пазлы</w:t>
      </w:r>
      <w:proofErr w:type="spellEnd"/>
      <w:r w:rsidRPr="00EA36C0">
        <w:rPr>
          <w:rFonts w:ascii="Times New Roman" w:hAnsi="Times New Roman" w:cs="Times New Roman"/>
          <w:sz w:val="24"/>
          <w:szCs w:val="24"/>
        </w:rPr>
        <w:t xml:space="preserve">». Каждое новое задание было по-своему непросто и интересно. После того, как были пройдены, все станции </w:t>
      </w:r>
      <w:proofErr w:type="spellStart"/>
      <w:r w:rsidRPr="00EA36C0">
        <w:rPr>
          <w:rFonts w:ascii="Times New Roman" w:hAnsi="Times New Roman" w:cs="Times New Roman"/>
          <w:sz w:val="24"/>
          <w:szCs w:val="24"/>
        </w:rPr>
        <w:t>квеста</w:t>
      </w:r>
      <w:proofErr w:type="spellEnd"/>
      <w:r w:rsidRPr="00EA36C0">
        <w:rPr>
          <w:rFonts w:ascii="Times New Roman" w:hAnsi="Times New Roman" w:cs="Times New Roman"/>
          <w:sz w:val="24"/>
          <w:szCs w:val="24"/>
        </w:rPr>
        <w:t xml:space="preserve"> участники собрали картинку из полученных </w:t>
      </w:r>
      <w:proofErr w:type="spellStart"/>
      <w:r w:rsidRPr="00EA36C0">
        <w:rPr>
          <w:rFonts w:ascii="Times New Roman" w:hAnsi="Times New Roman" w:cs="Times New Roman"/>
          <w:sz w:val="24"/>
          <w:szCs w:val="24"/>
        </w:rPr>
        <w:t>пазлов</w:t>
      </w:r>
      <w:proofErr w:type="spellEnd"/>
      <w:r w:rsidRPr="00EA36C0">
        <w:rPr>
          <w:rFonts w:ascii="Times New Roman" w:hAnsi="Times New Roman" w:cs="Times New Roman"/>
          <w:sz w:val="24"/>
          <w:szCs w:val="24"/>
        </w:rPr>
        <w:t xml:space="preserve"> которые давали за прохождения каждой станции - получилось слово: Библиотека!</w:t>
      </w:r>
    </w:p>
    <w:p w14:paraId="7350F57E" w14:textId="77777777" w:rsidR="0031281E" w:rsidRDefault="006F6B7C" w:rsidP="0026344C">
      <w:pPr>
        <w:spacing w:after="0"/>
        <w:jc w:val="both"/>
        <w:rPr>
          <w:rFonts w:ascii="Times New Roman" w:hAnsi="Times New Roman" w:cs="Times New Roman"/>
          <w:sz w:val="24"/>
          <w:szCs w:val="24"/>
        </w:rPr>
      </w:pPr>
      <w:r>
        <w:rPr>
          <w:rFonts w:ascii="Times New Roman" w:hAnsi="Times New Roman" w:cs="Times New Roman"/>
          <w:b/>
          <w:bCs/>
          <w:iCs/>
          <w:sz w:val="24"/>
          <w:szCs w:val="24"/>
        </w:rPr>
        <w:t xml:space="preserve">        </w:t>
      </w:r>
      <w:r w:rsidR="00951D0D" w:rsidRPr="004B5A22">
        <w:rPr>
          <w:rFonts w:ascii="Times New Roman" w:hAnsi="Times New Roman" w:cs="Times New Roman"/>
          <w:b/>
          <w:bCs/>
          <w:iCs/>
          <w:sz w:val="24"/>
          <w:szCs w:val="24"/>
        </w:rPr>
        <w:t xml:space="preserve">В </w:t>
      </w:r>
      <w:proofErr w:type="spellStart"/>
      <w:r w:rsidR="00951D0D" w:rsidRPr="004B5A22">
        <w:rPr>
          <w:rFonts w:ascii="Times New Roman" w:hAnsi="Times New Roman" w:cs="Times New Roman"/>
          <w:b/>
          <w:bCs/>
          <w:iCs/>
          <w:sz w:val="24"/>
          <w:szCs w:val="24"/>
        </w:rPr>
        <w:t>Просекской</w:t>
      </w:r>
      <w:proofErr w:type="spellEnd"/>
      <w:r w:rsidR="00951D0D" w:rsidRPr="004B5A22">
        <w:rPr>
          <w:rFonts w:ascii="Times New Roman" w:hAnsi="Times New Roman" w:cs="Times New Roman"/>
          <w:b/>
          <w:bCs/>
          <w:iCs/>
          <w:sz w:val="24"/>
          <w:szCs w:val="24"/>
        </w:rPr>
        <w:t xml:space="preserve"> СБ</w:t>
      </w:r>
      <w:r w:rsidR="00951D0D">
        <w:rPr>
          <w:rFonts w:ascii="Times New Roman" w:hAnsi="Times New Roman" w:cs="Times New Roman"/>
          <w:b/>
          <w:bCs/>
          <w:i/>
          <w:iCs/>
          <w:sz w:val="24"/>
          <w:szCs w:val="24"/>
        </w:rPr>
        <w:t xml:space="preserve"> - </w:t>
      </w:r>
      <w:r w:rsidR="00951D0D">
        <w:rPr>
          <w:rFonts w:ascii="Times New Roman" w:hAnsi="Times New Roman" w:cs="Times New Roman"/>
          <w:i/>
          <w:iCs/>
          <w:sz w:val="24"/>
          <w:szCs w:val="24"/>
        </w:rPr>
        <w:t>л</w:t>
      </w:r>
      <w:r w:rsidR="00951D0D" w:rsidRPr="00951D0D">
        <w:rPr>
          <w:rFonts w:ascii="Times New Roman" w:hAnsi="Times New Roman" w:cs="Times New Roman"/>
          <w:i/>
          <w:iCs/>
          <w:sz w:val="24"/>
          <w:szCs w:val="24"/>
        </w:rPr>
        <w:t xml:space="preserve">итературно – </w:t>
      </w:r>
      <w:r w:rsidR="00951D0D" w:rsidRPr="004B5A22">
        <w:rPr>
          <w:rFonts w:ascii="Times New Roman" w:hAnsi="Times New Roman" w:cs="Times New Roman"/>
          <w:b/>
          <w:i/>
          <w:iCs/>
          <w:sz w:val="24"/>
          <w:szCs w:val="24"/>
        </w:rPr>
        <w:t>познавательный час «Отчего я пишу про лес»</w:t>
      </w:r>
      <w:r w:rsidR="00951D0D">
        <w:rPr>
          <w:rFonts w:ascii="Times New Roman" w:hAnsi="Times New Roman" w:cs="Times New Roman"/>
          <w:i/>
          <w:iCs/>
          <w:sz w:val="24"/>
          <w:szCs w:val="24"/>
        </w:rPr>
        <w:t xml:space="preserve"> - к </w:t>
      </w:r>
      <w:r w:rsidR="00951D0D" w:rsidRPr="00951D0D">
        <w:rPr>
          <w:rFonts w:ascii="Times New Roman" w:hAnsi="Times New Roman" w:cs="Times New Roman"/>
          <w:sz w:val="24"/>
          <w:szCs w:val="24"/>
        </w:rPr>
        <w:t>130</w:t>
      </w:r>
      <w:r w:rsidR="00951D0D">
        <w:rPr>
          <w:rFonts w:ascii="Times New Roman" w:hAnsi="Times New Roman" w:cs="Times New Roman"/>
          <w:sz w:val="24"/>
          <w:szCs w:val="24"/>
        </w:rPr>
        <w:t>-</w:t>
      </w:r>
      <w:r w:rsidR="00951D0D" w:rsidRPr="00951D0D">
        <w:rPr>
          <w:rFonts w:ascii="Times New Roman" w:hAnsi="Times New Roman" w:cs="Times New Roman"/>
          <w:sz w:val="24"/>
          <w:szCs w:val="24"/>
        </w:rPr>
        <w:t>лет</w:t>
      </w:r>
      <w:r w:rsidR="00951D0D">
        <w:rPr>
          <w:rFonts w:ascii="Times New Roman" w:hAnsi="Times New Roman" w:cs="Times New Roman"/>
          <w:sz w:val="24"/>
          <w:szCs w:val="24"/>
        </w:rPr>
        <w:t>ию</w:t>
      </w:r>
      <w:r w:rsidR="00951D0D" w:rsidRPr="00951D0D">
        <w:rPr>
          <w:rFonts w:ascii="Times New Roman" w:hAnsi="Times New Roman" w:cs="Times New Roman"/>
          <w:sz w:val="24"/>
          <w:szCs w:val="24"/>
        </w:rPr>
        <w:t xml:space="preserve"> со дня рождения В.В. Бианки, детского</w:t>
      </w:r>
      <w:r w:rsidR="00951D0D">
        <w:rPr>
          <w:rFonts w:ascii="Times New Roman" w:hAnsi="Times New Roman" w:cs="Times New Roman"/>
          <w:sz w:val="24"/>
          <w:szCs w:val="24"/>
        </w:rPr>
        <w:t xml:space="preserve"> писателя.</w:t>
      </w:r>
      <w:r w:rsidR="00951D0D" w:rsidRPr="00951D0D">
        <w:rPr>
          <w:rFonts w:ascii="Times New Roman" w:hAnsi="Times New Roman" w:cs="Times New Roman"/>
          <w:sz w:val="24"/>
          <w:szCs w:val="24"/>
        </w:rPr>
        <w:t xml:space="preserve"> Участники мероприятия познакомились с биографией юбиляра, прочитали вслух произведение «Кто чем поёт?» и ответили на вопросы о прочитанном. Далее ребята с удовольствием нарисовали рисунки на выставку «Лесной гость».</w:t>
      </w:r>
    </w:p>
    <w:p w14:paraId="03E6E288" w14:textId="77777777" w:rsidR="006E1BC8" w:rsidRPr="005A5BA6" w:rsidRDefault="0026344C" w:rsidP="0026344C">
      <w:pPr>
        <w:spacing w:after="0"/>
        <w:ind w:firstLine="709"/>
        <w:jc w:val="both"/>
        <w:rPr>
          <w:rFonts w:ascii="Times New Roman" w:hAnsi="Times New Roman"/>
          <w:sz w:val="24"/>
          <w:szCs w:val="24"/>
        </w:rPr>
      </w:pPr>
      <w:proofErr w:type="spellStart"/>
      <w:r w:rsidRPr="0026344C">
        <w:rPr>
          <w:rFonts w:ascii="Times New Roman" w:hAnsi="Times New Roman"/>
          <w:b/>
          <w:sz w:val="24"/>
          <w:szCs w:val="24"/>
        </w:rPr>
        <w:t>Малининская</w:t>
      </w:r>
      <w:proofErr w:type="spellEnd"/>
      <w:r w:rsidRPr="0026344C">
        <w:rPr>
          <w:rFonts w:ascii="Times New Roman" w:hAnsi="Times New Roman"/>
          <w:b/>
          <w:sz w:val="24"/>
          <w:szCs w:val="24"/>
        </w:rPr>
        <w:t xml:space="preserve"> СБ</w:t>
      </w:r>
      <w:r>
        <w:rPr>
          <w:rFonts w:ascii="Times New Roman" w:hAnsi="Times New Roman"/>
          <w:sz w:val="24"/>
          <w:szCs w:val="24"/>
        </w:rPr>
        <w:t xml:space="preserve"> </w:t>
      </w:r>
      <w:r w:rsidR="006E1BC8" w:rsidRPr="005A5BA6">
        <w:rPr>
          <w:rFonts w:ascii="Times New Roman" w:hAnsi="Times New Roman"/>
          <w:sz w:val="24"/>
          <w:szCs w:val="24"/>
        </w:rPr>
        <w:t>приняла участие в областной акции «Сказка в по</w:t>
      </w:r>
      <w:r>
        <w:rPr>
          <w:rFonts w:ascii="Times New Roman" w:hAnsi="Times New Roman"/>
          <w:sz w:val="24"/>
          <w:szCs w:val="24"/>
        </w:rPr>
        <w:t>дарок»,</w:t>
      </w:r>
      <w:r w:rsidR="006E1BC8" w:rsidRPr="005A5BA6">
        <w:rPr>
          <w:rFonts w:ascii="Times New Roman" w:hAnsi="Times New Roman"/>
          <w:sz w:val="24"/>
          <w:szCs w:val="24"/>
        </w:rPr>
        <w:t xml:space="preserve"> послушали онлайн сказку С. Савинова – Кошка Машка – рок звезда из сборника Костромские сказки, в исполнении депутата Костромской думы С.А. Деменкова. Эту же сказку слушали и дети в детском саду. </w:t>
      </w:r>
    </w:p>
    <w:p w14:paraId="4B8D2358" w14:textId="77777777" w:rsidR="006E1BC8" w:rsidRPr="005A5BA6" w:rsidRDefault="006E1BC8" w:rsidP="0026344C">
      <w:pPr>
        <w:spacing w:after="0"/>
        <w:ind w:firstLine="709"/>
        <w:jc w:val="both"/>
        <w:rPr>
          <w:rFonts w:ascii="Times New Roman" w:hAnsi="Times New Roman"/>
          <w:sz w:val="24"/>
          <w:szCs w:val="24"/>
        </w:rPr>
      </w:pPr>
      <w:r w:rsidRPr="005A5BA6">
        <w:rPr>
          <w:rFonts w:ascii="Times New Roman" w:hAnsi="Times New Roman"/>
          <w:sz w:val="24"/>
          <w:szCs w:val="24"/>
        </w:rPr>
        <w:t xml:space="preserve">Еще одно мероприятие было посвящено периодике для детей. С ребятами провели беседу </w:t>
      </w:r>
      <w:r w:rsidRPr="0026344C">
        <w:rPr>
          <w:rFonts w:ascii="Times New Roman" w:hAnsi="Times New Roman"/>
          <w:b/>
          <w:i/>
          <w:sz w:val="24"/>
          <w:szCs w:val="24"/>
        </w:rPr>
        <w:t>«О чем рассказал журнал».</w:t>
      </w:r>
      <w:r w:rsidRPr="005A5BA6">
        <w:rPr>
          <w:rFonts w:ascii="Times New Roman" w:hAnsi="Times New Roman"/>
          <w:sz w:val="24"/>
          <w:szCs w:val="24"/>
        </w:rPr>
        <w:t xml:space="preserve"> Ребята познакомились с журналами, которые есть в библиотеке, так же выполняли различные задания из них. </w:t>
      </w:r>
    </w:p>
    <w:p w14:paraId="0091B9B2" w14:textId="77777777" w:rsidR="006E1BC8" w:rsidRPr="0026344C" w:rsidRDefault="006E1BC8" w:rsidP="0026344C">
      <w:pPr>
        <w:spacing w:after="120"/>
        <w:ind w:firstLine="709"/>
        <w:jc w:val="both"/>
        <w:rPr>
          <w:rFonts w:ascii="Times New Roman" w:hAnsi="Times New Roman"/>
          <w:sz w:val="24"/>
          <w:szCs w:val="24"/>
        </w:rPr>
      </w:pPr>
      <w:r w:rsidRPr="005A5BA6">
        <w:rPr>
          <w:rFonts w:ascii="Times New Roman" w:hAnsi="Times New Roman"/>
          <w:sz w:val="24"/>
          <w:szCs w:val="24"/>
        </w:rPr>
        <w:t xml:space="preserve">Мастер-класс </w:t>
      </w:r>
      <w:r w:rsidRPr="0026344C">
        <w:rPr>
          <w:rFonts w:ascii="Times New Roman" w:hAnsi="Times New Roman"/>
          <w:b/>
          <w:i/>
          <w:sz w:val="24"/>
          <w:szCs w:val="24"/>
        </w:rPr>
        <w:t>«Книжная закладка для друга».</w:t>
      </w:r>
      <w:r w:rsidRPr="005A5BA6">
        <w:rPr>
          <w:rFonts w:ascii="Times New Roman" w:hAnsi="Times New Roman"/>
          <w:sz w:val="24"/>
          <w:szCs w:val="24"/>
        </w:rPr>
        <w:t xml:space="preserve"> На мастер-классе сделали закладки в книги. Затем эти закладки ребята унесли в школу и подарили первоклассникам</w:t>
      </w:r>
      <w:r>
        <w:rPr>
          <w:rFonts w:ascii="Times New Roman" w:hAnsi="Times New Roman"/>
          <w:sz w:val="24"/>
          <w:szCs w:val="24"/>
        </w:rPr>
        <w:t xml:space="preserve"> (акция «Закладки для первоклашек»)</w:t>
      </w:r>
      <w:r w:rsidRPr="005A5BA6">
        <w:rPr>
          <w:rFonts w:ascii="Times New Roman" w:hAnsi="Times New Roman"/>
          <w:sz w:val="24"/>
          <w:szCs w:val="24"/>
        </w:rPr>
        <w:t xml:space="preserve">, объяснив, для чего нужны закладки. </w:t>
      </w:r>
    </w:p>
    <w:p w14:paraId="718D8328" w14:textId="77777777" w:rsidR="0031281E" w:rsidRDefault="0031281E" w:rsidP="00421FF3">
      <w:pPr>
        <w:spacing w:after="120"/>
        <w:jc w:val="center"/>
        <w:rPr>
          <w:rFonts w:ascii="Times New Roman" w:hAnsi="Times New Roman"/>
          <w:b/>
          <w:i/>
          <w:sz w:val="24"/>
          <w:szCs w:val="28"/>
        </w:rPr>
      </w:pPr>
      <w:r>
        <w:rPr>
          <w:rFonts w:ascii="Times New Roman" w:hAnsi="Times New Roman"/>
          <w:b/>
          <w:i/>
          <w:sz w:val="24"/>
          <w:szCs w:val="28"/>
        </w:rPr>
        <w:t xml:space="preserve">К </w:t>
      </w:r>
      <w:r w:rsidRPr="008C2574">
        <w:rPr>
          <w:rFonts w:ascii="Times New Roman" w:hAnsi="Times New Roman"/>
          <w:b/>
          <w:i/>
          <w:sz w:val="24"/>
          <w:szCs w:val="28"/>
        </w:rPr>
        <w:t>225-лети</w:t>
      </w:r>
      <w:r>
        <w:rPr>
          <w:rFonts w:ascii="Times New Roman" w:hAnsi="Times New Roman"/>
          <w:b/>
          <w:i/>
          <w:sz w:val="24"/>
          <w:szCs w:val="28"/>
        </w:rPr>
        <w:t>ю</w:t>
      </w:r>
      <w:r w:rsidR="0026344C">
        <w:rPr>
          <w:rFonts w:ascii="Times New Roman" w:hAnsi="Times New Roman"/>
          <w:b/>
          <w:i/>
          <w:sz w:val="24"/>
          <w:szCs w:val="28"/>
        </w:rPr>
        <w:t xml:space="preserve"> со дня рождения А.С. Пушкина</w:t>
      </w:r>
    </w:p>
    <w:p w14:paraId="5CED76CA" w14:textId="77777777" w:rsidR="00951D0D" w:rsidRPr="00951D0D" w:rsidRDefault="00951D0D" w:rsidP="00876E01">
      <w:pPr>
        <w:spacing w:after="0"/>
        <w:ind w:firstLine="709"/>
        <w:jc w:val="both"/>
        <w:rPr>
          <w:rFonts w:ascii="Times New Roman" w:hAnsi="Times New Roman" w:cs="Times New Roman"/>
          <w:sz w:val="24"/>
          <w:szCs w:val="24"/>
        </w:rPr>
      </w:pPr>
      <w:r w:rsidRPr="0061031F">
        <w:rPr>
          <w:rFonts w:ascii="Times New Roman" w:hAnsi="Times New Roman" w:cs="Times New Roman"/>
          <w:iCs/>
          <w:sz w:val="24"/>
          <w:szCs w:val="24"/>
        </w:rPr>
        <w:t>Пушкинский день в</w:t>
      </w:r>
      <w:r w:rsidR="006F6B7C">
        <w:rPr>
          <w:rFonts w:ascii="Times New Roman" w:hAnsi="Times New Roman" w:cs="Times New Roman"/>
          <w:iCs/>
          <w:sz w:val="24"/>
          <w:szCs w:val="24"/>
        </w:rPr>
        <w:t xml:space="preserve"> </w:t>
      </w:r>
      <w:proofErr w:type="spellStart"/>
      <w:r w:rsidRPr="0061031F">
        <w:rPr>
          <w:rFonts w:ascii="Times New Roman" w:hAnsi="Times New Roman" w:cs="Times New Roman"/>
          <w:b/>
          <w:iCs/>
          <w:sz w:val="24"/>
          <w:szCs w:val="24"/>
        </w:rPr>
        <w:t>Просекской</w:t>
      </w:r>
      <w:proofErr w:type="spellEnd"/>
      <w:r w:rsidRPr="0061031F">
        <w:rPr>
          <w:rFonts w:ascii="Times New Roman" w:hAnsi="Times New Roman" w:cs="Times New Roman"/>
          <w:b/>
          <w:iCs/>
          <w:sz w:val="24"/>
          <w:szCs w:val="24"/>
        </w:rPr>
        <w:t xml:space="preserve"> СБ</w:t>
      </w:r>
      <w:r w:rsidR="006F6B7C">
        <w:rPr>
          <w:rFonts w:ascii="Times New Roman" w:hAnsi="Times New Roman" w:cs="Times New Roman"/>
          <w:b/>
          <w:iCs/>
          <w:sz w:val="24"/>
          <w:szCs w:val="24"/>
        </w:rPr>
        <w:t xml:space="preserve"> </w:t>
      </w:r>
      <w:r w:rsidRPr="0061031F">
        <w:rPr>
          <w:rFonts w:ascii="Times New Roman" w:hAnsi="Times New Roman" w:cs="Times New Roman"/>
          <w:b/>
          <w:i/>
          <w:iCs/>
          <w:sz w:val="24"/>
          <w:szCs w:val="24"/>
        </w:rPr>
        <w:t>«Мы Пушкина читаем...»</w:t>
      </w:r>
      <w:r w:rsidR="004B5A22">
        <w:rPr>
          <w:rFonts w:ascii="Times New Roman" w:hAnsi="Times New Roman" w:cs="Times New Roman"/>
          <w:b/>
          <w:i/>
          <w:iCs/>
          <w:sz w:val="24"/>
          <w:szCs w:val="24"/>
        </w:rPr>
        <w:t xml:space="preserve">. </w:t>
      </w:r>
      <w:r w:rsidR="004B5A22" w:rsidRPr="004B5A22">
        <w:rPr>
          <w:rFonts w:ascii="Times New Roman" w:hAnsi="Times New Roman" w:cs="Times New Roman"/>
          <w:iCs/>
          <w:sz w:val="24"/>
          <w:szCs w:val="24"/>
        </w:rPr>
        <w:t>В</w:t>
      </w:r>
      <w:r w:rsidR="00E91BCF" w:rsidRPr="004B5A22">
        <w:rPr>
          <w:rFonts w:ascii="Times New Roman" w:hAnsi="Times New Roman" w:cs="Times New Roman"/>
          <w:iCs/>
          <w:sz w:val="24"/>
          <w:szCs w:val="24"/>
        </w:rPr>
        <w:t xml:space="preserve"> этот день для присутствующих был подготовлен</w:t>
      </w:r>
      <w:r w:rsidR="006F6B7C">
        <w:rPr>
          <w:rFonts w:ascii="Times New Roman" w:hAnsi="Times New Roman" w:cs="Times New Roman"/>
          <w:iCs/>
          <w:sz w:val="24"/>
          <w:szCs w:val="24"/>
        </w:rPr>
        <w:t xml:space="preserve"> </w:t>
      </w:r>
      <w:r w:rsidRPr="00951D0D">
        <w:rPr>
          <w:rFonts w:ascii="Times New Roman" w:hAnsi="Times New Roman" w:cs="Times New Roman"/>
          <w:b/>
          <w:bCs/>
          <w:i/>
          <w:iCs/>
          <w:sz w:val="24"/>
          <w:szCs w:val="24"/>
        </w:rPr>
        <w:t xml:space="preserve">библиотечный урок </w:t>
      </w:r>
      <w:r w:rsidR="00E91BCF">
        <w:rPr>
          <w:rFonts w:ascii="Times New Roman" w:hAnsi="Times New Roman" w:cs="Times New Roman"/>
          <w:b/>
          <w:bCs/>
          <w:i/>
          <w:iCs/>
          <w:sz w:val="24"/>
          <w:szCs w:val="24"/>
        </w:rPr>
        <w:t>«</w:t>
      </w:r>
      <w:r w:rsidRPr="00951D0D">
        <w:rPr>
          <w:rFonts w:ascii="Times New Roman" w:hAnsi="Times New Roman" w:cs="Times New Roman"/>
          <w:b/>
          <w:bCs/>
          <w:i/>
          <w:iCs/>
          <w:sz w:val="24"/>
          <w:szCs w:val="24"/>
        </w:rPr>
        <w:t>А.С.</w:t>
      </w:r>
      <w:r w:rsidR="006F6B7C">
        <w:rPr>
          <w:rFonts w:ascii="Times New Roman" w:hAnsi="Times New Roman" w:cs="Times New Roman"/>
          <w:b/>
          <w:bCs/>
          <w:i/>
          <w:iCs/>
          <w:sz w:val="24"/>
          <w:szCs w:val="24"/>
        </w:rPr>
        <w:t xml:space="preserve"> </w:t>
      </w:r>
      <w:r w:rsidRPr="00951D0D">
        <w:rPr>
          <w:rFonts w:ascii="Times New Roman" w:hAnsi="Times New Roman" w:cs="Times New Roman"/>
          <w:b/>
          <w:bCs/>
          <w:i/>
          <w:iCs/>
          <w:sz w:val="24"/>
          <w:szCs w:val="24"/>
        </w:rPr>
        <w:t>Пушкин. Жизнь и творчество</w:t>
      </w:r>
      <w:r w:rsidR="00E91BCF">
        <w:rPr>
          <w:rFonts w:ascii="Times New Roman" w:hAnsi="Times New Roman" w:cs="Times New Roman"/>
          <w:b/>
          <w:bCs/>
          <w:i/>
          <w:iCs/>
          <w:sz w:val="24"/>
          <w:szCs w:val="24"/>
        </w:rPr>
        <w:t>»</w:t>
      </w:r>
      <w:r w:rsidRPr="00951D0D">
        <w:rPr>
          <w:rFonts w:ascii="Times New Roman" w:hAnsi="Times New Roman" w:cs="Times New Roman"/>
          <w:b/>
          <w:bCs/>
          <w:i/>
          <w:iCs/>
          <w:sz w:val="24"/>
          <w:szCs w:val="24"/>
        </w:rPr>
        <w:t xml:space="preserve">. </w:t>
      </w:r>
      <w:proofErr w:type="spellStart"/>
      <w:r w:rsidR="00E91BCF" w:rsidRPr="00E91BCF">
        <w:rPr>
          <w:rFonts w:ascii="Times New Roman" w:hAnsi="Times New Roman" w:cs="Times New Roman"/>
          <w:sz w:val="24"/>
          <w:szCs w:val="24"/>
        </w:rPr>
        <w:t>Участники</w:t>
      </w:r>
      <w:r w:rsidRPr="00951D0D">
        <w:rPr>
          <w:rFonts w:ascii="Times New Roman" w:hAnsi="Times New Roman" w:cs="Times New Roman"/>
          <w:sz w:val="24"/>
          <w:szCs w:val="24"/>
        </w:rPr>
        <w:t>с</w:t>
      </w:r>
      <w:proofErr w:type="spellEnd"/>
      <w:r w:rsidRPr="00951D0D">
        <w:rPr>
          <w:rFonts w:ascii="Times New Roman" w:hAnsi="Times New Roman" w:cs="Times New Roman"/>
          <w:sz w:val="24"/>
          <w:szCs w:val="24"/>
        </w:rPr>
        <w:t xml:space="preserve"> удовольствием послушал</w:t>
      </w:r>
      <w:r w:rsidR="00E91BCF">
        <w:rPr>
          <w:rFonts w:ascii="Times New Roman" w:hAnsi="Times New Roman" w:cs="Times New Roman"/>
          <w:sz w:val="24"/>
          <w:szCs w:val="24"/>
        </w:rPr>
        <w:t>и</w:t>
      </w:r>
      <w:r w:rsidRPr="00951D0D">
        <w:rPr>
          <w:rFonts w:ascii="Times New Roman" w:hAnsi="Times New Roman" w:cs="Times New Roman"/>
          <w:sz w:val="24"/>
          <w:szCs w:val="24"/>
        </w:rPr>
        <w:t xml:space="preserve"> рассказ о жизни и судьбе поэта, о том, в какой семье родился будущий поэт, о его родителях, няне, о детских годах, проведенных в Москве и Петербурге, о Царскосельском лицее, о любви к жене Наталье и детям, о значении его поэзии для каждого русского </w:t>
      </w:r>
      <w:proofErr w:type="spellStart"/>
      <w:r w:rsidRPr="00951D0D">
        <w:rPr>
          <w:rFonts w:ascii="Times New Roman" w:hAnsi="Times New Roman" w:cs="Times New Roman"/>
          <w:sz w:val="24"/>
          <w:szCs w:val="24"/>
        </w:rPr>
        <w:t>человека.Затем</w:t>
      </w:r>
      <w:proofErr w:type="spellEnd"/>
      <w:r w:rsidRPr="00951D0D">
        <w:rPr>
          <w:rFonts w:ascii="Times New Roman" w:hAnsi="Times New Roman" w:cs="Times New Roman"/>
          <w:sz w:val="24"/>
          <w:szCs w:val="24"/>
        </w:rPr>
        <w:t xml:space="preserve"> </w:t>
      </w:r>
      <w:r w:rsidR="00E91BCF">
        <w:rPr>
          <w:rFonts w:ascii="Times New Roman" w:hAnsi="Times New Roman" w:cs="Times New Roman"/>
          <w:sz w:val="24"/>
          <w:szCs w:val="24"/>
        </w:rPr>
        <w:t xml:space="preserve">приняли участие </w:t>
      </w:r>
      <w:r w:rsidRPr="00951D0D">
        <w:rPr>
          <w:rFonts w:ascii="Times New Roman" w:hAnsi="Times New Roman" w:cs="Times New Roman"/>
          <w:sz w:val="24"/>
          <w:szCs w:val="24"/>
        </w:rPr>
        <w:t xml:space="preserve">в </w:t>
      </w:r>
      <w:r w:rsidRPr="00951D0D">
        <w:rPr>
          <w:rFonts w:ascii="Times New Roman" w:hAnsi="Times New Roman" w:cs="Times New Roman"/>
          <w:b/>
          <w:bCs/>
          <w:i/>
          <w:iCs/>
          <w:sz w:val="24"/>
          <w:szCs w:val="24"/>
        </w:rPr>
        <w:t xml:space="preserve">литературной экспедиции "Заморочки из Пушкинской бочки" </w:t>
      </w:r>
      <w:r w:rsidRPr="00E91BCF">
        <w:rPr>
          <w:rFonts w:ascii="Times New Roman" w:hAnsi="Times New Roman" w:cs="Times New Roman"/>
          <w:sz w:val="24"/>
          <w:szCs w:val="24"/>
        </w:rPr>
        <w:t>по сказкам А.С. Пушкина.</w:t>
      </w:r>
      <w:r w:rsidRPr="00951D0D">
        <w:rPr>
          <w:rFonts w:ascii="Times New Roman" w:hAnsi="Times New Roman" w:cs="Times New Roman"/>
          <w:sz w:val="24"/>
          <w:szCs w:val="24"/>
        </w:rPr>
        <w:t xml:space="preserve"> Дети приняли активное участие в конкурсной программе и показали хорошие знания произведений Пушкина. </w:t>
      </w:r>
    </w:p>
    <w:p w14:paraId="1CF2FFEC" w14:textId="77777777" w:rsidR="00951D0D" w:rsidRPr="00951D0D" w:rsidRDefault="00951D0D" w:rsidP="00876E01">
      <w:pPr>
        <w:spacing w:after="0"/>
        <w:ind w:firstLine="709"/>
        <w:jc w:val="both"/>
        <w:rPr>
          <w:rFonts w:ascii="Times New Roman" w:hAnsi="Times New Roman" w:cs="Times New Roman"/>
          <w:sz w:val="24"/>
          <w:szCs w:val="24"/>
        </w:rPr>
      </w:pPr>
      <w:r w:rsidRPr="00951D0D">
        <w:rPr>
          <w:rFonts w:ascii="Times New Roman" w:hAnsi="Times New Roman" w:cs="Times New Roman"/>
          <w:b/>
          <w:bCs/>
          <w:i/>
          <w:iCs/>
          <w:sz w:val="24"/>
          <w:szCs w:val="24"/>
        </w:rPr>
        <w:t xml:space="preserve">Литературный экскурс по книжной выставке «Мир сказок Пушкина» </w:t>
      </w:r>
      <w:r w:rsidRPr="00951D0D">
        <w:rPr>
          <w:rFonts w:ascii="Times New Roman" w:hAnsi="Times New Roman" w:cs="Times New Roman"/>
          <w:sz w:val="24"/>
          <w:szCs w:val="24"/>
        </w:rPr>
        <w:t>познакомил с изданиями, представленными на книжной выставке.</w:t>
      </w:r>
    </w:p>
    <w:p w14:paraId="3150C0B9" w14:textId="77777777" w:rsidR="0061031F" w:rsidRPr="004B5A22" w:rsidRDefault="0094371A" w:rsidP="00876E01">
      <w:pPr>
        <w:spacing w:after="0"/>
        <w:jc w:val="both"/>
      </w:pPr>
      <w:hyperlink r:id="rId25" w:history="1">
        <w:r w:rsidR="00951D0D" w:rsidRPr="00951D0D">
          <w:rPr>
            <w:rStyle w:val="ac"/>
            <w:rFonts w:ascii="Times New Roman" w:hAnsi="Times New Roman" w:cs="Times New Roman"/>
            <w:sz w:val="24"/>
            <w:szCs w:val="24"/>
          </w:rPr>
          <w:t>https://ok.ru/profile/570771195761/statuses/157216355212657</w:t>
        </w:r>
      </w:hyperlink>
    </w:p>
    <w:p w14:paraId="01FE57B2" w14:textId="77777777" w:rsidR="00951D0D" w:rsidRPr="004B5A22" w:rsidRDefault="0061031F" w:rsidP="007819C8">
      <w:pPr>
        <w:spacing w:after="0"/>
        <w:ind w:firstLine="708"/>
        <w:jc w:val="both"/>
        <w:rPr>
          <w:rFonts w:ascii="Times New Roman" w:hAnsi="Times New Roman" w:cs="Times New Roman"/>
          <w:b/>
          <w:i/>
          <w:sz w:val="24"/>
          <w:szCs w:val="24"/>
        </w:rPr>
      </w:pPr>
      <w:r w:rsidRPr="0061031F">
        <w:rPr>
          <w:rFonts w:ascii="Times New Roman" w:hAnsi="Times New Roman" w:cs="Times New Roman"/>
          <w:sz w:val="24"/>
          <w:szCs w:val="24"/>
        </w:rPr>
        <w:t xml:space="preserve">Ребята из </w:t>
      </w:r>
      <w:proofErr w:type="spellStart"/>
      <w:r w:rsidRPr="0061031F">
        <w:rPr>
          <w:rFonts w:ascii="Times New Roman" w:hAnsi="Times New Roman" w:cs="Times New Roman"/>
          <w:b/>
          <w:sz w:val="24"/>
          <w:szCs w:val="24"/>
        </w:rPr>
        <w:t>Курновской</w:t>
      </w:r>
      <w:proofErr w:type="spellEnd"/>
      <w:r w:rsidRPr="0061031F">
        <w:rPr>
          <w:rFonts w:ascii="Times New Roman" w:hAnsi="Times New Roman" w:cs="Times New Roman"/>
          <w:b/>
          <w:sz w:val="24"/>
          <w:szCs w:val="24"/>
        </w:rPr>
        <w:t xml:space="preserve"> СБ</w:t>
      </w:r>
      <w:r w:rsidRPr="0061031F">
        <w:rPr>
          <w:rFonts w:ascii="Times New Roman" w:hAnsi="Times New Roman" w:cs="Times New Roman"/>
          <w:sz w:val="24"/>
          <w:szCs w:val="24"/>
        </w:rPr>
        <w:t xml:space="preserve"> отправились в путешествие по волшебному миру пушкинских сказок </w:t>
      </w:r>
      <w:r w:rsidRPr="0061031F">
        <w:rPr>
          <w:rFonts w:ascii="Times New Roman" w:hAnsi="Times New Roman" w:cs="Times New Roman"/>
          <w:i/>
          <w:sz w:val="24"/>
          <w:szCs w:val="24"/>
        </w:rPr>
        <w:t>«</w:t>
      </w:r>
      <w:r w:rsidRPr="0061031F">
        <w:rPr>
          <w:rFonts w:ascii="Times New Roman" w:hAnsi="Times New Roman" w:cs="Times New Roman"/>
          <w:b/>
          <w:i/>
          <w:sz w:val="24"/>
          <w:szCs w:val="24"/>
        </w:rPr>
        <w:t>В волшебной пушкинской стране</w:t>
      </w:r>
      <w:r>
        <w:rPr>
          <w:rFonts w:ascii="Times New Roman" w:hAnsi="Times New Roman" w:cs="Times New Roman"/>
          <w:b/>
          <w:i/>
          <w:sz w:val="24"/>
          <w:szCs w:val="24"/>
        </w:rPr>
        <w:t>»</w:t>
      </w:r>
      <w:r w:rsidRPr="0061031F">
        <w:rPr>
          <w:rFonts w:ascii="Times New Roman" w:hAnsi="Times New Roman" w:cs="Times New Roman"/>
          <w:sz w:val="24"/>
          <w:szCs w:val="24"/>
        </w:rPr>
        <w:t xml:space="preserve">, где их ждали разнообразные конкурсы и интересные </w:t>
      </w:r>
      <w:proofErr w:type="spellStart"/>
      <w:r w:rsidRPr="0061031F">
        <w:rPr>
          <w:rFonts w:ascii="Times New Roman" w:hAnsi="Times New Roman" w:cs="Times New Roman"/>
          <w:sz w:val="24"/>
          <w:szCs w:val="24"/>
        </w:rPr>
        <w:t>задания.Побывав</w:t>
      </w:r>
      <w:proofErr w:type="spellEnd"/>
      <w:r w:rsidRPr="0061031F">
        <w:rPr>
          <w:rFonts w:ascii="Times New Roman" w:hAnsi="Times New Roman" w:cs="Times New Roman"/>
          <w:sz w:val="24"/>
          <w:szCs w:val="24"/>
        </w:rPr>
        <w:t xml:space="preserve"> на </w:t>
      </w:r>
      <w:proofErr w:type="spellStart"/>
      <w:r w:rsidRPr="0061031F">
        <w:rPr>
          <w:rFonts w:ascii="Times New Roman" w:hAnsi="Times New Roman" w:cs="Times New Roman"/>
          <w:sz w:val="24"/>
          <w:szCs w:val="24"/>
        </w:rPr>
        <w:t>станции«Лучший</w:t>
      </w:r>
      <w:proofErr w:type="spellEnd"/>
      <w:r w:rsidRPr="0061031F">
        <w:rPr>
          <w:rFonts w:ascii="Times New Roman" w:hAnsi="Times New Roman" w:cs="Times New Roman"/>
          <w:sz w:val="24"/>
          <w:szCs w:val="24"/>
        </w:rPr>
        <w:t xml:space="preserve"> знаток сказок А.С. Пушкина»</w:t>
      </w:r>
      <w:r>
        <w:rPr>
          <w:rFonts w:ascii="Times New Roman" w:hAnsi="Times New Roman" w:cs="Times New Roman"/>
          <w:sz w:val="24"/>
          <w:szCs w:val="24"/>
        </w:rPr>
        <w:t xml:space="preserve">,  участники </w:t>
      </w:r>
      <w:r w:rsidRPr="0061031F">
        <w:rPr>
          <w:rFonts w:ascii="Times New Roman" w:hAnsi="Times New Roman" w:cs="Times New Roman"/>
          <w:sz w:val="24"/>
          <w:szCs w:val="24"/>
        </w:rPr>
        <w:t>вспомнили сказки Пушкина., прочитали по ролям  сказку «Сказка о рыбаке и рыбке», рисовали сказку «У лукоморья дуб зеленый</w:t>
      </w:r>
      <w:r>
        <w:rPr>
          <w:rFonts w:ascii="Times New Roman" w:hAnsi="Times New Roman" w:cs="Times New Roman"/>
          <w:sz w:val="24"/>
          <w:szCs w:val="24"/>
        </w:rPr>
        <w:t>»</w:t>
      </w:r>
      <w:r w:rsidRPr="0061031F">
        <w:rPr>
          <w:rFonts w:ascii="Times New Roman" w:hAnsi="Times New Roman" w:cs="Times New Roman"/>
          <w:sz w:val="24"/>
          <w:szCs w:val="24"/>
        </w:rPr>
        <w:t xml:space="preserve">, затем должны были отгадать, кто из героев сказок А.С. Пушкина потерял представленные </w:t>
      </w:r>
      <w:proofErr w:type="spellStart"/>
      <w:r w:rsidRPr="0061031F">
        <w:rPr>
          <w:rFonts w:ascii="Times New Roman" w:hAnsi="Times New Roman" w:cs="Times New Roman"/>
          <w:sz w:val="24"/>
          <w:szCs w:val="24"/>
        </w:rPr>
        <w:t>вещи.Участники</w:t>
      </w:r>
      <w:proofErr w:type="spellEnd"/>
      <w:r w:rsidRPr="0061031F">
        <w:rPr>
          <w:rFonts w:ascii="Times New Roman" w:hAnsi="Times New Roman" w:cs="Times New Roman"/>
          <w:sz w:val="24"/>
          <w:szCs w:val="24"/>
        </w:rPr>
        <w:t xml:space="preserve"> </w:t>
      </w:r>
      <w:r w:rsidRPr="0061031F">
        <w:rPr>
          <w:rFonts w:ascii="Times New Roman" w:hAnsi="Times New Roman" w:cs="Times New Roman"/>
          <w:sz w:val="24"/>
          <w:szCs w:val="24"/>
        </w:rPr>
        <w:lastRenderedPageBreak/>
        <w:t xml:space="preserve">мероприятия достойно прошли все станции игры и в конце собрали </w:t>
      </w:r>
      <w:proofErr w:type="spellStart"/>
      <w:r w:rsidRPr="0061031F">
        <w:rPr>
          <w:rFonts w:ascii="Times New Roman" w:hAnsi="Times New Roman" w:cs="Times New Roman"/>
          <w:sz w:val="24"/>
          <w:szCs w:val="24"/>
        </w:rPr>
        <w:t>пазл</w:t>
      </w:r>
      <w:r>
        <w:rPr>
          <w:rFonts w:ascii="Times New Roman" w:hAnsi="Times New Roman" w:cs="Times New Roman"/>
          <w:sz w:val="24"/>
          <w:szCs w:val="24"/>
        </w:rPr>
        <w:t>ы</w:t>
      </w:r>
      <w:proofErr w:type="spellEnd"/>
      <w:r>
        <w:rPr>
          <w:rFonts w:ascii="Times New Roman" w:hAnsi="Times New Roman" w:cs="Times New Roman"/>
          <w:sz w:val="24"/>
          <w:szCs w:val="24"/>
        </w:rPr>
        <w:t xml:space="preserve"> по сказкам А. Пушкина. </w:t>
      </w:r>
      <w:r w:rsidRPr="0061031F">
        <w:rPr>
          <w:rFonts w:ascii="Times New Roman" w:hAnsi="Times New Roman" w:cs="Times New Roman"/>
          <w:sz w:val="24"/>
          <w:szCs w:val="24"/>
        </w:rPr>
        <w:t>Все</w:t>
      </w:r>
      <w:r w:rsidR="00E735AD">
        <w:rPr>
          <w:rFonts w:ascii="Times New Roman" w:hAnsi="Times New Roman" w:cs="Times New Roman"/>
          <w:sz w:val="24"/>
          <w:szCs w:val="24"/>
        </w:rPr>
        <w:t xml:space="preserve"> с удовольствием выполняли задания, справились с ними, получили положительные эмоции</w:t>
      </w:r>
      <w:r w:rsidRPr="0061031F">
        <w:rPr>
          <w:rFonts w:ascii="Times New Roman" w:hAnsi="Times New Roman" w:cs="Times New Roman"/>
          <w:sz w:val="24"/>
          <w:szCs w:val="24"/>
        </w:rPr>
        <w:t xml:space="preserve"> и показали, что любят и знают произведения Алекса</w:t>
      </w:r>
      <w:r w:rsidR="00E735AD">
        <w:rPr>
          <w:rFonts w:ascii="Times New Roman" w:hAnsi="Times New Roman" w:cs="Times New Roman"/>
          <w:sz w:val="24"/>
          <w:szCs w:val="24"/>
        </w:rPr>
        <w:t xml:space="preserve">ндра Сергеевича Пушкина. </w:t>
      </w:r>
      <w:r w:rsidRPr="0061031F">
        <w:rPr>
          <w:rFonts w:ascii="Times New Roman" w:hAnsi="Times New Roman" w:cs="Times New Roman"/>
          <w:sz w:val="24"/>
          <w:szCs w:val="24"/>
        </w:rPr>
        <w:t>Мероприятие прошло весело и интересно.</w:t>
      </w:r>
    </w:p>
    <w:p w14:paraId="1576FD04" w14:textId="77777777" w:rsidR="0031281E" w:rsidRDefault="006F6B7C" w:rsidP="007819C8">
      <w:pPr>
        <w:spacing w:after="0"/>
        <w:rPr>
          <w:rFonts w:ascii="Times New Roman" w:hAnsi="Times New Roman"/>
          <w:sz w:val="24"/>
          <w:szCs w:val="28"/>
        </w:rPr>
      </w:pPr>
      <w:r>
        <w:rPr>
          <w:rFonts w:ascii="Times New Roman" w:hAnsi="Times New Roman"/>
          <w:sz w:val="24"/>
          <w:szCs w:val="28"/>
        </w:rPr>
        <w:t xml:space="preserve">          </w:t>
      </w:r>
      <w:r w:rsidR="0031281E" w:rsidRPr="007D1526">
        <w:rPr>
          <w:rFonts w:ascii="Times New Roman" w:hAnsi="Times New Roman"/>
          <w:sz w:val="24"/>
          <w:szCs w:val="28"/>
        </w:rPr>
        <w:t xml:space="preserve">В </w:t>
      </w:r>
      <w:proofErr w:type="spellStart"/>
      <w:r w:rsidR="0031281E" w:rsidRPr="000D3BAD">
        <w:rPr>
          <w:rFonts w:ascii="Times New Roman" w:hAnsi="Times New Roman"/>
          <w:b/>
          <w:bCs/>
          <w:sz w:val="24"/>
          <w:szCs w:val="28"/>
        </w:rPr>
        <w:t>Малининской</w:t>
      </w:r>
      <w:proofErr w:type="spellEnd"/>
      <w:r w:rsidR="0031281E" w:rsidRPr="000D3BAD">
        <w:rPr>
          <w:rFonts w:ascii="Times New Roman" w:hAnsi="Times New Roman"/>
          <w:b/>
          <w:bCs/>
          <w:sz w:val="24"/>
          <w:szCs w:val="28"/>
        </w:rPr>
        <w:t xml:space="preserve"> СБ</w:t>
      </w:r>
      <w:r w:rsidR="0031281E" w:rsidRPr="007D1526">
        <w:rPr>
          <w:rFonts w:ascii="Times New Roman" w:hAnsi="Times New Roman"/>
          <w:sz w:val="24"/>
          <w:szCs w:val="28"/>
        </w:rPr>
        <w:t xml:space="preserve"> оформлена </w:t>
      </w:r>
      <w:r w:rsidR="0031281E" w:rsidRPr="004B5A22">
        <w:rPr>
          <w:rFonts w:ascii="Times New Roman" w:hAnsi="Times New Roman"/>
          <w:b/>
          <w:i/>
          <w:sz w:val="24"/>
          <w:szCs w:val="28"/>
        </w:rPr>
        <w:t xml:space="preserve">выставка-загадка «Сказки А.С. Пушкина», </w:t>
      </w:r>
      <w:r w:rsidR="00886E42" w:rsidRPr="004B5A22">
        <w:rPr>
          <w:rFonts w:ascii="Times New Roman" w:hAnsi="Times New Roman"/>
          <w:sz w:val="24"/>
          <w:szCs w:val="28"/>
        </w:rPr>
        <w:t>проведена</w:t>
      </w:r>
      <w:r w:rsidR="00886E42">
        <w:rPr>
          <w:rFonts w:ascii="Times New Roman" w:hAnsi="Times New Roman"/>
          <w:sz w:val="24"/>
          <w:szCs w:val="28"/>
        </w:rPr>
        <w:t xml:space="preserve"> викторина</w:t>
      </w:r>
      <w:r w:rsidR="0031281E" w:rsidRPr="004B5A22">
        <w:rPr>
          <w:rFonts w:ascii="Times New Roman" w:hAnsi="Times New Roman"/>
          <w:b/>
          <w:i/>
          <w:sz w:val="24"/>
          <w:szCs w:val="28"/>
        </w:rPr>
        <w:t xml:space="preserve"> «Путешествие по сказкам Пушкина».</w:t>
      </w:r>
      <w:r w:rsidR="0031281E" w:rsidRPr="007D1526">
        <w:rPr>
          <w:rFonts w:ascii="Times New Roman" w:hAnsi="Times New Roman"/>
          <w:sz w:val="24"/>
          <w:szCs w:val="28"/>
        </w:rPr>
        <w:t xml:space="preserve"> В детском клубе громких чтений </w:t>
      </w:r>
      <w:r>
        <w:rPr>
          <w:rFonts w:ascii="Times New Roman" w:hAnsi="Times New Roman"/>
          <w:sz w:val="24"/>
          <w:szCs w:val="28"/>
        </w:rPr>
        <w:t>«</w:t>
      </w:r>
      <w:proofErr w:type="spellStart"/>
      <w:r>
        <w:rPr>
          <w:rFonts w:ascii="Times New Roman" w:hAnsi="Times New Roman"/>
          <w:sz w:val="24"/>
          <w:szCs w:val="28"/>
        </w:rPr>
        <w:t>Читалё</w:t>
      </w:r>
      <w:r w:rsidR="0031281E" w:rsidRPr="007D1526">
        <w:rPr>
          <w:rFonts w:ascii="Times New Roman" w:hAnsi="Times New Roman"/>
          <w:sz w:val="24"/>
          <w:szCs w:val="28"/>
        </w:rPr>
        <w:t>нок</w:t>
      </w:r>
      <w:proofErr w:type="spellEnd"/>
      <w:r>
        <w:rPr>
          <w:rFonts w:ascii="Times New Roman" w:hAnsi="Times New Roman"/>
          <w:sz w:val="24"/>
          <w:szCs w:val="28"/>
        </w:rPr>
        <w:t>»</w:t>
      </w:r>
      <w:r w:rsidR="0031281E" w:rsidRPr="007D1526">
        <w:rPr>
          <w:rFonts w:ascii="Times New Roman" w:hAnsi="Times New Roman"/>
          <w:sz w:val="24"/>
          <w:szCs w:val="28"/>
        </w:rPr>
        <w:t xml:space="preserve"> проведены громкие чтения сказки А.С. Пушкина «Сказка о рыбаке и рыбке». </w:t>
      </w:r>
      <w:r w:rsidR="0031281E">
        <w:rPr>
          <w:rFonts w:ascii="Times New Roman" w:hAnsi="Times New Roman"/>
          <w:sz w:val="24"/>
          <w:szCs w:val="28"/>
        </w:rPr>
        <w:t xml:space="preserve">Эти мероприятия проведены для детей, но и другие категории пользователей тоже принимали участие, особенно привлекла внимание выставка. </w:t>
      </w:r>
    </w:p>
    <w:p w14:paraId="10D54286" w14:textId="77777777" w:rsidR="00372E1F" w:rsidRDefault="00372E1F" w:rsidP="00876E01">
      <w:pPr>
        <w:pStyle w:val="af2"/>
        <w:tabs>
          <w:tab w:val="clear" w:pos="708"/>
          <w:tab w:val="left" w:pos="0"/>
        </w:tabs>
        <w:spacing w:after="0"/>
        <w:jc w:val="both"/>
        <w:rPr>
          <w:rFonts w:ascii="Times New Roman" w:hAnsi="Times New Roman" w:cs="Times New Roman"/>
        </w:rPr>
      </w:pPr>
      <w:r>
        <w:rPr>
          <w:rFonts w:ascii="Times New Roman" w:hAnsi="Times New Roman" w:cs="Times New Roman"/>
          <w:b/>
        </w:rPr>
        <w:t xml:space="preserve">         Пеньковская СБ </w:t>
      </w:r>
      <w:r w:rsidRPr="00372E1F">
        <w:rPr>
          <w:rFonts w:ascii="Times New Roman" w:hAnsi="Times New Roman" w:cs="Times New Roman"/>
        </w:rPr>
        <w:t>провела интерактивную</w:t>
      </w:r>
      <w:r w:rsidR="006F6B7C">
        <w:rPr>
          <w:rFonts w:ascii="Times New Roman" w:hAnsi="Times New Roman" w:cs="Times New Roman"/>
        </w:rPr>
        <w:t xml:space="preserve"> </w:t>
      </w:r>
      <w:proofErr w:type="gramStart"/>
      <w:r w:rsidRPr="00372E1F">
        <w:rPr>
          <w:rFonts w:ascii="Times New Roman" w:hAnsi="Times New Roman" w:cs="Times New Roman"/>
          <w:b/>
          <w:i/>
        </w:rPr>
        <w:t>игру  «</w:t>
      </w:r>
      <w:proofErr w:type="gramEnd"/>
      <w:r w:rsidRPr="00372E1F">
        <w:rPr>
          <w:rFonts w:ascii="Times New Roman" w:hAnsi="Times New Roman" w:cs="Times New Roman"/>
          <w:b/>
          <w:i/>
        </w:rPr>
        <w:t xml:space="preserve">Пушкинский </w:t>
      </w:r>
      <w:proofErr w:type="spellStart"/>
      <w:r w:rsidRPr="00372E1F">
        <w:rPr>
          <w:rFonts w:ascii="Times New Roman" w:hAnsi="Times New Roman" w:cs="Times New Roman"/>
          <w:b/>
          <w:i/>
        </w:rPr>
        <w:t>узор».</w:t>
      </w:r>
      <w:r w:rsidRPr="00123305">
        <w:rPr>
          <w:rFonts w:ascii="Times New Roman" w:hAnsi="Times New Roman" w:cs="Times New Roman"/>
        </w:rPr>
        <w:t>В</w:t>
      </w:r>
      <w:proofErr w:type="spellEnd"/>
      <w:r w:rsidRPr="00123305">
        <w:rPr>
          <w:rFonts w:ascii="Times New Roman" w:hAnsi="Times New Roman" w:cs="Times New Roman"/>
        </w:rPr>
        <w:t xml:space="preserve"> этой игре детям были предложены несколько номинаций: «Вопрос-ответ» - вопросы по сказкам, «Загадки» - тоже вопросы по сказкам, но в стихах, «Телеграмма» - отгадать от кого пришли телеграммы, «Сказочные объявления» - угадать, кто дал телеграмму, «Узнай сказку» - по набору нескольких слов и «Художественное чтение» - чтение отрывков сказок вслух. Дети разделились на две команды и по очереди выбирали номинации и стоимость вопроса. В конце игры по количеству полученных баллов определили команду-победителя.</w:t>
      </w:r>
    </w:p>
    <w:p w14:paraId="6065BE68" w14:textId="77777777" w:rsidR="00E975B6" w:rsidRPr="00BB7AB1" w:rsidRDefault="00E975B6" w:rsidP="007819C8">
      <w:pPr>
        <w:pStyle w:val="af2"/>
        <w:tabs>
          <w:tab w:val="clear" w:pos="708"/>
          <w:tab w:val="left" w:pos="0"/>
        </w:tabs>
        <w:spacing w:after="0"/>
        <w:jc w:val="both"/>
        <w:rPr>
          <w:rFonts w:ascii="Times New Roman" w:eastAsia="Times New Roman" w:hAnsi="Times New Roman"/>
          <w:b/>
          <w:i/>
          <w:iCs/>
          <w:lang w:eastAsia="ru-RU"/>
        </w:rPr>
      </w:pPr>
      <w:r>
        <w:rPr>
          <w:rFonts w:ascii="Times New Roman" w:eastAsia="Times New Roman" w:hAnsi="Times New Roman"/>
          <w:i/>
          <w:iCs/>
          <w:lang w:eastAsia="ru-RU"/>
        </w:rPr>
        <w:t xml:space="preserve">          </w:t>
      </w:r>
      <w:r w:rsidRPr="00BB7AB1">
        <w:rPr>
          <w:rFonts w:ascii="Times New Roman" w:eastAsia="Times New Roman" w:hAnsi="Times New Roman"/>
          <w:b/>
          <w:i/>
          <w:iCs/>
          <w:lang w:eastAsia="ru-RU"/>
        </w:rPr>
        <w:t>К 215-летию со дня рождения Н.В. Гоголя</w:t>
      </w:r>
    </w:p>
    <w:p w14:paraId="3A4690AC" w14:textId="77777777" w:rsidR="00E975B6" w:rsidRDefault="00E975B6" w:rsidP="007819C8">
      <w:pPr>
        <w:pStyle w:val="af2"/>
        <w:spacing w:after="0"/>
        <w:rPr>
          <w:rFonts w:ascii="Times New Roman" w:hAnsi="Times New Roman" w:cs="Times New Roman"/>
        </w:rPr>
      </w:pPr>
      <w:r>
        <w:rPr>
          <w:rFonts w:ascii="Times New Roman" w:hAnsi="Times New Roman" w:cs="Times New Roman"/>
          <w:b/>
        </w:rPr>
        <w:t xml:space="preserve">          В Пеньковской СБ </w:t>
      </w:r>
      <w:r>
        <w:rPr>
          <w:rFonts w:ascii="Times New Roman" w:hAnsi="Times New Roman" w:cs="Times New Roman"/>
        </w:rPr>
        <w:t>л</w:t>
      </w:r>
      <w:r w:rsidRPr="00E975B6">
        <w:rPr>
          <w:rFonts w:ascii="Times New Roman" w:hAnsi="Times New Roman" w:cs="Times New Roman"/>
        </w:rPr>
        <w:t>итературный вечер</w:t>
      </w:r>
      <w:r w:rsidR="00BB7AB1">
        <w:rPr>
          <w:rFonts w:ascii="Times New Roman" w:hAnsi="Times New Roman" w:cs="Times New Roman"/>
        </w:rPr>
        <w:t xml:space="preserve"> </w:t>
      </w:r>
      <w:r w:rsidRPr="00E975B6">
        <w:rPr>
          <w:rFonts w:ascii="Times New Roman" w:hAnsi="Times New Roman" w:cs="Times New Roman"/>
          <w:b/>
          <w:i/>
        </w:rPr>
        <w:t>«Гоголь – это целая эпоха».</w:t>
      </w:r>
      <w:r w:rsidRPr="00FB7C0F">
        <w:rPr>
          <w:rFonts w:ascii="Times New Roman" w:hAnsi="Times New Roman" w:cs="Times New Roman"/>
        </w:rPr>
        <w:t xml:space="preserve"> Много интересных фактов из жизни Гоголя узнали участники мероприятия: настоящая фамилия его – Яновский, назвали Гоголя в честь Святителя Николая, в семье кроме него было ещё 11 детей, он обладал очень хорошей памятью и запоминал большие объёмы информации, увлекался шитьём, шил и вязал платья для своих сестёр, любил готовить, особенно вкусные у него получались вареники и галушки и др. Примечательно, что при не очень симпатичной внешности, он всегда был в центре внимания, душой компании, многие женщины были в него влюблены. А он лишь единожды попытался жениться, но получил жёсткий отказ. Был очень унижен и оскорблён и больше не пытался наладить семейную жизнь. Жизнь великого писателя была овеяна мистикой и тайнами, которые не разгаданы до сих пор.</w:t>
      </w:r>
    </w:p>
    <w:p w14:paraId="4028D7BF" w14:textId="77777777" w:rsidR="006F6B7C" w:rsidRPr="00876E01" w:rsidRDefault="00876E01" w:rsidP="00876E0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6B7C" w:rsidRPr="00876E01">
        <w:rPr>
          <w:rFonts w:ascii="Times New Roman" w:hAnsi="Times New Roman" w:cs="Times New Roman"/>
          <w:sz w:val="24"/>
          <w:szCs w:val="24"/>
        </w:rPr>
        <w:t xml:space="preserve">В </w:t>
      </w:r>
      <w:proofErr w:type="spellStart"/>
      <w:r w:rsidR="006F6B7C" w:rsidRPr="00876E01">
        <w:rPr>
          <w:rFonts w:ascii="Times New Roman" w:hAnsi="Times New Roman" w:cs="Times New Roman"/>
          <w:b/>
          <w:sz w:val="24"/>
          <w:szCs w:val="24"/>
        </w:rPr>
        <w:t>Просекской</w:t>
      </w:r>
      <w:proofErr w:type="spellEnd"/>
      <w:r w:rsidR="006F6B7C" w:rsidRPr="00876E01">
        <w:rPr>
          <w:rFonts w:ascii="Times New Roman" w:hAnsi="Times New Roman" w:cs="Times New Roman"/>
          <w:b/>
          <w:sz w:val="24"/>
          <w:szCs w:val="24"/>
        </w:rPr>
        <w:t xml:space="preserve"> СБ</w:t>
      </w:r>
      <w:r w:rsidR="006F6B7C" w:rsidRPr="00876E01">
        <w:rPr>
          <w:rFonts w:ascii="Times New Roman" w:hAnsi="Times New Roman" w:cs="Times New Roman"/>
          <w:sz w:val="24"/>
          <w:szCs w:val="24"/>
        </w:rPr>
        <w:t xml:space="preserve"> к юбилею писателя оформлена </w:t>
      </w:r>
      <w:r w:rsidR="006F6B7C" w:rsidRPr="00876E01">
        <w:rPr>
          <w:rFonts w:ascii="Times New Roman" w:hAnsi="Times New Roman" w:cs="Times New Roman"/>
          <w:b/>
          <w:bCs/>
          <w:i/>
          <w:iCs/>
          <w:sz w:val="24"/>
          <w:szCs w:val="24"/>
        </w:rPr>
        <w:t>тематическая выставка – портрет «Вечно Ваш Гоголь».</w:t>
      </w:r>
      <w:r w:rsidR="006F6B7C" w:rsidRPr="00876E01">
        <w:rPr>
          <w:rFonts w:ascii="Times New Roman" w:hAnsi="Times New Roman" w:cs="Times New Roman"/>
          <w:sz w:val="24"/>
          <w:szCs w:val="24"/>
        </w:rPr>
        <w:t xml:space="preserve"> </w:t>
      </w:r>
    </w:p>
    <w:p w14:paraId="79E99C3D" w14:textId="77777777" w:rsidR="0031281E" w:rsidRPr="006F6B7C" w:rsidRDefault="006F6B7C" w:rsidP="00876E01">
      <w:pPr>
        <w:pStyle w:val="af2"/>
        <w:tabs>
          <w:tab w:val="clear" w:pos="708"/>
          <w:tab w:val="left" w:pos="0"/>
        </w:tabs>
        <w:spacing w:after="0"/>
        <w:jc w:val="both"/>
        <w:rPr>
          <w:rFonts w:ascii="Times New Roman" w:hAnsi="Times New Roman" w:cs="Times New Roman"/>
        </w:rPr>
      </w:pPr>
      <w:r>
        <w:rPr>
          <w:rFonts w:ascii="Times New Roman" w:eastAsia="Times New Roman" w:hAnsi="Times New Roman" w:cs="Times New Roman"/>
          <w:i/>
          <w:iCs/>
          <w:lang w:eastAsia="ru-RU"/>
        </w:rPr>
        <w:t xml:space="preserve">             </w:t>
      </w:r>
      <w:r w:rsidR="0031281E" w:rsidRPr="006F6B7C">
        <w:rPr>
          <w:rFonts w:ascii="Times New Roman" w:eastAsia="Times New Roman" w:hAnsi="Times New Roman" w:cs="Times New Roman"/>
          <w:i/>
          <w:iCs/>
          <w:lang w:eastAsia="ru-RU"/>
        </w:rPr>
        <w:t>К 100-летию со дня рождения великого поэта и барда Булата Окуджавы</w:t>
      </w:r>
    </w:p>
    <w:p w14:paraId="121BD8E8" w14:textId="77777777" w:rsidR="00003009" w:rsidRPr="00876E01" w:rsidRDefault="006F6B7C" w:rsidP="00876E0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281E" w:rsidRPr="006F6B7C">
        <w:rPr>
          <w:rFonts w:ascii="Times New Roman" w:eastAsia="Times New Roman" w:hAnsi="Times New Roman" w:cs="Times New Roman"/>
          <w:b/>
          <w:sz w:val="24"/>
          <w:szCs w:val="24"/>
          <w:lang w:eastAsia="ru-RU"/>
        </w:rPr>
        <w:t xml:space="preserve">В </w:t>
      </w:r>
      <w:proofErr w:type="spellStart"/>
      <w:r w:rsidR="0031281E" w:rsidRPr="006F6B7C">
        <w:rPr>
          <w:rFonts w:ascii="Times New Roman" w:eastAsia="Times New Roman" w:hAnsi="Times New Roman" w:cs="Times New Roman"/>
          <w:b/>
          <w:sz w:val="24"/>
          <w:szCs w:val="24"/>
          <w:lang w:eastAsia="ru-RU"/>
        </w:rPr>
        <w:t>Малининской</w:t>
      </w:r>
      <w:proofErr w:type="spellEnd"/>
      <w:r w:rsidR="0031281E" w:rsidRPr="006F6B7C">
        <w:rPr>
          <w:rFonts w:ascii="Times New Roman" w:eastAsia="Times New Roman" w:hAnsi="Times New Roman" w:cs="Times New Roman"/>
          <w:b/>
          <w:sz w:val="24"/>
          <w:szCs w:val="24"/>
          <w:lang w:eastAsia="ru-RU"/>
        </w:rPr>
        <w:t xml:space="preserve"> СБ</w:t>
      </w:r>
      <w:r w:rsidR="0031281E" w:rsidRPr="006F6B7C">
        <w:rPr>
          <w:rFonts w:ascii="Times New Roman" w:eastAsia="Times New Roman" w:hAnsi="Times New Roman" w:cs="Times New Roman"/>
          <w:sz w:val="24"/>
          <w:szCs w:val="24"/>
          <w:lang w:eastAsia="ru-RU"/>
        </w:rPr>
        <w:t xml:space="preserve"> - Литературно-музыкальный вечер </w:t>
      </w:r>
      <w:r w:rsidR="0031281E" w:rsidRPr="006F6B7C">
        <w:rPr>
          <w:rFonts w:ascii="Times New Roman" w:eastAsia="Times New Roman" w:hAnsi="Times New Roman" w:cs="Times New Roman"/>
          <w:b/>
          <w:i/>
          <w:sz w:val="24"/>
          <w:szCs w:val="24"/>
          <w:lang w:eastAsia="ru-RU"/>
        </w:rPr>
        <w:t>«Возьмемся за руки друзья»</w:t>
      </w:r>
      <w:r>
        <w:rPr>
          <w:rFonts w:ascii="Times New Roman" w:eastAsia="Times New Roman" w:hAnsi="Times New Roman" w:cs="Times New Roman"/>
          <w:sz w:val="24"/>
          <w:szCs w:val="24"/>
          <w:lang w:eastAsia="ru-RU"/>
        </w:rPr>
        <w:t xml:space="preserve"> собрал членов </w:t>
      </w:r>
      <w:r w:rsidR="0031281E" w:rsidRPr="006F6B7C">
        <w:rPr>
          <w:rFonts w:ascii="Times New Roman" w:eastAsia="Times New Roman" w:hAnsi="Times New Roman" w:cs="Times New Roman"/>
          <w:sz w:val="24"/>
          <w:szCs w:val="24"/>
          <w:lang w:eastAsia="ru-RU"/>
        </w:rPr>
        <w:t xml:space="preserve">литературной гостиной «Созвучие», организованной совместно </w:t>
      </w:r>
      <w:proofErr w:type="gramStart"/>
      <w:r w:rsidR="0031281E" w:rsidRPr="006F6B7C">
        <w:rPr>
          <w:rFonts w:ascii="Times New Roman" w:eastAsia="Times New Roman" w:hAnsi="Times New Roman" w:cs="Times New Roman"/>
          <w:sz w:val="24"/>
          <w:szCs w:val="24"/>
          <w:lang w:eastAsia="ru-RU"/>
        </w:rPr>
        <w:t>с  домом</w:t>
      </w:r>
      <w:proofErr w:type="gramEnd"/>
      <w:r w:rsidR="0031281E" w:rsidRPr="006F6B7C">
        <w:rPr>
          <w:rFonts w:ascii="Times New Roman" w:eastAsia="Times New Roman" w:hAnsi="Times New Roman" w:cs="Times New Roman"/>
          <w:sz w:val="24"/>
          <w:szCs w:val="24"/>
          <w:lang w:eastAsia="ru-RU"/>
        </w:rPr>
        <w:t xml:space="preserve"> культуры. Участников </w:t>
      </w:r>
      <w:proofErr w:type="gramStart"/>
      <w:r w:rsidR="0031281E" w:rsidRPr="006F6B7C">
        <w:rPr>
          <w:rFonts w:ascii="Times New Roman" w:eastAsia="Times New Roman" w:hAnsi="Times New Roman" w:cs="Times New Roman"/>
          <w:sz w:val="24"/>
          <w:szCs w:val="24"/>
          <w:lang w:eastAsia="ru-RU"/>
        </w:rPr>
        <w:t>встречи</w:t>
      </w:r>
      <w:proofErr w:type="gramEnd"/>
      <w:r w:rsidR="0031281E" w:rsidRPr="006F6B7C">
        <w:rPr>
          <w:rFonts w:ascii="Times New Roman" w:eastAsia="Times New Roman" w:hAnsi="Times New Roman" w:cs="Times New Roman"/>
          <w:sz w:val="24"/>
          <w:szCs w:val="24"/>
          <w:lang w:eastAsia="ru-RU"/>
        </w:rPr>
        <w:t xml:space="preserve"> ведущие познакомили с жизнью и творчеством Булата Окуджавы, сопровождая рассказ яркой презентацией. В ходе вечера прозвучали популярные песни барда, а ведущие мероприятия прочитали множество стихотворений, написанных Окуджавой. Так же внимание гостей вечера привлекла выставка «Мятежный гений вдохновенья», которая гармонично дополнила сказанное ведущими. </w:t>
      </w:r>
      <w:r w:rsidR="00926798" w:rsidRPr="006F6B7C">
        <w:rPr>
          <w:rFonts w:ascii="Times New Roman" w:eastAsia="Times New Roman" w:hAnsi="Times New Roman" w:cs="Times New Roman"/>
          <w:sz w:val="24"/>
          <w:szCs w:val="24"/>
          <w:lang w:eastAsia="ru-RU"/>
        </w:rPr>
        <w:t xml:space="preserve">Хочется отметить, что это мероприятие стало настоящим праздником поэзии. </w:t>
      </w:r>
      <w:hyperlink r:id="rId26" w:history="1">
        <w:r w:rsidR="00926798" w:rsidRPr="006F6B7C">
          <w:rPr>
            <w:rStyle w:val="ac"/>
            <w:rFonts w:ascii="Times New Roman" w:eastAsia="Times New Roman" w:hAnsi="Times New Roman" w:cs="Times New Roman"/>
            <w:sz w:val="24"/>
            <w:szCs w:val="24"/>
            <w:lang w:eastAsia="ru-RU"/>
          </w:rPr>
          <w:t>https://ok.ru/profile/572791989853/statuses/156116359274589</w:t>
        </w:r>
      </w:hyperlink>
    </w:p>
    <w:p w14:paraId="515D02CA" w14:textId="77777777" w:rsidR="00575771" w:rsidRPr="00F7425C" w:rsidRDefault="00EA36C0" w:rsidP="00876E01">
      <w:pPr>
        <w:pStyle w:val="ad"/>
        <w:spacing w:line="276" w:lineRule="auto"/>
        <w:jc w:val="center"/>
        <w:rPr>
          <w:rFonts w:ascii="Times New Roman" w:hAnsi="Times New Roman" w:cs="Times New Roman"/>
          <w:b/>
          <w:i/>
          <w:iCs/>
          <w:sz w:val="24"/>
          <w:szCs w:val="24"/>
          <w:shd w:val="clear" w:color="auto" w:fill="FFFFFF"/>
        </w:rPr>
      </w:pPr>
      <w:r w:rsidRPr="00F7425C">
        <w:rPr>
          <w:rFonts w:ascii="Times New Roman" w:hAnsi="Times New Roman" w:cs="Times New Roman"/>
          <w:b/>
          <w:sz w:val="28"/>
          <w:szCs w:val="28"/>
          <w:shd w:val="clear" w:color="auto" w:fill="FFFFFF"/>
        </w:rPr>
        <w:t>-</w:t>
      </w:r>
      <w:r w:rsidRPr="00F7425C">
        <w:rPr>
          <w:rFonts w:ascii="Times New Roman" w:hAnsi="Times New Roman" w:cs="Times New Roman"/>
          <w:b/>
          <w:i/>
          <w:iCs/>
          <w:sz w:val="24"/>
          <w:szCs w:val="24"/>
          <w:shd w:val="clear" w:color="auto" w:fill="FFFFFF"/>
        </w:rPr>
        <w:t>к 100-летию со дня рождения писателя Виктора Астафьева</w:t>
      </w:r>
    </w:p>
    <w:p w14:paraId="7840D64C" w14:textId="77777777" w:rsidR="0031281E" w:rsidRDefault="00EA36C0" w:rsidP="00876E01">
      <w:pPr>
        <w:spacing w:after="0"/>
        <w:ind w:firstLine="709"/>
        <w:jc w:val="both"/>
        <w:rPr>
          <w:rFonts w:ascii="Times New Roman" w:hAnsi="Times New Roman" w:cs="Times New Roman"/>
          <w:sz w:val="24"/>
          <w:szCs w:val="24"/>
          <w:shd w:val="clear" w:color="auto" w:fill="FFFFFF"/>
        </w:rPr>
      </w:pPr>
      <w:r w:rsidRPr="0031281E">
        <w:rPr>
          <w:rFonts w:ascii="Times New Roman" w:hAnsi="Times New Roman" w:cs="Times New Roman"/>
          <w:sz w:val="24"/>
          <w:szCs w:val="24"/>
          <w:shd w:val="clear" w:color="auto" w:fill="FFFFFF"/>
        </w:rPr>
        <w:t>В </w:t>
      </w:r>
      <w:proofErr w:type="spellStart"/>
      <w:r w:rsidRPr="00926798">
        <w:rPr>
          <w:rFonts w:ascii="Times New Roman" w:hAnsi="Times New Roman" w:cs="Times New Roman"/>
          <w:b/>
          <w:bCs/>
          <w:sz w:val="24"/>
          <w:szCs w:val="24"/>
        </w:rPr>
        <w:t>Котельниковской</w:t>
      </w:r>
      <w:proofErr w:type="spellEnd"/>
      <w:r w:rsidR="0033608D">
        <w:rPr>
          <w:rFonts w:ascii="Times New Roman" w:hAnsi="Times New Roman" w:cs="Times New Roman"/>
          <w:b/>
          <w:bCs/>
          <w:sz w:val="24"/>
          <w:szCs w:val="24"/>
        </w:rPr>
        <w:t xml:space="preserve"> СБ</w:t>
      </w:r>
      <w:r w:rsidRPr="0031281E">
        <w:rPr>
          <w:rFonts w:ascii="Times New Roman" w:hAnsi="Times New Roman" w:cs="Times New Roman"/>
          <w:sz w:val="24"/>
          <w:szCs w:val="24"/>
        </w:rPr>
        <w:t xml:space="preserve"> литературная гостиная </w:t>
      </w:r>
      <w:r w:rsidRPr="0033608D">
        <w:rPr>
          <w:rFonts w:ascii="Times New Roman" w:hAnsi="Times New Roman" w:cs="Times New Roman"/>
          <w:b/>
          <w:sz w:val="24"/>
          <w:szCs w:val="24"/>
        </w:rPr>
        <w:t>«В.</w:t>
      </w:r>
      <w:r w:rsidR="00E5687F">
        <w:rPr>
          <w:rFonts w:ascii="Times New Roman" w:hAnsi="Times New Roman" w:cs="Times New Roman"/>
          <w:b/>
          <w:sz w:val="24"/>
          <w:szCs w:val="24"/>
        </w:rPr>
        <w:t xml:space="preserve"> </w:t>
      </w:r>
      <w:r w:rsidRPr="0033608D">
        <w:rPr>
          <w:rFonts w:ascii="Times New Roman" w:hAnsi="Times New Roman" w:cs="Times New Roman"/>
          <w:b/>
          <w:sz w:val="24"/>
          <w:szCs w:val="24"/>
        </w:rPr>
        <w:t>П. Астафьев – человек-легенда»</w:t>
      </w:r>
      <w:r w:rsidR="0031281E" w:rsidRPr="0033608D">
        <w:rPr>
          <w:rFonts w:ascii="Times New Roman" w:hAnsi="Times New Roman" w:cs="Times New Roman"/>
          <w:b/>
          <w:sz w:val="24"/>
          <w:szCs w:val="24"/>
        </w:rPr>
        <w:t>.</w:t>
      </w:r>
      <w:r w:rsidR="00E5687F">
        <w:rPr>
          <w:rFonts w:ascii="Times New Roman" w:hAnsi="Times New Roman" w:cs="Times New Roman"/>
          <w:b/>
          <w:sz w:val="24"/>
          <w:szCs w:val="24"/>
        </w:rPr>
        <w:t xml:space="preserve"> </w:t>
      </w:r>
      <w:r w:rsidR="0031281E" w:rsidRPr="0031281E">
        <w:rPr>
          <w:rFonts w:ascii="Times New Roman" w:hAnsi="Times New Roman" w:cs="Times New Roman"/>
          <w:sz w:val="24"/>
          <w:szCs w:val="24"/>
          <w:shd w:val="clear" w:color="auto" w:fill="FFFFFF"/>
        </w:rPr>
        <w:t xml:space="preserve">В теплой и дружественной обстановке участники мероприятия познакомились с жизнью и творчеством писателя, с увлечением отвечали на интересные вопросы по биографии Виктора Петровича, обсуждали уже прочитанные произведения автора, </w:t>
      </w:r>
      <w:r w:rsidR="0031281E" w:rsidRPr="0031281E">
        <w:rPr>
          <w:rFonts w:ascii="Times New Roman" w:hAnsi="Times New Roman" w:cs="Times New Roman"/>
          <w:sz w:val="24"/>
          <w:szCs w:val="24"/>
          <w:shd w:val="clear" w:color="auto" w:fill="FFFFFF"/>
        </w:rPr>
        <w:lastRenderedPageBreak/>
        <w:t>выполняли увлекательные практические задания, познакомились с книжной выставкой «Это в сердце было моем…</w:t>
      </w:r>
      <w:proofErr w:type="gramStart"/>
      <w:r w:rsidR="0031281E" w:rsidRPr="0031281E">
        <w:rPr>
          <w:rFonts w:ascii="Times New Roman" w:hAnsi="Times New Roman" w:cs="Times New Roman"/>
          <w:sz w:val="24"/>
          <w:szCs w:val="24"/>
          <w:shd w:val="clear" w:color="auto" w:fill="FFFFFF"/>
        </w:rPr>
        <w:t>»,  отметили</w:t>
      </w:r>
      <w:proofErr w:type="gramEnd"/>
      <w:r w:rsidR="0031281E" w:rsidRPr="0031281E">
        <w:rPr>
          <w:rFonts w:ascii="Times New Roman" w:hAnsi="Times New Roman" w:cs="Times New Roman"/>
          <w:sz w:val="24"/>
          <w:szCs w:val="24"/>
          <w:shd w:val="clear" w:color="auto" w:fill="FFFFFF"/>
        </w:rPr>
        <w:t>, что благодаря таланту писателя действительно открываешь новую, удивительную страну Россию, о которой так ярко и проникновенно писал Астафьев. В завершение встречи, ведущие пожелали гостям следовать жизненному девизу писателя, который гласит</w:t>
      </w:r>
      <w:r w:rsidR="0031281E">
        <w:rPr>
          <w:rFonts w:ascii="Times New Roman" w:hAnsi="Times New Roman" w:cs="Times New Roman"/>
          <w:sz w:val="24"/>
          <w:szCs w:val="24"/>
          <w:shd w:val="clear" w:color="auto" w:fill="FFFFFF"/>
        </w:rPr>
        <w:t xml:space="preserve">: «Жизнь в радость и с пользой для людей» </w:t>
      </w:r>
    </w:p>
    <w:p w14:paraId="6A6A166C" w14:textId="77777777" w:rsidR="00926798" w:rsidRPr="00DD0B52" w:rsidRDefault="0033608D" w:rsidP="00876E01">
      <w:pPr>
        <w:spacing w:after="0"/>
        <w:ind w:firstLine="709"/>
        <w:rPr>
          <w:rFonts w:ascii="Times New Roman" w:hAnsi="Times New Roman" w:cs="Times New Roman"/>
          <w:color w:val="111111"/>
          <w:sz w:val="24"/>
          <w:szCs w:val="24"/>
          <w:shd w:val="clear" w:color="auto" w:fill="FFFFFF"/>
        </w:rPr>
      </w:pPr>
      <w:r w:rsidRPr="00055A94">
        <w:rPr>
          <w:rFonts w:ascii="Times New Roman" w:hAnsi="Times New Roman" w:cs="Times New Roman"/>
          <w:sz w:val="24"/>
          <w:szCs w:val="24"/>
        </w:rPr>
        <w:t>Л</w:t>
      </w:r>
      <w:r w:rsidR="00926798" w:rsidRPr="00055A94">
        <w:rPr>
          <w:rFonts w:ascii="Times New Roman" w:hAnsi="Times New Roman" w:cs="Times New Roman"/>
          <w:sz w:val="24"/>
          <w:szCs w:val="24"/>
        </w:rPr>
        <w:t>итературный час</w:t>
      </w:r>
      <w:r w:rsidR="00876E01" w:rsidRPr="00876E01">
        <w:rPr>
          <w:rFonts w:ascii="Times New Roman" w:hAnsi="Times New Roman" w:cs="Times New Roman"/>
          <w:sz w:val="24"/>
          <w:szCs w:val="24"/>
        </w:rPr>
        <w:t xml:space="preserve"> </w:t>
      </w:r>
      <w:r w:rsidR="00926798" w:rsidRPr="00055A94">
        <w:rPr>
          <w:rFonts w:ascii="Times New Roman" w:eastAsia="Noto Sans CJK SC Regular" w:hAnsi="Times New Roman" w:cs="Times New Roman"/>
          <w:b/>
          <w:bCs/>
          <w:i/>
          <w:kern w:val="3"/>
          <w:sz w:val="24"/>
          <w:szCs w:val="24"/>
          <w:lang w:eastAsia="zh-CN" w:bidi="hi-IN"/>
        </w:rPr>
        <w:t xml:space="preserve">«Бесстрашный солдат русской </w:t>
      </w:r>
      <w:proofErr w:type="gramStart"/>
      <w:r w:rsidR="00926798" w:rsidRPr="00055A94">
        <w:rPr>
          <w:rFonts w:ascii="Times New Roman" w:eastAsia="Noto Sans CJK SC Regular" w:hAnsi="Times New Roman" w:cs="Times New Roman"/>
          <w:b/>
          <w:bCs/>
          <w:i/>
          <w:kern w:val="3"/>
          <w:sz w:val="24"/>
          <w:szCs w:val="24"/>
          <w:lang w:eastAsia="zh-CN" w:bidi="hi-IN"/>
        </w:rPr>
        <w:t>литературы</w:t>
      </w:r>
      <w:r w:rsidR="00926798">
        <w:rPr>
          <w:rFonts w:eastAsia="Noto Sans CJK SC Regular"/>
          <w:b/>
          <w:bCs/>
          <w:i/>
          <w:kern w:val="3"/>
          <w:lang w:bidi="hi-IN"/>
        </w:rPr>
        <w:t xml:space="preserve">» </w:t>
      </w:r>
      <w:r w:rsidR="00CF76EC">
        <w:rPr>
          <w:rFonts w:ascii="Times New Roman" w:eastAsia="Times New Roman" w:hAnsi="Times New Roman" w:cs="Times New Roman"/>
          <w:color w:val="111111"/>
          <w:sz w:val="24"/>
          <w:szCs w:val="24"/>
          <w:lang w:eastAsia="ru-RU"/>
        </w:rPr>
        <w:t xml:space="preserve"> прошел</w:t>
      </w:r>
      <w:proofErr w:type="gramEnd"/>
      <w:r w:rsidR="00CF76EC">
        <w:rPr>
          <w:rFonts w:ascii="Times New Roman" w:eastAsia="Times New Roman" w:hAnsi="Times New Roman" w:cs="Times New Roman"/>
          <w:color w:val="111111"/>
          <w:sz w:val="24"/>
          <w:szCs w:val="24"/>
          <w:lang w:eastAsia="ru-RU"/>
        </w:rPr>
        <w:t xml:space="preserve"> в </w:t>
      </w:r>
      <w:r w:rsidR="00CF76EC" w:rsidRPr="000D3BAD">
        <w:rPr>
          <w:rFonts w:ascii="Times New Roman" w:eastAsia="Times New Roman" w:hAnsi="Times New Roman" w:cs="Times New Roman"/>
          <w:b/>
          <w:bCs/>
          <w:color w:val="111111"/>
          <w:sz w:val="24"/>
          <w:szCs w:val="24"/>
          <w:lang w:eastAsia="ru-RU"/>
        </w:rPr>
        <w:t>Словинской СБ</w:t>
      </w:r>
      <w:r w:rsidR="00926798" w:rsidRPr="000D3BAD">
        <w:rPr>
          <w:rFonts w:ascii="Times New Roman" w:eastAsia="Times New Roman" w:hAnsi="Times New Roman" w:cs="Times New Roman"/>
          <w:b/>
          <w:bCs/>
          <w:color w:val="111111"/>
          <w:sz w:val="24"/>
          <w:szCs w:val="24"/>
          <w:lang w:eastAsia="ru-RU"/>
        </w:rPr>
        <w:t>.</w:t>
      </w:r>
      <w:r w:rsidR="00926798" w:rsidRPr="00055A94">
        <w:rPr>
          <w:rFonts w:ascii="Times New Roman" w:eastAsia="Times New Roman" w:hAnsi="Times New Roman" w:cs="Times New Roman"/>
          <w:color w:val="111111"/>
          <w:sz w:val="24"/>
          <w:szCs w:val="24"/>
          <w:lang w:eastAsia="ru-RU"/>
        </w:rPr>
        <w:t xml:space="preserve"> Участники мероприятия посмотре</w:t>
      </w:r>
      <w:r w:rsidR="00CF76EC">
        <w:rPr>
          <w:rFonts w:ascii="Times New Roman" w:eastAsia="Times New Roman" w:hAnsi="Times New Roman" w:cs="Times New Roman"/>
          <w:color w:val="111111"/>
          <w:sz w:val="24"/>
          <w:szCs w:val="24"/>
          <w:lang w:eastAsia="ru-RU"/>
        </w:rPr>
        <w:t>ли</w:t>
      </w:r>
      <w:r w:rsidR="00926798" w:rsidRPr="00055A94">
        <w:rPr>
          <w:rFonts w:ascii="Times New Roman" w:eastAsia="Times New Roman" w:hAnsi="Times New Roman" w:cs="Times New Roman"/>
          <w:color w:val="111111"/>
          <w:sz w:val="24"/>
          <w:szCs w:val="24"/>
          <w:lang w:eastAsia="ru-RU"/>
        </w:rPr>
        <w:t xml:space="preserve"> видеоролик с воспоминаниями Виктора Астафьева «Страшней войны, только война», который сам испытал ее ужасы. </w:t>
      </w:r>
      <w:r w:rsidR="00926798" w:rsidRPr="00055A94">
        <w:rPr>
          <w:rFonts w:ascii="Times New Roman" w:hAnsi="Times New Roman" w:cs="Times New Roman"/>
          <w:color w:val="111111"/>
          <w:sz w:val="24"/>
          <w:szCs w:val="24"/>
          <w:shd w:val="clear" w:color="auto" w:fill="FFFFFF"/>
        </w:rPr>
        <w:t>Простой русский человек из сибирской глубинки стал самобытным и мудрым писателем. Верность жизненной правде- таков был его девиз.</w:t>
      </w:r>
    </w:p>
    <w:p w14:paraId="02EB0DF9" w14:textId="77777777" w:rsidR="00624D51" w:rsidRPr="00624D51" w:rsidRDefault="00876E01" w:rsidP="00876E01">
      <w:pPr>
        <w:spacing w:after="0"/>
        <w:rPr>
          <w:rFonts w:ascii="Times New Roman" w:hAnsi="Times New Roman" w:cs="Times New Roman"/>
          <w:sz w:val="24"/>
          <w:szCs w:val="24"/>
        </w:rPr>
      </w:pPr>
      <w:r w:rsidRPr="00876E01">
        <w:rPr>
          <w:rFonts w:ascii="Times New Roman" w:hAnsi="Times New Roman" w:cs="Times New Roman"/>
          <w:b/>
          <w:i/>
          <w:sz w:val="24"/>
          <w:szCs w:val="24"/>
        </w:rPr>
        <w:t xml:space="preserve">            </w:t>
      </w:r>
      <w:proofErr w:type="spellStart"/>
      <w:r w:rsidR="0033608D">
        <w:rPr>
          <w:rFonts w:ascii="Times New Roman" w:hAnsi="Times New Roman" w:cs="Times New Roman"/>
          <w:b/>
          <w:sz w:val="24"/>
          <w:szCs w:val="24"/>
        </w:rPr>
        <w:t>Куриловская</w:t>
      </w:r>
      <w:proofErr w:type="spellEnd"/>
      <w:r w:rsidR="0033608D">
        <w:rPr>
          <w:rFonts w:ascii="Times New Roman" w:hAnsi="Times New Roman" w:cs="Times New Roman"/>
          <w:b/>
          <w:sz w:val="24"/>
          <w:szCs w:val="24"/>
        </w:rPr>
        <w:t xml:space="preserve"> СБ </w:t>
      </w:r>
      <w:r w:rsidR="0033608D" w:rsidRPr="0033608D">
        <w:rPr>
          <w:rFonts w:ascii="Times New Roman" w:hAnsi="Times New Roman" w:cs="Times New Roman"/>
          <w:sz w:val="24"/>
          <w:szCs w:val="24"/>
        </w:rPr>
        <w:t>к юбилею писателя провела</w:t>
      </w:r>
      <w:r w:rsidR="00886E42">
        <w:rPr>
          <w:rFonts w:ascii="Times New Roman" w:hAnsi="Times New Roman" w:cs="Times New Roman"/>
          <w:sz w:val="24"/>
          <w:szCs w:val="24"/>
        </w:rPr>
        <w:t xml:space="preserve"> </w:t>
      </w:r>
      <w:r w:rsidR="0033608D" w:rsidRPr="0033608D">
        <w:rPr>
          <w:rFonts w:ascii="Times New Roman" w:hAnsi="Times New Roman" w:cs="Times New Roman"/>
          <w:sz w:val="24"/>
          <w:szCs w:val="24"/>
        </w:rPr>
        <w:t>вечер-портрет</w:t>
      </w:r>
      <w:r w:rsidR="00886E42">
        <w:rPr>
          <w:rFonts w:ascii="Times New Roman" w:hAnsi="Times New Roman" w:cs="Times New Roman"/>
          <w:sz w:val="24"/>
          <w:szCs w:val="24"/>
        </w:rPr>
        <w:t xml:space="preserve"> </w:t>
      </w:r>
      <w:r w:rsidR="0033608D" w:rsidRPr="00624D51">
        <w:rPr>
          <w:rFonts w:ascii="Times New Roman" w:hAnsi="Times New Roman" w:cs="Times New Roman"/>
          <w:b/>
          <w:i/>
          <w:sz w:val="24"/>
          <w:szCs w:val="24"/>
        </w:rPr>
        <w:t>«Астафьева строки коснутся души»</w:t>
      </w:r>
      <w:r w:rsidR="0033608D" w:rsidRPr="00624D51">
        <w:rPr>
          <w:rFonts w:ascii="Times New Roman" w:hAnsi="Times New Roman" w:cs="Times New Roman"/>
          <w:i/>
          <w:sz w:val="24"/>
          <w:szCs w:val="24"/>
        </w:rPr>
        <w:t>.</w:t>
      </w:r>
      <w:r w:rsidR="0033608D" w:rsidRPr="0033608D">
        <w:rPr>
          <w:rFonts w:ascii="Times New Roman" w:hAnsi="Times New Roman" w:cs="Times New Roman"/>
          <w:sz w:val="24"/>
          <w:szCs w:val="24"/>
        </w:rPr>
        <w:t xml:space="preserve"> Ведущие познакомили присутствующих с биографией </w:t>
      </w:r>
      <w:proofErr w:type="spellStart"/>
      <w:r w:rsidR="0033608D" w:rsidRPr="0033608D">
        <w:rPr>
          <w:rFonts w:ascii="Times New Roman" w:hAnsi="Times New Roman" w:cs="Times New Roman"/>
          <w:sz w:val="24"/>
          <w:szCs w:val="24"/>
        </w:rPr>
        <w:t>В.П.Астафьева</w:t>
      </w:r>
      <w:proofErr w:type="spellEnd"/>
      <w:r w:rsidR="0033608D" w:rsidRPr="0033608D">
        <w:rPr>
          <w:rFonts w:ascii="Times New Roman" w:hAnsi="Times New Roman" w:cs="Times New Roman"/>
          <w:sz w:val="24"/>
          <w:szCs w:val="24"/>
        </w:rPr>
        <w:t xml:space="preserve">, рассказали о </w:t>
      </w:r>
      <w:r w:rsidR="0033608D">
        <w:rPr>
          <w:rFonts w:ascii="Times New Roman" w:hAnsi="Times New Roman" w:cs="Times New Roman"/>
          <w:sz w:val="24"/>
          <w:szCs w:val="24"/>
        </w:rPr>
        <w:t xml:space="preserve">его творчестве. </w:t>
      </w:r>
      <w:r w:rsidR="0033608D" w:rsidRPr="0033608D">
        <w:rPr>
          <w:rFonts w:ascii="Times New Roman" w:hAnsi="Times New Roman" w:cs="Times New Roman"/>
          <w:sz w:val="24"/>
          <w:szCs w:val="24"/>
        </w:rPr>
        <w:t xml:space="preserve">Далее участники мероприятия совершили заочное путешествие   на его родину </w:t>
      </w:r>
      <w:r w:rsidR="0033608D" w:rsidRPr="0033608D">
        <w:rPr>
          <w:rFonts w:ascii="Times New Roman" w:hAnsi="Times New Roman" w:cs="Times New Roman"/>
          <w:b/>
          <w:sz w:val="24"/>
          <w:szCs w:val="24"/>
        </w:rPr>
        <w:t xml:space="preserve">- </w:t>
      </w:r>
      <w:r w:rsidR="0033608D" w:rsidRPr="00624D51">
        <w:rPr>
          <w:rFonts w:ascii="Times New Roman" w:hAnsi="Times New Roman" w:cs="Times New Roman"/>
          <w:b/>
          <w:i/>
          <w:sz w:val="24"/>
          <w:szCs w:val="24"/>
        </w:rPr>
        <w:t>«Астафьев родом из Сибири».</w:t>
      </w:r>
      <w:r w:rsidR="0033608D" w:rsidRPr="0033608D">
        <w:rPr>
          <w:rFonts w:ascii="Times New Roman" w:hAnsi="Times New Roman" w:cs="Times New Roman"/>
          <w:sz w:val="24"/>
          <w:szCs w:val="24"/>
        </w:rPr>
        <w:t xml:space="preserve"> Присутствующие приняли участие в литературной викторине по творчеству писателя.</w:t>
      </w:r>
    </w:p>
    <w:p w14:paraId="0E83A9AE" w14:textId="77777777" w:rsidR="00624D51" w:rsidRPr="00AC4D7D" w:rsidRDefault="00624D51" w:rsidP="00876E01">
      <w:pPr>
        <w:spacing w:after="0"/>
        <w:ind w:firstLine="709"/>
        <w:jc w:val="both"/>
        <w:rPr>
          <w:rFonts w:ascii="Times New Roman" w:hAnsi="Times New Roman" w:cs="Times New Roman"/>
          <w:sz w:val="24"/>
          <w:szCs w:val="24"/>
        </w:rPr>
      </w:pPr>
      <w:r w:rsidRPr="00624D51">
        <w:rPr>
          <w:rFonts w:ascii="Times New Roman" w:hAnsi="Times New Roman" w:cs="Times New Roman"/>
          <w:b/>
          <w:i/>
          <w:sz w:val="24"/>
          <w:szCs w:val="24"/>
        </w:rPr>
        <w:t>«Виктор Астафьев: Мастер военной прозы»</w:t>
      </w:r>
      <w:r w:rsidRPr="00AC4D7D">
        <w:rPr>
          <w:rFonts w:ascii="Times New Roman" w:hAnsi="Times New Roman" w:cs="Times New Roman"/>
          <w:sz w:val="24"/>
          <w:szCs w:val="24"/>
        </w:rPr>
        <w:t xml:space="preserve"> – вечер портрет в </w:t>
      </w:r>
      <w:proofErr w:type="spellStart"/>
      <w:r w:rsidRPr="00624D51">
        <w:rPr>
          <w:rFonts w:ascii="Times New Roman" w:hAnsi="Times New Roman" w:cs="Times New Roman"/>
          <w:b/>
          <w:sz w:val="24"/>
          <w:szCs w:val="24"/>
        </w:rPr>
        <w:t>Курновской</w:t>
      </w:r>
      <w:proofErr w:type="spellEnd"/>
      <w:r w:rsidRPr="00624D51">
        <w:rPr>
          <w:rFonts w:ascii="Times New Roman" w:hAnsi="Times New Roman" w:cs="Times New Roman"/>
          <w:b/>
          <w:sz w:val="24"/>
          <w:szCs w:val="24"/>
        </w:rPr>
        <w:t xml:space="preserve"> СБ</w:t>
      </w:r>
    </w:p>
    <w:p w14:paraId="6C112FBC" w14:textId="27ACEA93" w:rsidR="00624D51" w:rsidRPr="008C4AE4" w:rsidRDefault="00624D51" w:rsidP="00876E01">
      <w:pPr>
        <w:spacing w:after="0"/>
        <w:jc w:val="both"/>
        <w:rPr>
          <w:rFonts w:ascii="Times New Roman" w:hAnsi="Times New Roman" w:cs="Times New Roman"/>
          <w:sz w:val="24"/>
          <w:szCs w:val="24"/>
        </w:rPr>
      </w:pPr>
      <w:r w:rsidRPr="00AC4D7D">
        <w:rPr>
          <w:rFonts w:ascii="Times New Roman" w:hAnsi="Times New Roman" w:cs="Times New Roman"/>
          <w:sz w:val="24"/>
          <w:szCs w:val="24"/>
          <w:shd w:val="clear" w:color="auto" w:fill="FFFFFF"/>
        </w:rPr>
        <w:t xml:space="preserve">В ходе мероприятия, присутствовавшие познакомились с непростой биографией писателя, который прожил трудную жизнь, наполненную переживаниями, жизненными трудностями, испытаниями эпохой, отразившиеся в его </w:t>
      </w:r>
      <w:r w:rsidR="00605121" w:rsidRPr="00AC4D7D">
        <w:rPr>
          <w:rFonts w:ascii="Times New Roman" w:hAnsi="Times New Roman" w:cs="Times New Roman"/>
          <w:sz w:val="24"/>
          <w:szCs w:val="24"/>
          <w:shd w:val="clear" w:color="auto" w:fill="FFFFFF"/>
        </w:rPr>
        <w:t>творчестве.</w:t>
      </w:r>
      <w:r w:rsidRPr="00AC4D7D">
        <w:rPr>
          <w:rFonts w:ascii="Times New Roman" w:hAnsi="Times New Roman" w:cs="Times New Roman"/>
          <w:sz w:val="24"/>
          <w:szCs w:val="24"/>
          <w:shd w:val="clear" w:color="auto" w:fill="FFFFFF"/>
        </w:rPr>
        <w:t xml:space="preserve"> Описанная война Астафьева – совсем не то, что мы видим в военных фильмах или читаем в военной прозе. Внимаю присутствующих был представлен обзор произведений писателя на военную тему таких, как повести «Где-то гремит война», «Звездопад», </w:t>
      </w:r>
      <w:r w:rsidR="00605121" w:rsidRPr="00AC4D7D">
        <w:rPr>
          <w:rFonts w:ascii="Times New Roman" w:hAnsi="Times New Roman" w:cs="Times New Roman"/>
          <w:sz w:val="24"/>
          <w:szCs w:val="24"/>
          <w:shd w:val="clear" w:color="auto" w:fill="FFFFFF"/>
        </w:rPr>
        <w:t>романов «</w:t>
      </w:r>
      <w:r w:rsidRPr="00AC4D7D">
        <w:rPr>
          <w:rFonts w:ascii="Times New Roman" w:hAnsi="Times New Roman" w:cs="Times New Roman"/>
          <w:sz w:val="24"/>
          <w:szCs w:val="24"/>
          <w:shd w:val="clear" w:color="auto" w:fill="FFFFFF"/>
        </w:rPr>
        <w:t>Веселый солдат» и</w:t>
      </w:r>
      <w:r w:rsidRPr="00AC4D7D">
        <w:rPr>
          <w:rFonts w:ascii="Times New Roman" w:hAnsi="Times New Roman" w:cs="Times New Roman"/>
          <w:sz w:val="24"/>
          <w:szCs w:val="24"/>
        </w:rPr>
        <w:t xml:space="preserve"> «Прокляты и убиты».  </w:t>
      </w:r>
    </w:p>
    <w:p w14:paraId="6A6120A0" w14:textId="2FAFE1AC" w:rsidR="003F2BD7" w:rsidRDefault="0031281E" w:rsidP="00876E01">
      <w:pPr>
        <w:spacing w:after="0"/>
        <w:ind w:firstLine="709"/>
        <w:jc w:val="both"/>
        <w:rPr>
          <w:rFonts w:ascii="Times New Roman" w:hAnsi="Times New Roman"/>
          <w:sz w:val="24"/>
          <w:szCs w:val="28"/>
        </w:rPr>
      </w:pPr>
      <w:r>
        <w:rPr>
          <w:rFonts w:ascii="Times New Roman" w:hAnsi="Times New Roman" w:cs="Times New Roman"/>
          <w:sz w:val="24"/>
          <w:szCs w:val="24"/>
          <w:shd w:val="clear" w:color="auto" w:fill="FFFFFF"/>
        </w:rPr>
        <w:t xml:space="preserve">В </w:t>
      </w:r>
      <w:proofErr w:type="spellStart"/>
      <w:r w:rsidRPr="000D3BAD">
        <w:rPr>
          <w:rFonts w:ascii="Times New Roman" w:hAnsi="Times New Roman" w:cs="Times New Roman"/>
          <w:b/>
          <w:bCs/>
          <w:sz w:val="24"/>
          <w:szCs w:val="24"/>
          <w:shd w:val="clear" w:color="auto" w:fill="FFFFFF"/>
        </w:rPr>
        <w:t>Малининской</w:t>
      </w:r>
      <w:proofErr w:type="spellEnd"/>
      <w:r w:rsidRPr="000D3BAD">
        <w:rPr>
          <w:rFonts w:ascii="Times New Roman" w:hAnsi="Times New Roman" w:cs="Times New Roman"/>
          <w:b/>
          <w:bCs/>
          <w:sz w:val="24"/>
          <w:szCs w:val="24"/>
          <w:shd w:val="clear" w:color="auto" w:fill="FFFFFF"/>
        </w:rPr>
        <w:t xml:space="preserve"> СБ</w:t>
      </w:r>
      <w:r w:rsidRPr="00A32FDA">
        <w:rPr>
          <w:rFonts w:ascii="Times New Roman" w:hAnsi="Times New Roman"/>
          <w:sz w:val="24"/>
          <w:szCs w:val="28"/>
        </w:rPr>
        <w:t xml:space="preserve"> для детей проведены громкие чтения </w:t>
      </w:r>
      <w:r w:rsidR="00605121" w:rsidRPr="00A32FDA">
        <w:rPr>
          <w:rFonts w:ascii="Times New Roman" w:hAnsi="Times New Roman"/>
          <w:sz w:val="24"/>
          <w:szCs w:val="28"/>
        </w:rPr>
        <w:t>рассказ</w:t>
      </w:r>
      <w:r w:rsidR="00605121">
        <w:rPr>
          <w:rFonts w:ascii="Times New Roman" w:hAnsi="Times New Roman"/>
          <w:sz w:val="24"/>
          <w:szCs w:val="28"/>
        </w:rPr>
        <w:t xml:space="preserve">ов                               </w:t>
      </w:r>
      <w:r w:rsidR="00605121" w:rsidRPr="00A32FDA">
        <w:rPr>
          <w:rFonts w:ascii="Times New Roman" w:hAnsi="Times New Roman"/>
          <w:sz w:val="24"/>
          <w:szCs w:val="28"/>
        </w:rPr>
        <w:t>В.П.</w:t>
      </w:r>
      <w:r w:rsidRPr="00A32FDA">
        <w:rPr>
          <w:rFonts w:ascii="Times New Roman" w:hAnsi="Times New Roman"/>
          <w:sz w:val="24"/>
          <w:szCs w:val="28"/>
        </w:rPr>
        <w:t xml:space="preserve"> Астафьева «Бабушка с малиной» и «</w:t>
      </w:r>
      <w:proofErr w:type="spellStart"/>
      <w:r w:rsidRPr="00A32FDA">
        <w:rPr>
          <w:rFonts w:ascii="Times New Roman" w:hAnsi="Times New Roman"/>
          <w:sz w:val="24"/>
          <w:szCs w:val="28"/>
        </w:rPr>
        <w:t>Белогрудка</w:t>
      </w:r>
      <w:proofErr w:type="spellEnd"/>
      <w:r w:rsidRPr="00A32FDA">
        <w:rPr>
          <w:rFonts w:ascii="Times New Roman" w:hAnsi="Times New Roman"/>
          <w:sz w:val="24"/>
          <w:szCs w:val="28"/>
        </w:rPr>
        <w:t>», беседа о творчестве «Художник, который рисует</w:t>
      </w:r>
      <w:r w:rsidR="003F2BD7">
        <w:rPr>
          <w:rFonts w:ascii="Times New Roman" w:hAnsi="Times New Roman"/>
          <w:sz w:val="24"/>
          <w:szCs w:val="28"/>
        </w:rPr>
        <w:t>»</w:t>
      </w:r>
    </w:p>
    <w:p w14:paraId="2B2D9888" w14:textId="77777777" w:rsidR="003F2BD7" w:rsidRPr="00F7425C" w:rsidRDefault="003F2BD7" w:rsidP="00876E01">
      <w:pPr>
        <w:spacing w:after="0"/>
        <w:jc w:val="center"/>
        <w:rPr>
          <w:rFonts w:ascii="Times New Roman" w:hAnsi="Times New Roman" w:cs="Times New Roman"/>
          <w:b/>
          <w:i/>
          <w:iCs/>
          <w:sz w:val="24"/>
          <w:szCs w:val="24"/>
          <w:shd w:val="clear" w:color="auto" w:fill="FFFFFF"/>
        </w:rPr>
      </w:pPr>
      <w:r w:rsidRPr="00F7425C">
        <w:rPr>
          <w:rFonts w:ascii="Times New Roman" w:hAnsi="Times New Roman" w:cs="Times New Roman"/>
          <w:b/>
          <w:i/>
          <w:iCs/>
          <w:sz w:val="24"/>
          <w:szCs w:val="24"/>
        </w:rPr>
        <w:t xml:space="preserve">- к </w:t>
      </w:r>
      <w:r w:rsidRPr="00F7425C">
        <w:rPr>
          <w:rFonts w:ascii="Times New Roman" w:eastAsia="Times New Roman" w:hAnsi="Times New Roman" w:cs="Times New Roman"/>
          <w:b/>
          <w:i/>
          <w:iCs/>
          <w:sz w:val="24"/>
          <w:szCs w:val="24"/>
          <w:lang w:eastAsia="ru-RU"/>
        </w:rPr>
        <w:t>95-летию Василия Шукшина:</w:t>
      </w:r>
    </w:p>
    <w:p w14:paraId="0F415D4B" w14:textId="77777777" w:rsidR="003F2BD7" w:rsidRPr="000D2343" w:rsidRDefault="003F2BD7" w:rsidP="00876E01">
      <w:pPr>
        <w:shd w:val="clear" w:color="auto" w:fill="FFFFFF"/>
        <w:spacing w:after="0"/>
        <w:ind w:firstLine="709"/>
        <w:jc w:val="both"/>
        <w:rPr>
          <w:rStyle w:val="ac"/>
          <w:rFonts w:ascii="Times New Roman" w:eastAsia="Times New Roman" w:hAnsi="Times New Roman" w:cs="Times New Roman"/>
          <w:color w:val="auto"/>
          <w:sz w:val="24"/>
          <w:szCs w:val="24"/>
          <w:u w:val="none"/>
          <w:lang w:eastAsia="ru-RU"/>
        </w:rPr>
      </w:pPr>
      <w:r w:rsidRPr="000D2343">
        <w:rPr>
          <w:rFonts w:ascii="Times New Roman" w:eastAsia="Times New Roman" w:hAnsi="Times New Roman" w:cs="Times New Roman"/>
          <w:b/>
          <w:sz w:val="24"/>
          <w:szCs w:val="24"/>
          <w:lang w:eastAsia="ru-RU"/>
        </w:rPr>
        <w:t xml:space="preserve">  «Нам бы о душе не забыть»</w:t>
      </w:r>
      <w:r w:rsidRPr="000D2343">
        <w:rPr>
          <w:rFonts w:ascii="Times New Roman" w:eastAsia="Times New Roman" w:hAnsi="Times New Roman" w:cs="Times New Roman"/>
          <w:sz w:val="24"/>
          <w:szCs w:val="24"/>
          <w:lang w:eastAsia="ru-RU"/>
        </w:rPr>
        <w:t xml:space="preserve"> - </w:t>
      </w:r>
      <w:r w:rsidR="000D2343" w:rsidRPr="000D2343">
        <w:rPr>
          <w:rFonts w:ascii="Times New Roman" w:eastAsia="Times New Roman" w:hAnsi="Times New Roman" w:cs="Times New Roman"/>
          <w:sz w:val="24"/>
          <w:szCs w:val="24"/>
          <w:lang w:eastAsia="ru-RU"/>
        </w:rPr>
        <w:t xml:space="preserve">литературный вечер в </w:t>
      </w:r>
      <w:r w:rsidR="000D2343" w:rsidRPr="000D2343">
        <w:rPr>
          <w:rFonts w:ascii="Times New Roman" w:eastAsia="Times New Roman" w:hAnsi="Times New Roman" w:cs="Times New Roman"/>
          <w:b/>
          <w:bCs/>
          <w:sz w:val="24"/>
          <w:szCs w:val="24"/>
          <w:lang w:eastAsia="ru-RU"/>
        </w:rPr>
        <w:t>ЦБ.</w:t>
      </w:r>
      <w:r w:rsidRPr="000D2343">
        <w:rPr>
          <w:rFonts w:ascii="Times New Roman" w:eastAsia="Times New Roman" w:hAnsi="Times New Roman" w:cs="Times New Roman"/>
          <w:sz w:val="24"/>
          <w:szCs w:val="24"/>
          <w:lang w:eastAsia="ru-RU"/>
        </w:rPr>
        <w:t xml:space="preserve">  Видео-презентация познакомила с рассказами и повестями, написанными о деревенском житье-бытье, вспомнили сыгранные Шукшиным яркие роли и снятые картины. </w:t>
      </w:r>
    </w:p>
    <w:p w14:paraId="59A4CF73" w14:textId="77777777" w:rsidR="0031281E" w:rsidRPr="00DD0B52" w:rsidRDefault="0094371A" w:rsidP="00876E01">
      <w:pPr>
        <w:spacing w:after="0"/>
        <w:jc w:val="both"/>
        <w:rPr>
          <w:rFonts w:ascii="Times New Roman" w:hAnsi="Times New Roman" w:cs="Times New Roman"/>
          <w:color w:val="0000FF"/>
          <w:sz w:val="24"/>
          <w:szCs w:val="24"/>
          <w:u w:val="single"/>
        </w:rPr>
      </w:pPr>
      <w:hyperlink r:id="rId27" w:history="1">
        <w:r w:rsidR="003F2BD7" w:rsidRPr="000D2343">
          <w:rPr>
            <w:rStyle w:val="ac"/>
            <w:rFonts w:ascii="Times New Roman" w:hAnsi="Times New Roman" w:cs="Times New Roman"/>
            <w:sz w:val="24"/>
            <w:szCs w:val="24"/>
          </w:rPr>
          <w:t>https://www.antropovocbs.ru/news/on_rodom_iz_derevni/2024-07-22-522</w:t>
        </w:r>
      </w:hyperlink>
    </w:p>
    <w:p w14:paraId="22B75A60" w14:textId="77777777" w:rsidR="00E31E93" w:rsidRPr="00DD0B52" w:rsidRDefault="00D51E98" w:rsidP="00876E01">
      <w:pPr>
        <w:spacing w:after="0"/>
        <w:ind w:firstLine="709"/>
        <w:contextualSpacing/>
        <w:jc w:val="both"/>
        <w:rPr>
          <w:rFonts w:ascii="Times New Roman" w:eastAsia="Times New Roman" w:hAnsi="Times New Roman" w:cs="Times New Roman"/>
          <w:sz w:val="24"/>
          <w:szCs w:val="24"/>
          <w:lang w:eastAsia="ru-RU"/>
        </w:rPr>
      </w:pPr>
      <w:r w:rsidRPr="00B902CF">
        <w:rPr>
          <w:rFonts w:ascii="Times New Roman" w:eastAsia="Times New Roman" w:hAnsi="Times New Roman" w:cs="Times New Roman"/>
          <w:sz w:val="24"/>
          <w:szCs w:val="24"/>
          <w:lang w:eastAsia="ru-RU"/>
        </w:rPr>
        <w:t>В рамках</w:t>
      </w:r>
      <w:r w:rsidR="00876E01" w:rsidRPr="00876E01">
        <w:rPr>
          <w:rFonts w:ascii="Times New Roman" w:eastAsia="Times New Roman" w:hAnsi="Times New Roman" w:cs="Times New Roman"/>
          <w:sz w:val="24"/>
          <w:szCs w:val="24"/>
          <w:lang w:eastAsia="ru-RU"/>
        </w:rPr>
        <w:t xml:space="preserve"> </w:t>
      </w:r>
      <w:r w:rsidR="00B902CF" w:rsidRPr="00B902CF">
        <w:rPr>
          <w:rFonts w:ascii="Times New Roman" w:hAnsi="Times New Roman" w:cs="Times New Roman"/>
          <w:sz w:val="24"/>
          <w:szCs w:val="24"/>
          <w:shd w:val="clear" w:color="auto" w:fill="FFFFFF"/>
        </w:rPr>
        <w:t xml:space="preserve">Года семьи и </w:t>
      </w:r>
      <w:r w:rsidRPr="00B902CF">
        <w:rPr>
          <w:rFonts w:ascii="Times New Roman" w:eastAsia="Times New Roman" w:hAnsi="Times New Roman" w:cs="Times New Roman"/>
          <w:sz w:val="24"/>
          <w:szCs w:val="24"/>
          <w:lang w:eastAsia="ru-RU"/>
        </w:rPr>
        <w:t xml:space="preserve">Всероссийской социокультурной акции в поддержку </w:t>
      </w:r>
      <w:r w:rsidR="00B902CF" w:rsidRPr="00B902CF">
        <w:rPr>
          <w:rFonts w:ascii="Times New Roman" w:eastAsia="Times New Roman" w:hAnsi="Times New Roman" w:cs="Times New Roman"/>
          <w:sz w:val="24"/>
          <w:szCs w:val="24"/>
          <w:lang w:eastAsia="ru-RU"/>
        </w:rPr>
        <w:t xml:space="preserve">чтения </w:t>
      </w:r>
      <w:proofErr w:type="spellStart"/>
      <w:r w:rsidR="00B902CF" w:rsidRPr="00B902CF">
        <w:rPr>
          <w:rFonts w:ascii="Times New Roman" w:eastAsia="Times New Roman" w:hAnsi="Times New Roman" w:cs="Times New Roman"/>
          <w:sz w:val="24"/>
          <w:szCs w:val="24"/>
          <w:lang w:eastAsia="ru-RU"/>
        </w:rPr>
        <w:t>Библиосумерки</w:t>
      </w:r>
      <w:proofErr w:type="spellEnd"/>
      <w:r w:rsidRPr="00B902CF">
        <w:rPr>
          <w:rFonts w:ascii="Times New Roman" w:eastAsia="Times New Roman" w:hAnsi="Times New Roman" w:cs="Times New Roman"/>
          <w:sz w:val="24"/>
          <w:szCs w:val="24"/>
          <w:lang w:eastAsia="ru-RU"/>
        </w:rPr>
        <w:t xml:space="preserve">- 2024 </w:t>
      </w:r>
      <w:proofErr w:type="spellStart"/>
      <w:r w:rsidR="00B902CF" w:rsidRPr="00B902CF">
        <w:rPr>
          <w:rFonts w:ascii="Times New Roman" w:eastAsia="Times New Roman" w:hAnsi="Times New Roman" w:cs="Times New Roman"/>
          <w:b/>
          <w:bCs/>
          <w:sz w:val="24"/>
          <w:szCs w:val="24"/>
          <w:lang w:eastAsia="ru-RU"/>
        </w:rPr>
        <w:t>Палкинская</w:t>
      </w:r>
      <w:proofErr w:type="spellEnd"/>
      <w:r w:rsidR="00B902CF" w:rsidRPr="00B902CF">
        <w:rPr>
          <w:rFonts w:ascii="Times New Roman" w:eastAsia="Times New Roman" w:hAnsi="Times New Roman" w:cs="Times New Roman"/>
          <w:b/>
          <w:bCs/>
          <w:sz w:val="24"/>
          <w:szCs w:val="24"/>
          <w:lang w:eastAsia="ru-RU"/>
        </w:rPr>
        <w:t xml:space="preserve"> ДБ</w:t>
      </w:r>
      <w:r w:rsidR="00B902CF" w:rsidRPr="00B902CF">
        <w:rPr>
          <w:rFonts w:ascii="Times New Roman" w:eastAsia="Times New Roman" w:hAnsi="Times New Roman" w:cs="Times New Roman"/>
          <w:sz w:val="24"/>
          <w:szCs w:val="24"/>
          <w:lang w:eastAsia="ru-RU"/>
        </w:rPr>
        <w:t xml:space="preserve"> подготовила для своих читателей вечер-знакомство </w:t>
      </w:r>
      <w:r w:rsidR="00B902CF" w:rsidRPr="00B902CF">
        <w:rPr>
          <w:rFonts w:ascii="Times New Roman" w:eastAsia="Times New Roman" w:hAnsi="Times New Roman" w:cs="Times New Roman"/>
          <w:b/>
          <w:bCs/>
          <w:i/>
          <w:iCs/>
          <w:color w:val="000000"/>
          <w:sz w:val="24"/>
          <w:szCs w:val="24"/>
          <w:lang w:eastAsia="ru-RU"/>
        </w:rPr>
        <w:t xml:space="preserve">«Писательские династии в детской литературе». </w:t>
      </w:r>
      <w:r w:rsidR="00B902CF" w:rsidRPr="00B902CF">
        <w:rPr>
          <w:rFonts w:ascii="Times New Roman" w:eastAsia="Times New Roman" w:hAnsi="Times New Roman" w:cs="Times New Roman"/>
          <w:sz w:val="24"/>
          <w:szCs w:val="24"/>
          <w:lang w:eastAsia="ru-RU"/>
        </w:rPr>
        <w:t xml:space="preserve">Присутствующие </w:t>
      </w:r>
      <w:r w:rsidR="00B902CF" w:rsidRPr="00DC38FD">
        <w:rPr>
          <w:rFonts w:ascii="Times New Roman" w:eastAsia="Times New Roman" w:hAnsi="Times New Roman" w:cs="Times New Roman"/>
          <w:sz w:val="24"/>
          <w:szCs w:val="24"/>
          <w:lang w:eastAsia="ru-RU"/>
        </w:rPr>
        <w:t xml:space="preserve">познакомились с творчеством династий Носовых, Александровых, </w:t>
      </w:r>
      <w:proofErr w:type="spellStart"/>
      <w:r w:rsidR="00B902CF" w:rsidRPr="00DC38FD">
        <w:rPr>
          <w:rFonts w:ascii="Times New Roman" w:eastAsia="Times New Roman" w:hAnsi="Times New Roman" w:cs="Times New Roman"/>
          <w:sz w:val="24"/>
          <w:szCs w:val="24"/>
          <w:lang w:eastAsia="ru-RU"/>
        </w:rPr>
        <w:t>Дружкова</w:t>
      </w:r>
      <w:proofErr w:type="spellEnd"/>
      <w:r w:rsidR="00B902CF" w:rsidRPr="00DC38FD">
        <w:rPr>
          <w:rFonts w:ascii="Times New Roman" w:eastAsia="Times New Roman" w:hAnsi="Times New Roman" w:cs="Times New Roman"/>
          <w:sz w:val="24"/>
          <w:szCs w:val="24"/>
          <w:lang w:eastAsia="ru-RU"/>
        </w:rPr>
        <w:t xml:space="preserve">- Постникова. Писательские династии — это авторы одной семьи: отца и дочери Виктора и Ксении Драгунских, матери и дочери Татьяны и Галины Александровых, отца и сына Юрия </w:t>
      </w:r>
      <w:proofErr w:type="spellStart"/>
      <w:r w:rsidR="00B902CF" w:rsidRPr="00DC38FD">
        <w:rPr>
          <w:rFonts w:ascii="Times New Roman" w:eastAsia="Times New Roman" w:hAnsi="Times New Roman" w:cs="Times New Roman"/>
          <w:sz w:val="24"/>
          <w:szCs w:val="24"/>
          <w:lang w:eastAsia="ru-RU"/>
        </w:rPr>
        <w:t>Дружкова</w:t>
      </w:r>
      <w:proofErr w:type="spellEnd"/>
      <w:r w:rsidR="00B902CF" w:rsidRPr="00DC38FD">
        <w:rPr>
          <w:rFonts w:ascii="Times New Roman" w:eastAsia="Times New Roman" w:hAnsi="Times New Roman" w:cs="Times New Roman"/>
          <w:sz w:val="24"/>
          <w:szCs w:val="24"/>
          <w:lang w:eastAsia="ru-RU"/>
        </w:rPr>
        <w:t> и Валентина Постникова, отца и сына Николая и Игоря Носовых. И все они писали интересные и весёлые книги для маленьких читателей.</w:t>
      </w:r>
      <w:r w:rsidR="00B902CF" w:rsidRPr="00B902CF">
        <w:rPr>
          <w:rFonts w:ascii="Times New Roman" w:eastAsia="Times New Roman" w:hAnsi="Times New Roman" w:cs="Times New Roman"/>
          <w:sz w:val="24"/>
          <w:szCs w:val="24"/>
          <w:lang w:eastAsia="ru-RU"/>
        </w:rPr>
        <w:t xml:space="preserve"> Затем участники встречи приняли участие в интересной викторине, на которой необходимо было вспомнить уже знакомые произведения, их авторов и героев. Атмосфера азарта царила в библиотеке. В завершении ребятам провели мастер – класс по изготовлению закладок для </w:t>
      </w:r>
      <w:proofErr w:type="gramStart"/>
      <w:r w:rsidR="00B902CF" w:rsidRPr="00B902CF">
        <w:rPr>
          <w:rFonts w:ascii="Times New Roman" w:eastAsia="Times New Roman" w:hAnsi="Times New Roman" w:cs="Times New Roman"/>
          <w:sz w:val="24"/>
          <w:szCs w:val="24"/>
          <w:lang w:eastAsia="ru-RU"/>
        </w:rPr>
        <w:t>книг  и</w:t>
      </w:r>
      <w:proofErr w:type="gramEnd"/>
      <w:r w:rsidR="00B902CF" w:rsidRPr="00B902CF">
        <w:rPr>
          <w:rFonts w:ascii="Times New Roman" w:eastAsia="Times New Roman" w:hAnsi="Times New Roman" w:cs="Times New Roman"/>
          <w:sz w:val="24"/>
          <w:szCs w:val="24"/>
          <w:lang w:eastAsia="ru-RU"/>
        </w:rPr>
        <w:t xml:space="preserve"> вручили сладкий приз. </w:t>
      </w:r>
    </w:p>
    <w:p w14:paraId="09714CEB" w14:textId="77777777" w:rsidR="00605121" w:rsidRDefault="00605121" w:rsidP="00876E01">
      <w:pPr>
        <w:spacing w:before="240"/>
        <w:jc w:val="both"/>
        <w:rPr>
          <w:rFonts w:ascii="Times New Roman" w:hAnsi="Times New Roman" w:cs="Times New Roman"/>
          <w:b/>
          <w:bCs/>
          <w:sz w:val="24"/>
          <w:szCs w:val="24"/>
        </w:rPr>
      </w:pPr>
    </w:p>
    <w:p w14:paraId="5AA08725" w14:textId="77777777" w:rsidR="00605121" w:rsidRDefault="00605121" w:rsidP="00876E01">
      <w:pPr>
        <w:spacing w:before="240"/>
        <w:jc w:val="both"/>
        <w:rPr>
          <w:rFonts w:ascii="Times New Roman" w:hAnsi="Times New Roman" w:cs="Times New Roman"/>
          <w:b/>
          <w:bCs/>
          <w:sz w:val="24"/>
          <w:szCs w:val="24"/>
        </w:rPr>
      </w:pPr>
    </w:p>
    <w:p w14:paraId="6F12E86B" w14:textId="77777777" w:rsidR="00DE2FC1" w:rsidRPr="000D2343" w:rsidRDefault="002E691F" w:rsidP="00876E01">
      <w:pPr>
        <w:spacing w:before="240"/>
        <w:jc w:val="both"/>
        <w:rPr>
          <w:rFonts w:ascii="Times New Roman" w:hAnsi="Times New Roman" w:cs="Times New Roman"/>
          <w:b/>
          <w:bCs/>
          <w:sz w:val="24"/>
          <w:szCs w:val="24"/>
        </w:rPr>
      </w:pPr>
      <w:r w:rsidRPr="000D2343">
        <w:rPr>
          <w:rFonts w:ascii="Times New Roman" w:hAnsi="Times New Roman" w:cs="Times New Roman"/>
          <w:b/>
          <w:bCs/>
          <w:sz w:val="24"/>
          <w:szCs w:val="24"/>
        </w:rPr>
        <w:lastRenderedPageBreak/>
        <w:t>7.4</w:t>
      </w:r>
      <w:r w:rsidR="00DE2FC1" w:rsidRPr="000D2343">
        <w:rPr>
          <w:rFonts w:ascii="Times New Roman" w:hAnsi="Times New Roman" w:cs="Times New Roman"/>
          <w:b/>
          <w:bCs/>
          <w:sz w:val="24"/>
          <w:szCs w:val="24"/>
        </w:rPr>
        <w:t>.2 Гражданско-патриотическое воспитание</w:t>
      </w:r>
    </w:p>
    <w:p w14:paraId="436B3F04" w14:textId="77777777" w:rsidR="000D2343" w:rsidRPr="000D2343" w:rsidRDefault="007E2338" w:rsidP="00876E01">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2343" w:rsidRPr="000D2343">
        <w:rPr>
          <w:rFonts w:ascii="Times New Roman" w:eastAsia="Times New Roman" w:hAnsi="Times New Roman" w:cs="Times New Roman"/>
          <w:sz w:val="24"/>
          <w:szCs w:val="24"/>
          <w:lang w:eastAsia="ru-RU"/>
        </w:rPr>
        <w:t>На протяжении многих лет тема патриотизма остаётся одной из</w:t>
      </w:r>
      <w:r>
        <w:rPr>
          <w:rFonts w:ascii="Times New Roman" w:eastAsia="Times New Roman" w:hAnsi="Times New Roman" w:cs="Times New Roman"/>
          <w:sz w:val="24"/>
          <w:szCs w:val="24"/>
          <w:lang w:eastAsia="ru-RU"/>
        </w:rPr>
        <w:t xml:space="preserve"> ведущих тем в работе библиотек</w:t>
      </w:r>
      <w:r w:rsidR="000D2343" w:rsidRPr="000D2343">
        <w:rPr>
          <w:rFonts w:ascii="Times New Roman" w:eastAsia="Times New Roman" w:hAnsi="Times New Roman" w:cs="Times New Roman"/>
          <w:sz w:val="24"/>
          <w:szCs w:val="24"/>
          <w:lang w:eastAsia="ru-RU"/>
        </w:rPr>
        <w:t>.</w:t>
      </w:r>
    </w:p>
    <w:p w14:paraId="045D56E5" w14:textId="77777777" w:rsidR="000D2343" w:rsidRDefault="000D2343" w:rsidP="00876E01">
      <w:pPr>
        <w:spacing w:after="0"/>
        <w:contextualSpacing/>
        <w:jc w:val="both"/>
        <w:rPr>
          <w:rFonts w:ascii="Times New Roman" w:eastAsia="Times New Roman" w:hAnsi="Times New Roman" w:cs="Times New Roman"/>
          <w:sz w:val="24"/>
          <w:szCs w:val="24"/>
          <w:lang w:eastAsia="ru-RU"/>
        </w:rPr>
      </w:pPr>
      <w:r w:rsidRPr="000D2343">
        <w:rPr>
          <w:rFonts w:ascii="Times New Roman" w:eastAsia="Times New Roman" w:hAnsi="Times New Roman" w:cs="Times New Roman"/>
          <w:sz w:val="24"/>
          <w:szCs w:val="24"/>
          <w:lang w:eastAsia="ru-RU"/>
        </w:rPr>
        <w:t xml:space="preserve">  </w:t>
      </w:r>
      <w:r w:rsidR="007E2338">
        <w:rPr>
          <w:rFonts w:ascii="Times New Roman" w:eastAsia="Times New Roman" w:hAnsi="Times New Roman" w:cs="Times New Roman"/>
          <w:sz w:val="24"/>
          <w:szCs w:val="24"/>
          <w:lang w:eastAsia="ru-RU"/>
        </w:rPr>
        <w:t xml:space="preserve">     </w:t>
      </w:r>
      <w:r w:rsidR="00876E01">
        <w:rPr>
          <w:rFonts w:ascii="Times New Roman" w:eastAsia="Times New Roman" w:hAnsi="Times New Roman" w:cs="Times New Roman"/>
          <w:sz w:val="24"/>
          <w:szCs w:val="24"/>
          <w:lang w:eastAsia="ru-RU"/>
        </w:rPr>
        <w:t xml:space="preserve"> </w:t>
      </w:r>
      <w:r w:rsidRPr="000D2343">
        <w:rPr>
          <w:rFonts w:ascii="Times New Roman" w:eastAsia="Times New Roman" w:hAnsi="Times New Roman" w:cs="Times New Roman"/>
          <w:sz w:val="24"/>
          <w:szCs w:val="24"/>
          <w:lang w:eastAsia="ru-RU"/>
        </w:rPr>
        <w:t xml:space="preserve"> Особой эмоциональной наполненностью отличались патриотические мероприятия и акции этого года.  </w:t>
      </w:r>
    </w:p>
    <w:p w14:paraId="0BDB4BE3" w14:textId="77777777" w:rsidR="000D2343" w:rsidRPr="000D2343" w:rsidRDefault="007E2338" w:rsidP="00876E01">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6E01">
        <w:rPr>
          <w:rFonts w:ascii="Times New Roman" w:eastAsia="Times New Roman" w:hAnsi="Times New Roman" w:cs="Times New Roman"/>
          <w:sz w:val="24"/>
          <w:szCs w:val="24"/>
          <w:lang w:eastAsia="ru-RU"/>
        </w:rPr>
        <w:t xml:space="preserve"> </w:t>
      </w:r>
      <w:r w:rsidR="000D2343" w:rsidRPr="000D2343">
        <w:rPr>
          <w:rFonts w:ascii="Times New Roman" w:eastAsia="Times New Roman" w:hAnsi="Times New Roman" w:cs="Times New Roman"/>
          <w:sz w:val="24"/>
          <w:szCs w:val="24"/>
          <w:lang w:eastAsia="ru-RU"/>
        </w:rPr>
        <w:t xml:space="preserve">В череде прошедших мероприятий – патриотический вечер </w:t>
      </w:r>
      <w:r w:rsidR="000D2343" w:rsidRPr="000D2343">
        <w:rPr>
          <w:rFonts w:ascii="Times New Roman" w:eastAsia="Times New Roman" w:hAnsi="Times New Roman" w:cs="Times New Roman"/>
          <w:b/>
          <w:sz w:val="24"/>
          <w:szCs w:val="24"/>
          <w:lang w:eastAsia="ru-RU"/>
        </w:rPr>
        <w:t>«Золотые звёзды Героев»</w:t>
      </w:r>
      <w:r w:rsidR="000D2343" w:rsidRPr="000D2343">
        <w:rPr>
          <w:rFonts w:ascii="Times New Roman" w:eastAsia="Times New Roman" w:hAnsi="Times New Roman" w:cs="Times New Roman"/>
          <w:sz w:val="24"/>
          <w:szCs w:val="24"/>
          <w:lang w:eastAsia="ru-RU"/>
        </w:rPr>
        <w:t xml:space="preserve"> к 90-летию учреждения звания Героя Советского Союза, час памяти и открытие </w:t>
      </w:r>
      <w:proofErr w:type="spellStart"/>
      <w:r w:rsidR="000D2343" w:rsidRPr="000D2343">
        <w:rPr>
          <w:rFonts w:ascii="Times New Roman" w:eastAsia="Times New Roman" w:hAnsi="Times New Roman" w:cs="Times New Roman"/>
          <w:sz w:val="24"/>
          <w:szCs w:val="24"/>
          <w:lang w:eastAsia="ru-RU"/>
        </w:rPr>
        <w:t>Малининских</w:t>
      </w:r>
      <w:proofErr w:type="spellEnd"/>
      <w:r w:rsidR="000D2343" w:rsidRPr="000D2343">
        <w:rPr>
          <w:rFonts w:ascii="Times New Roman" w:eastAsia="Times New Roman" w:hAnsi="Times New Roman" w:cs="Times New Roman"/>
          <w:sz w:val="24"/>
          <w:szCs w:val="24"/>
          <w:lang w:eastAsia="ru-RU"/>
        </w:rPr>
        <w:t xml:space="preserve"> дней </w:t>
      </w:r>
      <w:r w:rsidR="000D2343" w:rsidRPr="000D2343">
        <w:rPr>
          <w:rFonts w:ascii="Times New Roman" w:eastAsia="Times New Roman" w:hAnsi="Times New Roman" w:cs="Times New Roman"/>
          <w:b/>
          <w:sz w:val="24"/>
          <w:szCs w:val="24"/>
          <w:lang w:eastAsia="ru-RU"/>
        </w:rPr>
        <w:t>«Малинины: судьбы и семейная история»,</w:t>
      </w:r>
      <w:r w:rsidR="000D2343" w:rsidRPr="000D2343">
        <w:rPr>
          <w:rFonts w:ascii="Times New Roman" w:eastAsia="Times New Roman" w:hAnsi="Times New Roman" w:cs="Times New Roman"/>
          <w:sz w:val="24"/>
          <w:szCs w:val="24"/>
          <w:lang w:eastAsia="ru-RU"/>
        </w:rPr>
        <w:t xml:space="preserve"> диктант Победы </w:t>
      </w:r>
      <w:r w:rsidR="000D2343" w:rsidRPr="000D2343">
        <w:rPr>
          <w:rFonts w:ascii="Times New Roman" w:eastAsia="Times New Roman" w:hAnsi="Times New Roman" w:cs="Times New Roman"/>
          <w:b/>
          <w:sz w:val="24"/>
          <w:szCs w:val="24"/>
          <w:lang w:eastAsia="ru-RU"/>
        </w:rPr>
        <w:t>«Знать, чтобы помнить».</w:t>
      </w:r>
    </w:p>
    <w:p w14:paraId="76FAFBE2" w14:textId="77777777" w:rsidR="000D2343" w:rsidRDefault="00876E01" w:rsidP="00876E01">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2343" w:rsidRPr="000D2343">
        <w:rPr>
          <w:rFonts w:ascii="Times New Roman" w:eastAsia="Times New Roman" w:hAnsi="Times New Roman" w:cs="Times New Roman"/>
          <w:sz w:val="24"/>
          <w:szCs w:val="24"/>
          <w:lang w:eastAsia="ru-RU"/>
        </w:rPr>
        <w:t>С неизменной активностью пользователей проходят мероприятия по поддержке специальной военной операции. В</w:t>
      </w:r>
      <w:r w:rsidR="008C4AE4">
        <w:rPr>
          <w:rFonts w:ascii="Times New Roman" w:eastAsia="Times New Roman" w:hAnsi="Times New Roman" w:cs="Times New Roman"/>
          <w:sz w:val="24"/>
          <w:szCs w:val="24"/>
          <w:lang w:eastAsia="ru-RU"/>
        </w:rPr>
        <w:t>о всех</w:t>
      </w:r>
      <w:r w:rsidR="000D2343" w:rsidRPr="000D2343">
        <w:rPr>
          <w:rFonts w:ascii="Times New Roman" w:eastAsia="Times New Roman" w:hAnsi="Times New Roman" w:cs="Times New Roman"/>
          <w:sz w:val="24"/>
          <w:szCs w:val="24"/>
          <w:lang w:eastAsia="ru-RU"/>
        </w:rPr>
        <w:t xml:space="preserve"> библиотек</w:t>
      </w:r>
      <w:r w:rsidR="000D2343">
        <w:rPr>
          <w:rFonts w:ascii="Times New Roman" w:eastAsia="Times New Roman" w:hAnsi="Times New Roman" w:cs="Times New Roman"/>
          <w:sz w:val="24"/>
          <w:szCs w:val="24"/>
          <w:lang w:eastAsia="ru-RU"/>
        </w:rPr>
        <w:t xml:space="preserve">ах района </w:t>
      </w:r>
      <w:r w:rsidR="000D2343" w:rsidRPr="000D2343">
        <w:rPr>
          <w:rFonts w:ascii="Times New Roman" w:eastAsia="Times New Roman" w:hAnsi="Times New Roman" w:cs="Times New Roman"/>
          <w:sz w:val="24"/>
          <w:szCs w:val="24"/>
          <w:lang w:eastAsia="ru-RU"/>
        </w:rPr>
        <w:t>оформлен</w:t>
      </w:r>
      <w:r w:rsidR="000D2343">
        <w:rPr>
          <w:rFonts w:ascii="Times New Roman" w:eastAsia="Times New Roman" w:hAnsi="Times New Roman" w:cs="Times New Roman"/>
          <w:sz w:val="24"/>
          <w:szCs w:val="24"/>
          <w:lang w:eastAsia="ru-RU"/>
        </w:rPr>
        <w:t>ы</w:t>
      </w:r>
      <w:r w:rsidR="007E2338">
        <w:rPr>
          <w:rFonts w:ascii="Times New Roman" w:eastAsia="Times New Roman" w:hAnsi="Times New Roman" w:cs="Times New Roman"/>
          <w:sz w:val="24"/>
          <w:szCs w:val="24"/>
          <w:lang w:eastAsia="ru-RU"/>
        </w:rPr>
        <w:t xml:space="preserve"> </w:t>
      </w:r>
      <w:r w:rsidR="000D2343">
        <w:rPr>
          <w:rFonts w:ascii="Times New Roman" w:eastAsia="Times New Roman" w:hAnsi="Times New Roman" w:cs="Times New Roman"/>
          <w:sz w:val="24"/>
          <w:szCs w:val="24"/>
          <w:lang w:eastAsia="ru-RU"/>
        </w:rPr>
        <w:t>У</w:t>
      </w:r>
      <w:r w:rsidR="000D2343" w:rsidRPr="000D2343">
        <w:rPr>
          <w:rFonts w:ascii="Times New Roman" w:eastAsia="Times New Roman" w:hAnsi="Times New Roman" w:cs="Times New Roman"/>
          <w:sz w:val="24"/>
          <w:szCs w:val="24"/>
          <w:lang w:eastAsia="ru-RU"/>
        </w:rPr>
        <w:t>голки воинского долга, рассказывающи</w:t>
      </w:r>
      <w:r w:rsidR="000D2343">
        <w:rPr>
          <w:rFonts w:ascii="Times New Roman" w:eastAsia="Times New Roman" w:hAnsi="Times New Roman" w:cs="Times New Roman"/>
          <w:sz w:val="24"/>
          <w:szCs w:val="24"/>
          <w:lang w:eastAsia="ru-RU"/>
        </w:rPr>
        <w:t>е</w:t>
      </w:r>
      <w:r w:rsidR="000D2343" w:rsidRPr="000D2343">
        <w:rPr>
          <w:rFonts w:ascii="Times New Roman" w:eastAsia="Times New Roman" w:hAnsi="Times New Roman" w:cs="Times New Roman"/>
          <w:sz w:val="24"/>
          <w:szCs w:val="24"/>
          <w:lang w:eastAsia="ru-RU"/>
        </w:rPr>
        <w:t xml:space="preserve"> о земляках-героях СВО. Он</w:t>
      </w:r>
      <w:r w:rsidR="000D2343">
        <w:rPr>
          <w:rFonts w:ascii="Times New Roman" w:eastAsia="Times New Roman" w:hAnsi="Times New Roman" w:cs="Times New Roman"/>
          <w:sz w:val="24"/>
          <w:szCs w:val="24"/>
          <w:lang w:eastAsia="ru-RU"/>
        </w:rPr>
        <w:t>и</w:t>
      </w:r>
      <w:r w:rsidR="000D2343" w:rsidRPr="000D2343">
        <w:rPr>
          <w:rFonts w:ascii="Times New Roman" w:eastAsia="Times New Roman" w:hAnsi="Times New Roman" w:cs="Times New Roman"/>
          <w:sz w:val="24"/>
          <w:szCs w:val="24"/>
          <w:lang w:eastAsia="ru-RU"/>
        </w:rPr>
        <w:t xml:space="preserve"> задействован</w:t>
      </w:r>
      <w:r w:rsidR="000D2343">
        <w:rPr>
          <w:rFonts w:ascii="Times New Roman" w:eastAsia="Times New Roman" w:hAnsi="Times New Roman" w:cs="Times New Roman"/>
          <w:sz w:val="24"/>
          <w:szCs w:val="24"/>
          <w:lang w:eastAsia="ru-RU"/>
        </w:rPr>
        <w:t>ы</w:t>
      </w:r>
      <w:r w:rsidR="000D2343" w:rsidRPr="000D2343">
        <w:rPr>
          <w:rFonts w:ascii="Times New Roman" w:eastAsia="Times New Roman" w:hAnsi="Times New Roman" w:cs="Times New Roman"/>
          <w:sz w:val="24"/>
          <w:szCs w:val="24"/>
          <w:lang w:eastAsia="ru-RU"/>
        </w:rPr>
        <w:t xml:space="preserve"> во многих акциях патриотической направленности: уроках мужества, стендовых докладах, минутах воинской славы. Неоднократно клубные объединения, учащиеся школ включались в акции написания писем воинам, участвующим в СВО: </w:t>
      </w:r>
      <w:r w:rsidR="000D2343" w:rsidRPr="000D2343">
        <w:rPr>
          <w:rFonts w:ascii="Times New Roman" w:eastAsia="Times New Roman" w:hAnsi="Times New Roman" w:cs="Times New Roman"/>
          <w:b/>
          <w:sz w:val="24"/>
          <w:szCs w:val="24"/>
          <w:lang w:eastAsia="ru-RU"/>
        </w:rPr>
        <w:t>«Своих не бросаем!», «Письмо солдату!», «Сладость в радость».</w:t>
      </w:r>
    </w:p>
    <w:p w14:paraId="159E04B1" w14:textId="77777777" w:rsidR="000D2343" w:rsidRPr="000D2343" w:rsidRDefault="007E2338" w:rsidP="00876E01">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2343" w:rsidRPr="000D2343">
        <w:rPr>
          <w:rFonts w:ascii="Times New Roman" w:eastAsia="Times New Roman" w:hAnsi="Times New Roman" w:cs="Times New Roman"/>
          <w:sz w:val="24"/>
          <w:szCs w:val="24"/>
          <w:lang w:eastAsia="ru-RU"/>
        </w:rPr>
        <w:t xml:space="preserve">Для членов семей участников СВО в </w:t>
      </w:r>
      <w:r w:rsidR="000D2343">
        <w:rPr>
          <w:rFonts w:ascii="Times New Roman" w:eastAsia="Times New Roman" w:hAnsi="Times New Roman" w:cs="Times New Roman"/>
          <w:sz w:val="24"/>
          <w:szCs w:val="24"/>
          <w:lang w:eastAsia="ru-RU"/>
        </w:rPr>
        <w:t>ЦБ</w:t>
      </w:r>
      <w:r w:rsidR="000D2343" w:rsidRPr="000D2343">
        <w:rPr>
          <w:rFonts w:ascii="Times New Roman" w:eastAsia="Times New Roman" w:hAnsi="Times New Roman" w:cs="Times New Roman"/>
          <w:sz w:val="24"/>
          <w:szCs w:val="24"/>
          <w:lang w:eastAsia="ru-RU"/>
        </w:rPr>
        <w:t xml:space="preserve"> работает клуб «Вера, надежда, любовь». Для его участников</w:t>
      </w:r>
      <w:r w:rsidR="000D2343">
        <w:rPr>
          <w:rFonts w:ascii="Times New Roman" w:eastAsia="Times New Roman" w:hAnsi="Times New Roman" w:cs="Times New Roman"/>
          <w:sz w:val="24"/>
          <w:szCs w:val="24"/>
          <w:lang w:eastAsia="ru-RU"/>
        </w:rPr>
        <w:t xml:space="preserve"> проводятся различные вечера</w:t>
      </w:r>
      <w:r w:rsidR="006270C9">
        <w:rPr>
          <w:rFonts w:ascii="Times New Roman" w:eastAsia="Times New Roman" w:hAnsi="Times New Roman" w:cs="Times New Roman"/>
          <w:sz w:val="24"/>
          <w:szCs w:val="24"/>
          <w:lang w:eastAsia="ru-RU"/>
        </w:rPr>
        <w:t xml:space="preserve">, например, </w:t>
      </w:r>
      <w:r w:rsidR="006270C9" w:rsidRPr="000D2343">
        <w:rPr>
          <w:rFonts w:ascii="Times New Roman" w:hAnsi="Times New Roman" w:cs="Times New Roman"/>
          <w:b/>
          <w:sz w:val="24"/>
          <w:szCs w:val="24"/>
        </w:rPr>
        <w:t>«Защитникам Отечества – слава и честь!»</w:t>
      </w:r>
      <w:r w:rsidR="006270C9">
        <w:rPr>
          <w:rFonts w:ascii="Times New Roman" w:hAnsi="Times New Roman" w:cs="Times New Roman"/>
          <w:sz w:val="24"/>
          <w:szCs w:val="24"/>
        </w:rPr>
        <w:t xml:space="preserve">, присутствующие на нем </w:t>
      </w:r>
      <w:proofErr w:type="gramStart"/>
      <w:r w:rsidR="006270C9">
        <w:rPr>
          <w:rFonts w:ascii="Times New Roman" w:hAnsi="Times New Roman" w:cs="Times New Roman"/>
          <w:sz w:val="24"/>
          <w:szCs w:val="24"/>
        </w:rPr>
        <w:t>отдали</w:t>
      </w:r>
      <w:r>
        <w:rPr>
          <w:rFonts w:ascii="Times New Roman" w:hAnsi="Times New Roman" w:cs="Times New Roman"/>
          <w:sz w:val="24"/>
          <w:szCs w:val="24"/>
        </w:rPr>
        <w:t xml:space="preserve">  </w:t>
      </w:r>
      <w:r w:rsidR="00A56ACA" w:rsidRPr="000D2343">
        <w:rPr>
          <w:rFonts w:ascii="Times New Roman" w:hAnsi="Times New Roman" w:cs="Times New Roman"/>
          <w:sz w:val="24"/>
          <w:szCs w:val="24"/>
        </w:rPr>
        <w:t>дань</w:t>
      </w:r>
      <w:proofErr w:type="gramEnd"/>
      <w:r w:rsidR="00A56ACA" w:rsidRPr="000D2343">
        <w:rPr>
          <w:rFonts w:ascii="Times New Roman" w:hAnsi="Times New Roman" w:cs="Times New Roman"/>
          <w:sz w:val="24"/>
          <w:szCs w:val="24"/>
        </w:rPr>
        <w:t xml:space="preserve"> всем</w:t>
      </w:r>
      <w:r w:rsidR="000D2343" w:rsidRPr="000D2343">
        <w:rPr>
          <w:rFonts w:ascii="Times New Roman" w:hAnsi="Times New Roman" w:cs="Times New Roman"/>
          <w:sz w:val="24"/>
          <w:szCs w:val="24"/>
        </w:rPr>
        <w:t>, адресовав слова поздравлений с праздником, патриотические песни и стихи, слова поддержки и пожеланий скорой встречи с воюющими родными. Поделились новостями, воспоминаниями, событиями в жизни, пообещав друг другу с верой, надеждой и любовью ждать хороших вестей с СВО и новой встречи.</w:t>
      </w:r>
    </w:p>
    <w:p w14:paraId="6A26A9E1" w14:textId="77777777" w:rsidR="006C21C1" w:rsidRDefault="0094371A" w:rsidP="00876E01">
      <w:pPr>
        <w:spacing w:after="0"/>
        <w:contextualSpacing/>
        <w:jc w:val="both"/>
        <w:rPr>
          <w:rStyle w:val="ac"/>
          <w:rFonts w:ascii="Times New Roman" w:hAnsi="Times New Roman" w:cs="Times New Roman"/>
          <w:sz w:val="24"/>
          <w:szCs w:val="24"/>
        </w:rPr>
      </w:pPr>
      <w:hyperlink r:id="rId28" w:history="1">
        <w:r w:rsidR="000D2343" w:rsidRPr="000D2343">
          <w:rPr>
            <w:rStyle w:val="ac"/>
            <w:rFonts w:ascii="Times New Roman" w:hAnsi="Times New Roman" w:cs="Times New Roman"/>
            <w:sz w:val="24"/>
            <w:szCs w:val="24"/>
          </w:rPr>
          <w:t>http://www.antropovocbs.ru/news/dlja_zashhitnikov_i_o_zashhitnikakh/2024-02-27-415</w:t>
        </w:r>
      </w:hyperlink>
    </w:p>
    <w:p w14:paraId="685003B0" w14:textId="77777777" w:rsidR="006C21C1" w:rsidRDefault="007E2338" w:rsidP="00876E01">
      <w:pPr>
        <w:spacing w:after="0"/>
        <w:contextualSpacing/>
        <w:jc w:val="both"/>
        <w:rPr>
          <w:rFonts w:ascii="Times New Roman" w:hAnsi="Times New Roman" w:cs="Times New Roman"/>
          <w:sz w:val="24"/>
        </w:rPr>
      </w:pPr>
      <w:r>
        <w:rPr>
          <w:rFonts w:ascii="Times New Roman" w:hAnsi="Times New Roman" w:cs="Times New Roman"/>
          <w:sz w:val="24"/>
        </w:rPr>
        <w:t xml:space="preserve">        </w:t>
      </w:r>
      <w:r w:rsidR="006C21C1">
        <w:rPr>
          <w:rFonts w:ascii="Times New Roman" w:hAnsi="Times New Roman" w:cs="Times New Roman"/>
          <w:sz w:val="24"/>
        </w:rPr>
        <w:t>«</w:t>
      </w:r>
      <w:r w:rsidR="006C21C1" w:rsidRPr="009045B3">
        <w:rPr>
          <w:rFonts w:ascii="Times New Roman" w:hAnsi="Times New Roman" w:cs="Times New Roman"/>
          <w:b/>
          <w:i/>
          <w:sz w:val="24"/>
        </w:rPr>
        <w:t xml:space="preserve">Встань пред ними, голову </w:t>
      </w:r>
      <w:proofErr w:type="gramStart"/>
      <w:r w:rsidR="006C21C1" w:rsidRPr="009045B3">
        <w:rPr>
          <w:rFonts w:ascii="Times New Roman" w:hAnsi="Times New Roman" w:cs="Times New Roman"/>
          <w:b/>
          <w:i/>
          <w:sz w:val="24"/>
        </w:rPr>
        <w:t>склони</w:t>
      </w:r>
      <w:r w:rsidR="006C21C1">
        <w:rPr>
          <w:rFonts w:ascii="Times New Roman" w:hAnsi="Times New Roman" w:cs="Times New Roman"/>
          <w:sz w:val="24"/>
        </w:rPr>
        <w:t>»-</w:t>
      </w:r>
      <w:proofErr w:type="gramEnd"/>
      <w:r w:rsidR="006C21C1">
        <w:rPr>
          <w:rFonts w:ascii="Times New Roman" w:hAnsi="Times New Roman" w:cs="Times New Roman"/>
          <w:sz w:val="24"/>
        </w:rPr>
        <w:t xml:space="preserve"> </w:t>
      </w:r>
      <w:proofErr w:type="spellStart"/>
      <w:r w:rsidR="006C21C1">
        <w:rPr>
          <w:rFonts w:ascii="Times New Roman" w:hAnsi="Times New Roman" w:cs="Times New Roman"/>
          <w:sz w:val="24"/>
        </w:rPr>
        <w:t>инфообзор</w:t>
      </w:r>
      <w:proofErr w:type="spellEnd"/>
      <w:r w:rsidR="006C21C1">
        <w:rPr>
          <w:rFonts w:ascii="Times New Roman" w:hAnsi="Times New Roman" w:cs="Times New Roman"/>
          <w:sz w:val="24"/>
        </w:rPr>
        <w:t xml:space="preserve"> в Словинской СБ.  </w:t>
      </w:r>
      <w:r w:rsidR="006C21C1" w:rsidRPr="005563C8">
        <w:rPr>
          <w:rFonts w:ascii="Times New Roman" w:hAnsi="Times New Roman" w:cs="Times New Roman"/>
          <w:sz w:val="24"/>
        </w:rPr>
        <w:t xml:space="preserve">В ходе встречи </w:t>
      </w:r>
      <w:r w:rsidR="006C21C1">
        <w:rPr>
          <w:rFonts w:ascii="Times New Roman" w:hAnsi="Times New Roman" w:cs="Times New Roman"/>
          <w:sz w:val="24"/>
        </w:rPr>
        <w:t xml:space="preserve">шел </w:t>
      </w:r>
      <w:proofErr w:type="gramStart"/>
      <w:r w:rsidR="006C21C1">
        <w:rPr>
          <w:rFonts w:ascii="Times New Roman" w:hAnsi="Times New Roman" w:cs="Times New Roman"/>
          <w:sz w:val="24"/>
        </w:rPr>
        <w:t xml:space="preserve">разговор </w:t>
      </w:r>
      <w:r w:rsidR="006C21C1" w:rsidRPr="005563C8">
        <w:rPr>
          <w:rFonts w:ascii="Times New Roman" w:hAnsi="Times New Roman" w:cs="Times New Roman"/>
          <w:sz w:val="24"/>
        </w:rPr>
        <w:t xml:space="preserve"> о</w:t>
      </w:r>
      <w:proofErr w:type="gramEnd"/>
      <w:r w:rsidR="00702E86">
        <w:rPr>
          <w:rFonts w:ascii="Times New Roman" w:hAnsi="Times New Roman" w:cs="Times New Roman"/>
          <w:sz w:val="24"/>
        </w:rPr>
        <w:t xml:space="preserve"> Героях современной России, о</w:t>
      </w:r>
      <w:r w:rsidR="006C21C1">
        <w:rPr>
          <w:rFonts w:ascii="Times New Roman" w:hAnsi="Times New Roman" w:cs="Times New Roman"/>
          <w:sz w:val="24"/>
        </w:rPr>
        <w:t xml:space="preserve"> земляках, участвующих в СВО,</w:t>
      </w:r>
      <w:r w:rsidR="006C21C1" w:rsidRPr="005563C8">
        <w:rPr>
          <w:rFonts w:ascii="Times New Roman" w:hAnsi="Times New Roman" w:cs="Times New Roman"/>
          <w:sz w:val="24"/>
        </w:rPr>
        <w:t xml:space="preserve"> тех, кто порой ценой собственной жизни сражался и сражается за наше счастливое будущее и мирное н</w:t>
      </w:r>
      <w:r w:rsidR="006C21C1">
        <w:rPr>
          <w:rFonts w:ascii="Times New Roman" w:hAnsi="Times New Roman" w:cs="Times New Roman"/>
          <w:sz w:val="24"/>
        </w:rPr>
        <w:t xml:space="preserve">ебо над головой. </w:t>
      </w:r>
      <w:r w:rsidR="006C21C1" w:rsidRPr="005563C8">
        <w:rPr>
          <w:rFonts w:ascii="Times New Roman" w:hAnsi="Times New Roman" w:cs="Times New Roman"/>
          <w:sz w:val="24"/>
        </w:rPr>
        <w:t xml:space="preserve">  Участники спецоперации – это уже герои нашего времени. Именно они сейчас, проявив высшие человеческие качества, сражаются за нас, ради мирного неба для населения нашей страны.</w:t>
      </w:r>
    </w:p>
    <w:p w14:paraId="60AA66CE" w14:textId="77777777" w:rsidR="00702E86" w:rsidRDefault="00702E86" w:rsidP="00876E01">
      <w:pPr>
        <w:pStyle w:val="af2"/>
        <w:spacing w:after="0"/>
        <w:jc w:val="both"/>
        <w:rPr>
          <w:rFonts w:ascii="Times New Roman" w:eastAsia="Times New Roman" w:hAnsi="Times New Roman" w:cs="Times New Roman"/>
          <w:b/>
          <w:i/>
          <w:color w:val="000000"/>
        </w:rPr>
      </w:pPr>
      <w:r w:rsidRPr="00702E86">
        <w:rPr>
          <w:rFonts w:ascii="Times New Roman" w:eastAsia="Times New Roman" w:hAnsi="Times New Roman" w:cs="Times New Roman"/>
          <w:color w:val="000000"/>
        </w:rPr>
        <w:t xml:space="preserve">        В </w:t>
      </w:r>
      <w:r w:rsidRPr="00702E86">
        <w:rPr>
          <w:rFonts w:ascii="Times New Roman" w:eastAsia="Times New Roman" w:hAnsi="Times New Roman" w:cs="Times New Roman"/>
          <w:b/>
          <w:color w:val="000000"/>
        </w:rPr>
        <w:t>Пеньковской СБ</w:t>
      </w:r>
      <w:r w:rsidRPr="00702E86">
        <w:rPr>
          <w:rFonts w:ascii="Times New Roman" w:eastAsia="Times New Roman" w:hAnsi="Times New Roman" w:cs="Times New Roman"/>
          <w:color w:val="000000"/>
        </w:rPr>
        <w:t xml:space="preserve"> прошёл вечер-путешествие по биографиям земляков – участников ВОВ и СВО</w:t>
      </w:r>
      <w:r w:rsidRPr="00702E86">
        <w:rPr>
          <w:rFonts w:ascii="Times New Roman" w:eastAsia="Times New Roman" w:hAnsi="Times New Roman" w:cs="Times New Roman"/>
          <w:b/>
          <w:i/>
          <w:color w:val="000000"/>
        </w:rPr>
        <w:t xml:space="preserve"> «Память нетленная».</w:t>
      </w:r>
    </w:p>
    <w:p w14:paraId="0436CDF2" w14:textId="77777777" w:rsidR="00702E86" w:rsidRDefault="00702E86" w:rsidP="007819C8">
      <w:pPr>
        <w:pStyle w:val="af2"/>
        <w:spacing w:after="0"/>
        <w:ind w:firstLine="709"/>
        <w:jc w:val="both"/>
        <w:rPr>
          <w:rFonts w:ascii="Times New Roman" w:eastAsia="Times New Roman" w:hAnsi="Times New Roman" w:cs="Times New Roman"/>
          <w:color w:val="000000"/>
        </w:rPr>
      </w:pPr>
      <w:r w:rsidRPr="00702E86">
        <w:rPr>
          <w:rFonts w:ascii="Times New Roman" w:eastAsia="Times New Roman" w:hAnsi="Times New Roman" w:cs="Times New Roman"/>
          <w:color w:val="000000"/>
        </w:rPr>
        <w:t xml:space="preserve"> В рамках акции «Среда Героя»</w:t>
      </w:r>
      <w:r>
        <w:rPr>
          <w:rFonts w:ascii="Times New Roman" w:eastAsia="Times New Roman" w:hAnsi="Times New Roman" w:cs="Times New Roman"/>
          <w:color w:val="000000"/>
        </w:rPr>
        <w:t xml:space="preserve"> в этой библиотеке для ребят из РВО </w:t>
      </w:r>
      <w:proofErr w:type="gramStart"/>
      <w:r w:rsidRPr="00702E86">
        <w:rPr>
          <w:rFonts w:ascii="Times New Roman" w:eastAsia="Times New Roman" w:hAnsi="Times New Roman" w:cs="Times New Roman"/>
          <w:b/>
          <w:i/>
          <w:color w:val="000000"/>
        </w:rPr>
        <w:t>прошла  беседа</w:t>
      </w:r>
      <w:proofErr w:type="gramEnd"/>
      <w:r w:rsidRPr="00702E86">
        <w:rPr>
          <w:rFonts w:ascii="Times New Roman" w:eastAsia="Times New Roman" w:hAnsi="Times New Roman" w:cs="Times New Roman"/>
          <w:b/>
          <w:i/>
          <w:color w:val="000000"/>
        </w:rPr>
        <w:t xml:space="preserve"> «Что такое </w:t>
      </w:r>
      <w:proofErr w:type="spellStart"/>
      <w:r w:rsidRPr="00702E86">
        <w:rPr>
          <w:rFonts w:ascii="Times New Roman" w:eastAsia="Times New Roman" w:hAnsi="Times New Roman" w:cs="Times New Roman"/>
          <w:b/>
          <w:i/>
          <w:color w:val="000000"/>
        </w:rPr>
        <w:t>СВО».</w:t>
      </w:r>
      <w:r>
        <w:rPr>
          <w:rFonts w:ascii="Times New Roman" w:eastAsia="Times New Roman" w:hAnsi="Times New Roman" w:cs="Times New Roman"/>
          <w:color w:val="000000"/>
        </w:rPr>
        <w:t>Библиотекарь</w:t>
      </w:r>
      <w:proofErr w:type="spellEnd"/>
      <w:r>
        <w:rPr>
          <w:rFonts w:ascii="Times New Roman" w:eastAsia="Times New Roman" w:hAnsi="Times New Roman" w:cs="Times New Roman"/>
          <w:color w:val="000000"/>
        </w:rPr>
        <w:t xml:space="preserve"> постаралась </w:t>
      </w:r>
      <w:r w:rsidRPr="00702E86">
        <w:rPr>
          <w:rFonts w:ascii="Times New Roman" w:eastAsia="Times New Roman" w:hAnsi="Times New Roman" w:cs="Times New Roman"/>
          <w:color w:val="000000"/>
        </w:rPr>
        <w:t xml:space="preserve"> понятно и доходчиво объяснить детям, что такое СВО.</w:t>
      </w:r>
      <w:r>
        <w:rPr>
          <w:rFonts w:ascii="Times New Roman" w:eastAsia="Times New Roman" w:hAnsi="Times New Roman" w:cs="Times New Roman"/>
          <w:color w:val="000000"/>
        </w:rPr>
        <w:t xml:space="preserve"> В своей беседе она использовала стихотворение Дмитрия Лик «Что такое СВО» </w:t>
      </w:r>
      <w:hyperlink r:id="rId29" w:history="1">
        <w:r w:rsidRPr="0013365C">
          <w:rPr>
            <w:rStyle w:val="ac"/>
            <w:rFonts w:ascii="Times New Roman" w:eastAsia="Times New Roman" w:hAnsi="Times New Roman" w:cs="Times New Roman"/>
          </w:rPr>
          <w:t>https://stihi.ru/2022/09/25/4970</w:t>
        </w:r>
      </w:hyperlink>
      <w:r>
        <w:rPr>
          <w:rFonts w:ascii="Times New Roman" w:eastAsia="Times New Roman" w:hAnsi="Times New Roman" w:cs="Times New Roman"/>
          <w:color w:val="000000"/>
        </w:rPr>
        <w:t xml:space="preserve"> Как отмечает библиотекарь: «</w:t>
      </w:r>
      <w:r w:rsidRPr="00702E86">
        <w:rPr>
          <w:rFonts w:ascii="Times New Roman" w:eastAsia="Times New Roman" w:hAnsi="Times New Roman" w:cs="Times New Roman"/>
          <w:color w:val="000000"/>
        </w:rPr>
        <w:t>Это стихотворение очень помогло мне объяснить детям, что же такое СВО»</w:t>
      </w:r>
    </w:p>
    <w:p w14:paraId="45877FFA" w14:textId="77777777" w:rsidR="000D2343" w:rsidRDefault="008C4AE4" w:rsidP="007947E7">
      <w:pPr>
        <w:spacing w:after="0"/>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Куриловской</w:t>
      </w:r>
      <w:proofErr w:type="spellEnd"/>
      <w:r>
        <w:rPr>
          <w:rFonts w:ascii="Times New Roman" w:hAnsi="Times New Roman" w:cs="Times New Roman"/>
          <w:b/>
          <w:sz w:val="24"/>
          <w:szCs w:val="24"/>
        </w:rPr>
        <w:t xml:space="preserve"> СБ </w:t>
      </w:r>
      <w:r>
        <w:rPr>
          <w:rFonts w:ascii="Times New Roman" w:hAnsi="Times New Roman" w:cs="Times New Roman"/>
          <w:sz w:val="24"/>
          <w:szCs w:val="24"/>
        </w:rPr>
        <w:t xml:space="preserve">прошла презентация сборника поэтической поэзии </w:t>
      </w:r>
      <w:r w:rsidRPr="008C4AE4">
        <w:rPr>
          <w:rFonts w:ascii="Times New Roman" w:hAnsi="Times New Roman" w:cs="Times New Roman"/>
          <w:b/>
          <w:sz w:val="24"/>
          <w:szCs w:val="24"/>
        </w:rPr>
        <w:t>«Победа будет за нами!»</w:t>
      </w:r>
      <w:r>
        <w:rPr>
          <w:rFonts w:ascii="Times New Roman" w:hAnsi="Times New Roman" w:cs="Times New Roman"/>
          <w:b/>
          <w:sz w:val="24"/>
          <w:szCs w:val="24"/>
        </w:rPr>
        <w:t>.</w:t>
      </w:r>
      <w:r w:rsidRPr="008C4AE4">
        <w:rPr>
          <w:rFonts w:ascii="Times New Roman" w:hAnsi="Times New Roman" w:cs="Times New Roman"/>
          <w:color w:val="000000"/>
          <w:sz w:val="24"/>
          <w:szCs w:val="24"/>
          <w:shd w:val="clear" w:color="auto" w:fill="FFFFFF"/>
        </w:rPr>
        <w:t xml:space="preserve"> Библиотекарь рассказала о том, что</w:t>
      </w:r>
      <w:r w:rsidRPr="008C4AE4">
        <w:rPr>
          <w:rFonts w:ascii="Times New Roman" w:eastAsia="Times New Roman" w:hAnsi="Times New Roman" w:cs="Times New Roman"/>
          <w:color w:val="000000"/>
          <w:sz w:val="24"/>
          <w:szCs w:val="24"/>
          <w:shd w:val="clear" w:color="auto" w:fill="FFFFFF"/>
          <w:lang w:eastAsia="ru-RU"/>
        </w:rPr>
        <w:t xml:space="preserve"> сборник посвящён специальной военной операции. В книгу вошли произведения победителей творческого конкурса из разных регионов России. Инициатором проекта выступил сенатор от нашего региона Николай Журавлёв, а в жизнь идею воплотили фонд «Гордимся тобой» и Областная универсальная научная </w:t>
      </w:r>
      <w:r w:rsidR="001A52AD" w:rsidRPr="008C4AE4">
        <w:rPr>
          <w:rFonts w:ascii="Times New Roman" w:eastAsia="Times New Roman" w:hAnsi="Times New Roman" w:cs="Times New Roman"/>
          <w:color w:val="000000"/>
          <w:sz w:val="24"/>
          <w:szCs w:val="24"/>
          <w:shd w:val="clear" w:color="auto" w:fill="FFFFFF"/>
          <w:lang w:eastAsia="ru-RU"/>
        </w:rPr>
        <w:t>библиотека.</w:t>
      </w:r>
      <w:r w:rsidR="001A52AD" w:rsidRPr="008C4AE4">
        <w:rPr>
          <w:rFonts w:ascii="Times New Roman" w:eastAsia="Times New Roman" w:hAnsi="Times New Roman" w:cs="Times New Roman"/>
          <w:color w:val="000000"/>
          <w:sz w:val="24"/>
          <w:szCs w:val="24"/>
          <w:lang w:eastAsia="ru-RU"/>
        </w:rPr>
        <w:t xml:space="preserve"> Издание</w:t>
      </w:r>
      <w:r w:rsidRPr="008C4AE4">
        <w:rPr>
          <w:rFonts w:ascii="Times New Roman" w:eastAsia="Times New Roman" w:hAnsi="Times New Roman" w:cs="Times New Roman"/>
          <w:color w:val="000000"/>
          <w:sz w:val="24"/>
          <w:szCs w:val="24"/>
          <w:lang w:eastAsia="ru-RU"/>
        </w:rPr>
        <w:t xml:space="preserve"> небол</w:t>
      </w:r>
      <w:r>
        <w:rPr>
          <w:rFonts w:ascii="Times New Roman" w:eastAsia="Times New Roman" w:hAnsi="Times New Roman" w:cs="Times New Roman"/>
          <w:color w:val="000000"/>
          <w:sz w:val="24"/>
          <w:szCs w:val="24"/>
          <w:lang w:eastAsia="ru-RU"/>
        </w:rPr>
        <w:t xml:space="preserve">ьшое - всего около 100 страниц </w:t>
      </w:r>
      <w:r w:rsidR="00F71D7B">
        <w:rPr>
          <w:rFonts w:ascii="Times New Roman" w:eastAsia="Times New Roman" w:hAnsi="Times New Roman" w:cs="Times New Roman"/>
          <w:color w:val="000000"/>
          <w:sz w:val="24"/>
          <w:szCs w:val="24"/>
          <w:lang w:eastAsia="ru-RU"/>
        </w:rPr>
        <w:t xml:space="preserve">тронуло присутствующих до глубины души, иногда им трудно было сдержат слезы, особенно когда прозвучало стихотворение </w:t>
      </w:r>
      <w:r w:rsidRPr="008C4AE4">
        <w:rPr>
          <w:rFonts w:ascii="Times New Roman" w:eastAsia="Times New Roman" w:hAnsi="Times New Roman" w:cs="Times New Roman"/>
          <w:color w:val="000000"/>
          <w:sz w:val="24"/>
          <w:szCs w:val="24"/>
          <w:lang w:eastAsia="ru-RU"/>
        </w:rPr>
        <w:t>уроженки Вохмы Надежды Трушковой</w:t>
      </w:r>
      <w:r w:rsidR="00F71D7B">
        <w:rPr>
          <w:rFonts w:ascii="Times New Roman" w:eastAsia="Times New Roman" w:hAnsi="Times New Roman" w:cs="Times New Roman"/>
          <w:color w:val="000000"/>
          <w:sz w:val="24"/>
          <w:szCs w:val="24"/>
          <w:lang w:eastAsia="ru-RU"/>
        </w:rPr>
        <w:t xml:space="preserve"> </w:t>
      </w:r>
      <w:r w:rsidR="00F71D7B">
        <w:rPr>
          <w:rFonts w:ascii="Times New Roman" w:eastAsia="Times New Roman" w:hAnsi="Times New Roman" w:cs="Times New Roman"/>
          <w:color w:val="000000"/>
          <w:sz w:val="24"/>
          <w:szCs w:val="24"/>
          <w:lang w:eastAsia="ru-RU"/>
        </w:rPr>
        <w:lastRenderedPageBreak/>
        <w:t>«Письмо на фронт»</w:t>
      </w:r>
      <w:r w:rsidR="000879AE">
        <w:rPr>
          <w:rFonts w:ascii="Times New Roman" w:eastAsia="Times New Roman" w:hAnsi="Times New Roman" w:cs="Times New Roman"/>
          <w:color w:val="000000"/>
          <w:sz w:val="24"/>
          <w:szCs w:val="24"/>
          <w:lang w:eastAsia="ru-RU"/>
        </w:rPr>
        <w:t xml:space="preserve">, которое она посвятила </w:t>
      </w:r>
      <w:proofErr w:type="gramStart"/>
      <w:r w:rsidR="000879AE">
        <w:rPr>
          <w:rFonts w:ascii="Times New Roman" w:eastAsia="Times New Roman" w:hAnsi="Times New Roman" w:cs="Times New Roman"/>
          <w:color w:val="000000"/>
          <w:sz w:val="24"/>
          <w:szCs w:val="24"/>
          <w:lang w:eastAsia="ru-RU"/>
        </w:rPr>
        <w:t xml:space="preserve">своему </w:t>
      </w:r>
      <w:r w:rsidRPr="008C4AE4">
        <w:rPr>
          <w:rFonts w:ascii="Times New Roman" w:eastAsia="Times New Roman" w:hAnsi="Times New Roman" w:cs="Times New Roman"/>
          <w:color w:val="000000"/>
          <w:sz w:val="24"/>
          <w:szCs w:val="24"/>
          <w:lang w:eastAsia="ru-RU"/>
        </w:rPr>
        <w:t xml:space="preserve"> муж</w:t>
      </w:r>
      <w:r w:rsidR="000879AE">
        <w:rPr>
          <w:rFonts w:ascii="Times New Roman" w:eastAsia="Times New Roman" w:hAnsi="Times New Roman" w:cs="Times New Roman"/>
          <w:color w:val="000000"/>
          <w:sz w:val="24"/>
          <w:szCs w:val="24"/>
          <w:lang w:eastAsia="ru-RU"/>
        </w:rPr>
        <w:t>у</w:t>
      </w:r>
      <w:proofErr w:type="gramEnd"/>
      <w:r w:rsidR="000879AE">
        <w:rPr>
          <w:rFonts w:ascii="Times New Roman" w:eastAsia="Times New Roman" w:hAnsi="Times New Roman" w:cs="Times New Roman"/>
          <w:color w:val="000000"/>
          <w:sz w:val="24"/>
          <w:szCs w:val="24"/>
          <w:lang w:eastAsia="ru-RU"/>
        </w:rPr>
        <w:t xml:space="preserve">, ушедшему на СВО </w:t>
      </w:r>
      <w:r w:rsidRPr="008C4AE4">
        <w:rPr>
          <w:rFonts w:ascii="Times New Roman" w:eastAsia="Times New Roman" w:hAnsi="Times New Roman" w:cs="Times New Roman"/>
          <w:color w:val="000000"/>
          <w:sz w:val="24"/>
          <w:szCs w:val="24"/>
          <w:lang w:eastAsia="ru-RU"/>
        </w:rPr>
        <w:t>добровольцем.</w:t>
      </w:r>
      <w:r w:rsidR="000879AE">
        <w:rPr>
          <w:rFonts w:ascii="Times New Roman" w:eastAsia="Times New Roman" w:hAnsi="Times New Roman" w:cs="Times New Roman"/>
          <w:color w:val="000000"/>
          <w:sz w:val="24"/>
          <w:szCs w:val="24"/>
          <w:lang w:eastAsia="ru-RU"/>
        </w:rPr>
        <w:t xml:space="preserve"> Оно</w:t>
      </w:r>
      <w:r w:rsidRPr="008C4AE4">
        <w:rPr>
          <w:rFonts w:ascii="Times New Roman" w:eastAsia="Times New Roman" w:hAnsi="Times New Roman" w:cs="Times New Roman"/>
          <w:color w:val="000000"/>
          <w:sz w:val="24"/>
          <w:szCs w:val="24"/>
          <w:lang w:eastAsia="ru-RU"/>
        </w:rPr>
        <w:t xml:space="preserve"> прозвучало в исполнении Лебедевой Е.В участницы клуба «Золотой возраст». Книга вызвала большой интерес у читателей</w:t>
      </w:r>
      <w:r w:rsidR="00EE0303">
        <w:rPr>
          <w:rFonts w:ascii="Times New Roman" w:eastAsia="Times New Roman" w:hAnsi="Times New Roman" w:cs="Times New Roman"/>
          <w:color w:val="000000"/>
          <w:sz w:val="24"/>
          <w:szCs w:val="24"/>
          <w:lang w:eastAsia="ru-RU"/>
        </w:rPr>
        <w:t xml:space="preserve"> </w:t>
      </w:r>
      <w:proofErr w:type="spellStart"/>
      <w:r w:rsidR="000879AE">
        <w:rPr>
          <w:rFonts w:ascii="Times New Roman" w:eastAsia="Times New Roman" w:hAnsi="Times New Roman" w:cs="Times New Roman"/>
          <w:color w:val="000000"/>
          <w:sz w:val="24"/>
          <w:szCs w:val="24"/>
          <w:lang w:eastAsia="ru-RU"/>
        </w:rPr>
        <w:t>Куриловской</w:t>
      </w:r>
      <w:proofErr w:type="spellEnd"/>
      <w:r w:rsidR="000879AE">
        <w:rPr>
          <w:rFonts w:ascii="Times New Roman" w:eastAsia="Times New Roman" w:hAnsi="Times New Roman" w:cs="Times New Roman"/>
          <w:color w:val="000000"/>
          <w:sz w:val="24"/>
          <w:szCs w:val="24"/>
          <w:lang w:eastAsia="ru-RU"/>
        </w:rPr>
        <w:t xml:space="preserve"> СБ</w:t>
      </w:r>
      <w:r w:rsidRPr="008C4AE4">
        <w:rPr>
          <w:rFonts w:ascii="Times New Roman" w:eastAsia="Times New Roman" w:hAnsi="Times New Roman" w:cs="Times New Roman"/>
          <w:color w:val="000000"/>
          <w:sz w:val="24"/>
          <w:szCs w:val="24"/>
          <w:lang w:eastAsia="ru-RU"/>
        </w:rPr>
        <w:t>.</w:t>
      </w:r>
    </w:p>
    <w:p w14:paraId="7A456319" w14:textId="77777777" w:rsidR="00EE0303" w:rsidRPr="00214D27" w:rsidRDefault="001A52AD" w:rsidP="001A52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E0303" w:rsidRPr="00214D27">
        <w:rPr>
          <w:rFonts w:ascii="Times New Roman" w:hAnsi="Times New Roman" w:cs="Times New Roman"/>
          <w:sz w:val="24"/>
          <w:szCs w:val="24"/>
        </w:rPr>
        <w:t xml:space="preserve">В рамках областной </w:t>
      </w:r>
      <w:r w:rsidR="00EE0303" w:rsidRPr="00214D27">
        <w:rPr>
          <w:rFonts w:ascii="Times New Roman" w:hAnsi="Times New Roman" w:cs="Times New Roman"/>
          <w:b/>
          <w:bCs/>
          <w:i/>
          <w:iCs/>
          <w:sz w:val="24"/>
          <w:szCs w:val="24"/>
        </w:rPr>
        <w:t>патриотической</w:t>
      </w:r>
      <w:r w:rsidR="00EE0303">
        <w:rPr>
          <w:rFonts w:ascii="Times New Roman" w:hAnsi="Times New Roman" w:cs="Times New Roman"/>
          <w:b/>
          <w:bCs/>
          <w:i/>
          <w:iCs/>
          <w:sz w:val="24"/>
          <w:szCs w:val="24"/>
        </w:rPr>
        <w:t xml:space="preserve"> акции «</w:t>
      </w:r>
      <w:r w:rsidR="00EE0303" w:rsidRPr="00214D27">
        <w:rPr>
          <w:rFonts w:ascii="Times New Roman" w:hAnsi="Times New Roman" w:cs="Times New Roman"/>
          <w:b/>
          <w:bCs/>
          <w:i/>
          <w:iCs/>
          <w:sz w:val="24"/>
          <w:szCs w:val="24"/>
        </w:rPr>
        <w:t>Своих не бросаем</w:t>
      </w:r>
      <w:r w:rsidR="00EE0303">
        <w:rPr>
          <w:rFonts w:ascii="Times New Roman" w:hAnsi="Times New Roman" w:cs="Times New Roman"/>
          <w:b/>
          <w:bCs/>
          <w:i/>
          <w:iCs/>
          <w:sz w:val="24"/>
          <w:szCs w:val="24"/>
        </w:rPr>
        <w:t>»</w:t>
      </w:r>
      <w:r w:rsidR="00EE0303" w:rsidRPr="00214D27">
        <w:rPr>
          <w:rFonts w:ascii="Times New Roman" w:hAnsi="Times New Roman" w:cs="Times New Roman"/>
          <w:sz w:val="24"/>
          <w:szCs w:val="24"/>
        </w:rPr>
        <w:t xml:space="preserve"> в </w:t>
      </w:r>
      <w:proofErr w:type="spellStart"/>
      <w:r w:rsidR="00EE0303" w:rsidRPr="00EE0303">
        <w:rPr>
          <w:rFonts w:ascii="Times New Roman" w:hAnsi="Times New Roman" w:cs="Times New Roman"/>
          <w:b/>
          <w:sz w:val="24"/>
          <w:szCs w:val="24"/>
        </w:rPr>
        <w:t>Просекской</w:t>
      </w:r>
      <w:proofErr w:type="spellEnd"/>
      <w:r w:rsidR="00EE0303">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СБ </w:t>
      </w:r>
      <w:r w:rsidR="00EE0303" w:rsidRPr="00214D27">
        <w:rPr>
          <w:rFonts w:ascii="Times New Roman" w:hAnsi="Times New Roman" w:cs="Times New Roman"/>
          <w:sz w:val="24"/>
          <w:szCs w:val="24"/>
        </w:rPr>
        <w:t xml:space="preserve"> прошел</w:t>
      </w:r>
      <w:proofErr w:type="gramEnd"/>
      <w:r w:rsidR="00EE0303" w:rsidRPr="00214D27">
        <w:rPr>
          <w:rFonts w:ascii="Times New Roman" w:hAnsi="Times New Roman" w:cs="Times New Roman"/>
          <w:sz w:val="24"/>
          <w:szCs w:val="24"/>
        </w:rPr>
        <w:t xml:space="preserve"> час мужества </w:t>
      </w:r>
      <w:r w:rsidR="00EE0303">
        <w:rPr>
          <w:rFonts w:ascii="Times New Roman" w:hAnsi="Times New Roman" w:cs="Times New Roman"/>
          <w:b/>
          <w:i/>
          <w:sz w:val="24"/>
          <w:szCs w:val="24"/>
        </w:rPr>
        <w:t>«Пишите письма бойцам»</w:t>
      </w:r>
      <w:r w:rsidR="00EE0303" w:rsidRPr="00EE0303">
        <w:rPr>
          <w:rFonts w:ascii="Times New Roman" w:hAnsi="Times New Roman" w:cs="Times New Roman"/>
          <w:b/>
          <w:i/>
          <w:sz w:val="24"/>
          <w:szCs w:val="24"/>
        </w:rPr>
        <w:t>.</w:t>
      </w:r>
      <w:r w:rsidR="00EE0303" w:rsidRPr="00214D27">
        <w:rPr>
          <w:rFonts w:ascii="Times New Roman" w:hAnsi="Times New Roman" w:cs="Times New Roman"/>
          <w:sz w:val="24"/>
          <w:szCs w:val="24"/>
        </w:rPr>
        <w:t xml:space="preserve">  Участники мероприятия писали письма, рисовали рисунки военнослужащим СВО. Душевные строчки донесут до бойцов положительные пожелания и наставления.  В письмах прозвучали слова благодарности и гордости за свою страну, искренние пожелания солдатам, несущим службу в армии.</w:t>
      </w:r>
    </w:p>
    <w:p w14:paraId="52F7A8A6" w14:textId="77777777" w:rsidR="00EE0303" w:rsidRDefault="00EE0303" w:rsidP="00876E01">
      <w:pPr>
        <w:spacing w:after="0"/>
        <w:jc w:val="both"/>
        <w:rPr>
          <w:rFonts w:ascii="Times New Roman" w:hAnsi="Times New Roman" w:cs="Times New Roman"/>
          <w:sz w:val="24"/>
          <w:szCs w:val="24"/>
        </w:rPr>
      </w:pPr>
      <w:r w:rsidRPr="00214D27">
        <w:rPr>
          <w:rFonts w:ascii="Times New Roman" w:hAnsi="Times New Roman" w:cs="Times New Roman"/>
          <w:sz w:val="24"/>
          <w:szCs w:val="24"/>
        </w:rPr>
        <w:t xml:space="preserve"> (Совместно со школой, ДК</w:t>
      </w:r>
      <w:proofErr w:type="gramStart"/>
      <w:r w:rsidRPr="00214D27">
        <w:rPr>
          <w:rFonts w:ascii="Times New Roman" w:hAnsi="Times New Roman" w:cs="Times New Roman"/>
          <w:sz w:val="24"/>
          <w:szCs w:val="24"/>
        </w:rPr>
        <w:t>).</w:t>
      </w:r>
      <w:hyperlink r:id="rId30" w:history="1">
        <w:r w:rsidRPr="00214D27">
          <w:rPr>
            <w:rStyle w:val="ac"/>
            <w:rFonts w:ascii="Times New Roman" w:hAnsi="Times New Roman" w:cs="Times New Roman"/>
            <w:sz w:val="24"/>
            <w:szCs w:val="24"/>
          </w:rPr>
          <w:t>https://ok.ru/profile/570771195761/statuses/156944927710577</w:t>
        </w:r>
        <w:proofErr w:type="gramEnd"/>
      </w:hyperlink>
    </w:p>
    <w:p w14:paraId="020DB7CF" w14:textId="77777777" w:rsidR="00A365C6" w:rsidRDefault="00A365C6" w:rsidP="00876E0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Кроме того, ю</w:t>
      </w:r>
      <w:r w:rsidRPr="00996F48">
        <w:rPr>
          <w:rFonts w:ascii="Times New Roman" w:hAnsi="Times New Roman" w:cs="Times New Roman"/>
          <w:sz w:val="24"/>
          <w:szCs w:val="24"/>
        </w:rPr>
        <w:t>ные жители Антроповского района Костромской области каждую неделю посвящают патриотическим мероприятиям целый день, называя его «Среда Героя». Каникулы и летний отдых не повод забывать военнослужащих, принимающих участие в специальной военной операции на Украине.</w:t>
      </w:r>
    </w:p>
    <w:p w14:paraId="635128F5" w14:textId="77777777" w:rsidR="00A365C6" w:rsidRPr="00996F48" w:rsidRDefault="00A365C6" w:rsidP="00876E01">
      <w:pPr>
        <w:shd w:val="clear" w:color="auto" w:fill="FFFFFF"/>
        <w:spacing w:after="0"/>
        <w:ind w:firstLine="709"/>
        <w:jc w:val="both"/>
        <w:rPr>
          <w:rFonts w:ascii="Times New Roman" w:hAnsi="Times New Roman" w:cs="Times New Roman"/>
          <w:sz w:val="24"/>
          <w:szCs w:val="24"/>
        </w:rPr>
      </w:pPr>
      <w:r w:rsidRPr="00996F48">
        <w:rPr>
          <w:rFonts w:ascii="Times New Roman" w:hAnsi="Times New Roman" w:cs="Times New Roman"/>
          <w:b/>
          <w:bCs/>
          <w:i/>
          <w:iCs/>
          <w:sz w:val="24"/>
          <w:szCs w:val="24"/>
        </w:rPr>
        <w:t xml:space="preserve"> «Пишу тебе, Герой!» - так называли один из дней «Среды Героя»</w:t>
      </w:r>
      <w:r>
        <w:rPr>
          <w:rFonts w:ascii="Times New Roman" w:hAnsi="Times New Roman" w:cs="Times New Roman"/>
          <w:sz w:val="24"/>
          <w:szCs w:val="24"/>
        </w:rPr>
        <w:t xml:space="preserve"> у</w:t>
      </w:r>
      <w:r w:rsidRPr="00996F48">
        <w:rPr>
          <w:rFonts w:ascii="Times New Roman" w:hAnsi="Times New Roman" w:cs="Times New Roman"/>
          <w:sz w:val="24"/>
          <w:szCs w:val="24"/>
        </w:rPr>
        <w:t xml:space="preserve">частники разновозрастного отряда из </w:t>
      </w:r>
      <w:proofErr w:type="spellStart"/>
      <w:r w:rsidRPr="00996F48">
        <w:rPr>
          <w:rFonts w:ascii="Times New Roman" w:hAnsi="Times New Roman" w:cs="Times New Roman"/>
          <w:sz w:val="24"/>
          <w:szCs w:val="24"/>
        </w:rPr>
        <w:t>Просек</w:t>
      </w:r>
      <w:r w:rsidR="005E6C6F">
        <w:rPr>
          <w:rFonts w:ascii="Times New Roman" w:hAnsi="Times New Roman" w:cs="Times New Roman"/>
          <w:sz w:val="24"/>
          <w:szCs w:val="24"/>
        </w:rPr>
        <w:t>ск</w:t>
      </w:r>
      <w:r w:rsidRPr="00996F48">
        <w:rPr>
          <w:rFonts w:ascii="Times New Roman" w:hAnsi="Times New Roman" w:cs="Times New Roman"/>
          <w:sz w:val="24"/>
          <w:szCs w:val="24"/>
        </w:rPr>
        <w:t>ой</w:t>
      </w:r>
      <w:proofErr w:type="spellEnd"/>
      <w:r w:rsidRPr="00996F48">
        <w:rPr>
          <w:rFonts w:ascii="Times New Roman" w:hAnsi="Times New Roman" w:cs="Times New Roman"/>
          <w:sz w:val="24"/>
          <w:szCs w:val="24"/>
        </w:rPr>
        <w:t xml:space="preserve"> СБ</w:t>
      </w:r>
      <w:r>
        <w:rPr>
          <w:rFonts w:ascii="Times New Roman" w:hAnsi="Times New Roman" w:cs="Times New Roman"/>
          <w:sz w:val="24"/>
          <w:szCs w:val="24"/>
        </w:rPr>
        <w:t>. Они</w:t>
      </w:r>
      <w:r w:rsidRPr="00996F48">
        <w:rPr>
          <w:rFonts w:ascii="Times New Roman" w:hAnsi="Times New Roman" w:cs="Times New Roman"/>
          <w:sz w:val="24"/>
          <w:szCs w:val="24"/>
        </w:rPr>
        <w:t xml:space="preserve"> решили написать письма воинам, с оружием в руках, отстаивающим сегодня независимость нашей Родины. Ребята написали, как гордятся героями СВО, верят в их победу и ждут домой живыми и здоровыми.</w:t>
      </w:r>
    </w:p>
    <w:p w14:paraId="3B9D3804" w14:textId="77777777" w:rsidR="00EE0303" w:rsidRPr="00DD0B52" w:rsidRDefault="00A365C6" w:rsidP="00876E01">
      <w:pPr>
        <w:shd w:val="clear" w:color="auto" w:fill="FFFFFF"/>
        <w:spacing w:after="0"/>
        <w:ind w:firstLine="709"/>
        <w:jc w:val="both"/>
        <w:rPr>
          <w:rStyle w:val="ac"/>
          <w:rFonts w:ascii="Times New Roman" w:hAnsi="Times New Roman" w:cs="Times New Roman"/>
          <w:color w:val="auto"/>
          <w:sz w:val="24"/>
          <w:szCs w:val="24"/>
          <w:u w:val="none"/>
        </w:rPr>
      </w:pPr>
      <w:r w:rsidRPr="00996F48">
        <w:rPr>
          <w:rFonts w:ascii="Times New Roman" w:hAnsi="Times New Roman" w:cs="Times New Roman"/>
          <w:sz w:val="24"/>
          <w:szCs w:val="24"/>
        </w:rPr>
        <w:t xml:space="preserve">«Я верю и знаю, что твой труд не напрасен, ведь за тобой судьба тысяч человеческих жизней! Понимаю, что служить Родине – это очень трудно, поэтому хочу поддержать тебя!» - написали в посланиях юные </w:t>
      </w:r>
      <w:proofErr w:type="spellStart"/>
      <w:r w:rsidRPr="00996F48">
        <w:rPr>
          <w:rFonts w:ascii="Times New Roman" w:hAnsi="Times New Roman" w:cs="Times New Roman"/>
          <w:sz w:val="24"/>
          <w:szCs w:val="24"/>
        </w:rPr>
        <w:t>просекцы</w:t>
      </w:r>
      <w:proofErr w:type="spellEnd"/>
      <w:r w:rsidRPr="00996F48">
        <w:rPr>
          <w:rFonts w:ascii="Times New Roman" w:hAnsi="Times New Roman" w:cs="Times New Roman"/>
          <w:sz w:val="24"/>
          <w:szCs w:val="24"/>
        </w:rPr>
        <w:t>.</w:t>
      </w:r>
      <w:r w:rsidR="005E6C6F">
        <w:rPr>
          <w:rFonts w:ascii="Times New Roman" w:hAnsi="Times New Roman" w:cs="Times New Roman"/>
          <w:sz w:val="24"/>
          <w:szCs w:val="24"/>
        </w:rPr>
        <w:t xml:space="preserve"> Даже </w:t>
      </w:r>
      <w:r w:rsidRPr="00996F48">
        <w:rPr>
          <w:rFonts w:ascii="Times New Roman" w:hAnsi="Times New Roman" w:cs="Times New Roman"/>
          <w:sz w:val="24"/>
          <w:szCs w:val="24"/>
        </w:rPr>
        <w:t>самые маленькие, еще не умеющие писать, члены РВО внесли лепту в патриотическую акцию. Уверены, их наивные и светлые рисунки будут поняты адресатами правильно, ведь главными «героями» этих посланий стали мирное небо и ласковое солнышко.</w:t>
      </w:r>
      <w:r w:rsidR="00876E01" w:rsidRPr="00876E01">
        <w:rPr>
          <w:rFonts w:ascii="Times New Roman" w:hAnsi="Times New Roman" w:cs="Times New Roman"/>
          <w:sz w:val="24"/>
          <w:szCs w:val="24"/>
        </w:rPr>
        <w:t xml:space="preserve"> </w:t>
      </w:r>
      <w:hyperlink r:id="rId31" w:history="1">
        <w:r w:rsidRPr="00996F48">
          <w:rPr>
            <w:rStyle w:val="ac"/>
            <w:rFonts w:ascii="Times New Roman" w:hAnsi="Times New Roman" w:cs="Times New Roman"/>
            <w:sz w:val="24"/>
            <w:szCs w:val="24"/>
          </w:rPr>
          <w:t>https://www.antropovocbs.ru/news/pishu_tebe_geroj/2024-07-31-532</w:t>
        </w:r>
      </w:hyperlink>
    </w:p>
    <w:p w14:paraId="197AC959" w14:textId="77777777" w:rsidR="00276322" w:rsidRPr="00E312C0" w:rsidRDefault="000D2343" w:rsidP="00876E01">
      <w:pPr>
        <w:spacing w:after="0"/>
        <w:ind w:firstLine="709"/>
        <w:contextualSpacing/>
        <w:jc w:val="both"/>
        <w:rPr>
          <w:rFonts w:ascii="Times New Roman" w:eastAsia="Times New Roman" w:hAnsi="Times New Roman" w:cs="Times New Roman"/>
          <w:sz w:val="24"/>
          <w:szCs w:val="24"/>
          <w:lang w:eastAsia="ru-RU"/>
        </w:rPr>
      </w:pPr>
      <w:r w:rsidRPr="00E312C0">
        <w:rPr>
          <w:rFonts w:ascii="Times New Roman" w:eastAsia="Times New Roman" w:hAnsi="Times New Roman" w:cs="Times New Roman"/>
          <w:sz w:val="24"/>
          <w:szCs w:val="24"/>
          <w:lang w:eastAsia="ru-RU"/>
        </w:rPr>
        <w:t xml:space="preserve">   Насыщенно прошел в 2024 году </w:t>
      </w:r>
      <w:r w:rsidRPr="00E312C0">
        <w:rPr>
          <w:rFonts w:ascii="Times New Roman" w:eastAsia="Times New Roman" w:hAnsi="Times New Roman" w:cs="Times New Roman"/>
          <w:b/>
          <w:bCs/>
          <w:sz w:val="24"/>
          <w:szCs w:val="24"/>
          <w:lang w:eastAsia="ru-RU"/>
        </w:rPr>
        <w:t>День России.</w:t>
      </w:r>
      <w:r w:rsidRPr="00E312C0">
        <w:rPr>
          <w:rFonts w:ascii="Times New Roman" w:eastAsia="Times New Roman" w:hAnsi="Times New Roman" w:cs="Times New Roman"/>
          <w:sz w:val="24"/>
          <w:szCs w:val="24"/>
          <w:lang w:eastAsia="ru-RU"/>
        </w:rPr>
        <w:t xml:space="preserve"> </w:t>
      </w:r>
    </w:p>
    <w:p w14:paraId="168B1149" w14:textId="77777777" w:rsidR="0053648D" w:rsidRPr="00F76630" w:rsidRDefault="001A52AD" w:rsidP="0053648D">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Насыщенно прошел в 2024 году День России в </w:t>
      </w:r>
      <w:r w:rsidRPr="00472F8B">
        <w:rPr>
          <w:rFonts w:ascii="Times New Roman" w:hAnsi="Times New Roman" w:cs="Times New Roman"/>
          <w:b/>
          <w:bCs/>
          <w:sz w:val="24"/>
          <w:szCs w:val="24"/>
        </w:rPr>
        <w:t>центральной библиотеке имени М.С. Малинина</w:t>
      </w:r>
      <w:r w:rsidRPr="00472F8B">
        <w:rPr>
          <w:rFonts w:ascii="Times New Roman" w:hAnsi="Times New Roman" w:cs="Times New Roman"/>
          <w:sz w:val="24"/>
          <w:szCs w:val="24"/>
        </w:rPr>
        <w:t xml:space="preserve">. Для молодежи подготовлена программа, включавшая сразу несколько мероприятий, объединенных </w:t>
      </w:r>
      <w:r w:rsidRPr="001A52AD">
        <w:rPr>
          <w:rFonts w:ascii="Times New Roman" w:hAnsi="Times New Roman" w:cs="Times New Roman"/>
          <w:b/>
          <w:bCs/>
          <w:i/>
          <w:iCs/>
          <w:sz w:val="24"/>
          <w:szCs w:val="24"/>
        </w:rPr>
        <w:t>в краеведческую экспедицию «К России с любовью»</w:t>
      </w:r>
      <w:r w:rsidRPr="001A52AD">
        <w:rPr>
          <w:rFonts w:ascii="Times New Roman" w:hAnsi="Times New Roman" w:cs="Times New Roman"/>
          <w:i/>
          <w:iCs/>
          <w:sz w:val="24"/>
          <w:szCs w:val="24"/>
        </w:rPr>
        <w:t>.</w:t>
      </w:r>
      <w:r w:rsidRPr="00472F8B">
        <w:rPr>
          <w:rFonts w:ascii="Times New Roman" w:hAnsi="Times New Roman" w:cs="Times New Roman"/>
          <w:sz w:val="24"/>
          <w:szCs w:val="24"/>
        </w:rPr>
        <w:t xml:space="preserve"> Особый интерес вызвали </w:t>
      </w:r>
      <w:proofErr w:type="spellStart"/>
      <w:r w:rsidRPr="00472F8B">
        <w:rPr>
          <w:rFonts w:ascii="Times New Roman" w:hAnsi="Times New Roman" w:cs="Times New Roman"/>
          <w:sz w:val="24"/>
          <w:szCs w:val="24"/>
        </w:rPr>
        <w:t>внестационарные</w:t>
      </w:r>
      <w:proofErr w:type="spellEnd"/>
      <w:r w:rsidRPr="00472F8B">
        <w:rPr>
          <w:rFonts w:ascii="Times New Roman" w:hAnsi="Times New Roman" w:cs="Times New Roman"/>
          <w:sz w:val="24"/>
          <w:szCs w:val="24"/>
        </w:rPr>
        <w:t xml:space="preserve"> мероприятия: </w:t>
      </w:r>
      <w:proofErr w:type="spellStart"/>
      <w:r w:rsidRPr="00472F8B">
        <w:rPr>
          <w:rFonts w:ascii="Times New Roman" w:hAnsi="Times New Roman" w:cs="Times New Roman"/>
          <w:sz w:val="24"/>
          <w:szCs w:val="24"/>
        </w:rPr>
        <w:t>квиз</w:t>
      </w:r>
      <w:proofErr w:type="spellEnd"/>
      <w:r w:rsidRPr="00472F8B">
        <w:rPr>
          <w:rFonts w:ascii="Times New Roman" w:hAnsi="Times New Roman" w:cs="Times New Roman"/>
          <w:sz w:val="24"/>
          <w:szCs w:val="24"/>
        </w:rPr>
        <w:t xml:space="preserve"> по родному краю «Антроповский район – частичка малая большой страны» прошел в стенах Дома детского творчества, на дому у ветерана встреча с интересным человеком «Кто они – Отечества герои?», где Писемская Т.А. рассказала о родителях: отце - участнике войны и матери – труженице тыла.</w:t>
      </w:r>
    </w:p>
    <w:p w14:paraId="7022C89A" w14:textId="77777777" w:rsidR="001A52AD" w:rsidRPr="00472F8B" w:rsidRDefault="001A52AD" w:rsidP="0053648D">
      <w:pPr>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Мастер-класс </w:t>
      </w:r>
      <w:r w:rsidRPr="00FF3B82">
        <w:rPr>
          <w:rFonts w:ascii="Times New Roman" w:hAnsi="Times New Roman" w:cs="Times New Roman"/>
          <w:b/>
          <w:bCs/>
          <w:i/>
          <w:iCs/>
          <w:sz w:val="24"/>
          <w:szCs w:val="24"/>
        </w:rPr>
        <w:t>«Коллективная аппликация – Флаг России»</w:t>
      </w:r>
      <w:r w:rsidRPr="00472F8B">
        <w:rPr>
          <w:rFonts w:ascii="Times New Roman" w:hAnsi="Times New Roman" w:cs="Times New Roman"/>
          <w:sz w:val="24"/>
          <w:szCs w:val="24"/>
        </w:rPr>
        <w:t xml:space="preserve"> по изготовлению </w:t>
      </w:r>
      <w:proofErr w:type="spellStart"/>
      <w:r w:rsidRPr="00472F8B">
        <w:rPr>
          <w:rFonts w:ascii="Times New Roman" w:hAnsi="Times New Roman" w:cs="Times New Roman"/>
          <w:sz w:val="24"/>
          <w:szCs w:val="24"/>
        </w:rPr>
        <w:t>триколора</w:t>
      </w:r>
      <w:proofErr w:type="spellEnd"/>
      <w:r w:rsidRPr="00472F8B">
        <w:rPr>
          <w:rFonts w:ascii="Times New Roman" w:hAnsi="Times New Roman" w:cs="Times New Roman"/>
          <w:sz w:val="24"/>
          <w:szCs w:val="24"/>
        </w:rPr>
        <w:t xml:space="preserve"> из цветных ладошек с пожеланиями имел продолжение. Активисты молодежных организаций включились в уличную акцию «Крепче Россия руками друзей», в ходе которой вручали «ладошки» с пожеланиями жителям поселка Антропово. Вахта памяти «Защитникам Родины память и слава: от героев Великой Отечественной до СВО» прошла у стендов, посвященных героям этих конфликтов.</w:t>
      </w:r>
    </w:p>
    <w:p w14:paraId="0176A6CC" w14:textId="77777777" w:rsidR="001A52AD" w:rsidRPr="00472F8B" w:rsidRDefault="001A52AD" w:rsidP="0053648D">
      <w:pPr>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Еще интересней прошел вечер интернациональной дружбы «Мы – народы единой страны». Молодежь встречалась с Хафизовой З.М., жительницей д. </w:t>
      </w:r>
      <w:proofErr w:type="spellStart"/>
      <w:r w:rsidRPr="00472F8B">
        <w:rPr>
          <w:rFonts w:ascii="Times New Roman" w:hAnsi="Times New Roman" w:cs="Times New Roman"/>
          <w:sz w:val="24"/>
          <w:szCs w:val="24"/>
        </w:rPr>
        <w:t>Курново</w:t>
      </w:r>
      <w:proofErr w:type="spellEnd"/>
      <w:r w:rsidRPr="00472F8B">
        <w:rPr>
          <w:rFonts w:ascii="Times New Roman" w:hAnsi="Times New Roman" w:cs="Times New Roman"/>
          <w:sz w:val="24"/>
          <w:szCs w:val="24"/>
        </w:rPr>
        <w:t xml:space="preserve">, татаркой по национальности. Из рассказа гостьи, ответов на вопросы участники узнали о традициях этого народа, любимых национальных блюдах, национальном костюме и традиционных промыслах, услышали речь на татарском языке и даже пили чай с </w:t>
      </w:r>
      <w:proofErr w:type="spellStart"/>
      <w:r w:rsidRPr="00472F8B">
        <w:rPr>
          <w:rFonts w:ascii="Times New Roman" w:hAnsi="Times New Roman" w:cs="Times New Roman"/>
          <w:sz w:val="24"/>
          <w:szCs w:val="24"/>
        </w:rPr>
        <w:t>чак-чаком</w:t>
      </w:r>
      <w:proofErr w:type="spellEnd"/>
      <w:r w:rsidRPr="00472F8B">
        <w:rPr>
          <w:rFonts w:ascii="Times New Roman" w:hAnsi="Times New Roman" w:cs="Times New Roman"/>
          <w:sz w:val="24"/>
          <w:szCs w:val="24"/>
        </w:rPr>
        <w:t>, самым известным блюдом татарской кухни.</w:t>
      </w:r>
    </w:p>
    <w:p w14:paraId="3FE9947C" w14:textId="77777777" w:rsidR="001A52AD" w:rsidRPr="00472F8B" w:rsidRDefault="001A52AD" w:rsidP="0053648D">
      <w:pPr>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lastRenderedPageBreak/>
        <w:t xml:space="preserve">Завершился марафон мероприятий интеллектуальным </w:t>
      </w:r>
      <w:proofErr w:type="spellStart"/>
      <w:r w:rsidRPr="00472F8B">
        <w:rPr>
          <w:rFonts w:ascii="Times New Roman" w:hAnsi="Times New Roman" w:cs="Times New Roman"/>
          <w:sz w:val="24"/>
          <w:szCs w:val="24"/>
        </w:rPr>
        <w:t>квиз</w:t>
      </w:r>
      <w:proofErr w:type="spellEnd"/>
      <w:r w:rsidRPr="00472F8B">
        <w:rPr>
          <w:rFonts w:ascii="Times New Roman" w:hAnsi="Times New Roman" w:cs="Times New Roman"/>
          <w:sz w:val="24"/>
          <w:szCs w:val="24"/>
        </w:rPr>
        <w:t>-уроком «Великий русский язык – залог общения и единства». В игре участники узнали, что русский язык занимает четвертое место в мире по количеству им пользующихся, удостоверились на примерах в его постоянном изменении, проверили глубину своих знаний родного языка.</w:t>
      </w:r>
    </w:p>
    <w:p w14:paraId="7EF2319C" w14:textId="77777777" w:rsidR="001A52AD" w:rsidRPr="00472F8B" w:rsidRDefault="0094371A" w:rsidP="001A52AD">
      <w:pPr>
        <w:spacing w:after="0"/>
        <w:ind w:firstLine="360"/>
        <w:contextualSpacing/>
        <w:jc w:val="both"/>
        <w:rPr>
          <w:rFonts w:ascii="Times New Roman" w:hAnsi="Times New Roman" w:cs="Times New Roman"/>
          <w:sz w:val="24"/>
          <w:szCs w:val="24"/>
        </w:rPr>
      </w:pPr>
      <w:hyperlink r:id="rId32" w:history="1">
        <w:r w:rsidR="001A52AD" w:rsidRPr="00472F8B">
          <w:rPr>
            <w:rStyle w:val="ac"/>
            <w:rFonts w:ascii="Times New Roman" w:hAnsi="Times New Roman" w:cs="Times New Roman"/>
            <w:sz w:val="24"/>
            <w:szCs w:val="24"/>
          </w:rPr>
          <w:t>https://www.antropovocbs.ru/news/k_rossii_s_ljubovju/2024-06-13-487</w:t>
        </w:r>
      </w:hyperlink>
    </w:p>
    <w:p w14:paraId="2C662DCD" w14:textId="77777777" w:rsidR="001A52AD" w:rsidRPr="00472F8B" w:rsidRDefault="0094371A" w:rsidP="001A52AD">
      <w:pPr>
        <w:spacing w:after="0"/>
        <w:ind w:firstLine="360"/>
        <w:contextualSpacing/>
        <w:jc w:val="both"/>
        <w:rPr>
          <w:rFonts w:ascii="Times New Roman" w:hAnsi="Times New Roman" w:cs="Times New Roman"/>
          <w:sz w:val="24"/>
          <w:szCs w:val="24"/>
        </w:rPr>
      </w:pPr>
      <w:hyperlink r:id="rId33" w:history="1">
        <w:r w:rsidR="001A52AD" w:rsidRPr="00472F8B">
          <w:rPr>
            <w:rStyle w:val="ac"/>
            <w:rFonts w:ascii="Times New Roman" w:hAnsi="Times New Roman" w:cs="Times New Roman"/>
            <w:sz w:val="24"/>
            <w:szCs w:val="24"/>
          </w:rPr>
          <w:t>https://www.antropovocbs.ru/news/my_raznye_no_ochen_druzhnye/2024-06-14-488</w:t>
        </w:r>
      </w:hyperlink>
    </w:p>
    <w:p w14:paraId="66F7DC53" w14:textId="77777777" w:rsidR="001A52AD" w:rsidRPr="00472F8B" w:rsidRDefault="0094371A" w:rsidP="001A52AD">
      <w:pPr>
        <w:spacing w:after="0"/>
        <w:ind w:firstLine="360"/>
        <w:contextualSpacing/>
        <w:jc w:val="both"/>
        <w:rPr>
          <w:rFonts w:ascii="Times New Roman" w:hAnsi="Times New Roman" w:cs="Times New Roman"/>
          <w:sz w:val="24"/>
          <w:szCs w:val="24"/>
        </w:rPr>
      </w:pPr>
      <w:hyperlink r:id="rId34" w:history="1">
        <w:r w:rsidR="001A52AD" w:rsidRPr="00472F8B">
          <w:rPr>
            <w:rStyle w:val="ac"/>
            <w:rFonts w:ascii="Times New Roman" w:hAnsi="Times New Roman" w:cs="Times New Roman"/>
            <w:sz w:val="24"/>
            <w:szCs w:val="24"/>
          </w:rPr>
          <w:t>https://www.antropovocbs.ru/news/velikij_jazyk_stal_neznakomym_znakomcem/2024-06-14-489</w:t>
        </w:r>
      </w:hyperlink>
      <w:r w:rsidR="001A52AD" w:rsidRPr="00472F8B">
        <w:rPr>
          <w:rFonts w:ascii="Times New Roman" w:hAnsi="Times New Roman" w:cs="Times New Roman"/>
          <w:sz w:val="24"/>
          <w:szCs w:val="24"/>
        </w:rPr>
        <w:t xml:space="preserve"> </w:t>
      </w:r>
    </w:p>
    <w:p w14:paraId="4DCC4799" w14:textId="77777777" w:rsidR="006C21C1" w:rsidRPr="00E312C0" w:rsidRDefault="006C21C1" w:rsidP="00876E01">
      <w:pPr>
        <w:spacing w:after="0"/>
        <w:ind w:firstLine="709"/>
        <w:jc w:val="both"/>
        <w:rPr>
          <w:rFonts w:ascii="Times New Roman" w:eastAsia="Times New Roman" w:hAnsi="Times New Roman" w:cs="Times New Roman"/>
          <w:sz w:val="24"/>
          <w:szCs w:val="24"/>
          <w:lang w:eastAsia="ru-RU"/>
        </w:rPr>
      </w:pPr>
      <w:r w:rsidRPr="00E312C0">
        <w:rPr>
          <w:rFonts w:ascii="Times New Roman" w:hAnsi="Times New Roman" w:cs="Times New Roman"/>
          <w:sz w:val="24"/>
          <w:szCs w:val="24"/>
        </w:rPr>
        <w:t>«</w:t>
      </w:r>
      <w:r w:rsidRPr="00E312C0">
        <w:rPr>
          <w:rFonts w:ascii="Times New Roman" w:hAnsi="Times New Roman" w:cs="Times New Roman"/>
          <w:b/>
          <w:i/>
          <w:sz w:val="24"/>
          <w:szCs w:val="24"/>
        </w:rPr>
        <w:t>Песня моя - Россия!»</w:t>
      </w:r>
      <w:r w:rsidRPr="00E312C0">
        <w:rPr>
          <w:rFonts w:ascii="Times New Roman" w:hAnsi="Times New Roman" w:cs="Times New Roman"/>
          <w:sz w:val="24"/>
          <w:szCs w:val="24"/>
        </w:rPr>
        <w:t xml:space="preserve"> литературно-музыкальная композиция</w:t>
      </w:r>
      <w:r w:rsidRPr="00E312C0">
        <w:rPr>
          <w:rFonts w:ascii="Times New Roman" w:hAnsi="Times New Roman" w:cs="Times New Roman"/>
          <w:color w:val="000000"/>
          <w:sz w:val="24"/>
          <w:szCs w:val="24"/>
        </w:rPr>
        <w:t xml:space="preserve">, наполненная чувством патриотизма и любовью </w:t>
      </w:r>
      <w:proofErr w:type="gramStart"/>
      <w:r w:rsidRPr="00E312C0">
        <w:rPr>
          <w:rFonts w:ascii="Times New Roman" w:hAnsi="Times New Roman" w:cs="Times New Roman"/>
          <w:color w:val="000000"/>
          <w:sz w:val="24"/>
          <w:szCs w:val="24"/>
        </w:rPr>
        <w:t>к Родине</w:t>
      </w:r>
      <w:proofErr w:type="gramEnd"/>
      <w:r w:rsidRPr="00E312C0">
        <w:rPr>
          <w:rFonts w:ascii="Times New Roman" w:hAnsi="Times New Roman" w:cs="Times New Roman"/>
          <w:color w:val="000000"/>
          <w:sz w:val="24"/>
          <w:szCs w:val="24"/>
        </w:rPr>
        <w:t xml:space="preserve"> была подготовлена </w:t>
      </w:r>
      <w:r w:rsidRPr="00E312C0">
        <w:rPr>
          <w:rFonts w:ascii="Times New Roman" w:hAnsi="Times New Roman" w:cs="Times New Roman"/>
          <w:b/>
          <w:color w:val="000000"/>
          <w:sz w:val="24"/>
          <w:szCs w:val="24"/>
        </w:rPr>
        <w:t>работниками культуры Словинки</w:t>
      </w:r>
      <w:r w:rsidRPr="00E312C0">
        <w:rPr>
          <w:rFonts w:ascii="Times New Roman" w:hAnsi="Times New Roman" w:cs="Times New Roman"/>
          <w:color w:val="000000"/>
          <w:sz w:val="24"/>
          <w:szCs w:val="24"/>
        </w:rPr>
        <w:t xml:space="preserve"> (СБ и ДК).  Началось мероприятие с гимна России. </w:t>
      </w:r>
      <w:r w:rsidRPr="00E312C0">
        <w:rPr>
          <w:rFonts w:ascii="Times New Roman" w:hAnsi="Times New Roman" w:cs="Times New Roman"/>
          <w:color w:val="000000"/>
          <w:sz w:val="24"/>
          <w:szCs w:val="24"/>
          <w:shd w:val="clear" w:color="auto" w:fill="FFFFFF"/>
        </w:rPr>
        <w:t>Ведущие рассказали об истории праздника, а выступающие продолжили их повествование в патриотических песнях и стихах в исполнении взрослых и детей</w:t>
      </w:r>
      <w:r w:rsidR="00886E42">
        <w:rPr>
          <w:rFonts w:ascii="Times New Roman" w:hAnsi="Times New Roman" w:cs="Times New Roman"/>
          <w:color w:val="000000"/>
          <w:sz w:val="24"/>
          <w:szCs w:val="24"/>
          <w:shd w:val="clear" w:color="auto" w:fill="FFFFFF"/>
        </w:rPr>
        <w:t xml:space="preserve"> </w:t>
      </w:r>
      <w:r w:rsidRPr="00E312C0">
        <w:rPr>
          <w:rFonts w:ascii="Times New Roman" w:hAnsi="Times New Roman" w:cs="Times New Roman"/>
          <w:color w:val="000000"/>
          <w:sz w:val="24"/>
          <w:szCs w:val="24"/>
          <w:shd w:val="clear" w:color="auto" w:fill="FFFFFF"/>
        </w:rPr>
        <w:t xml:space="preserve">в очередной раз порадовали зрителей. </w:t>
      </w:r>
      <w:hyperlink r:id="rId35" w:history="1">
        <w:r w:rsidRPr="00E312C0">
          <w:rPr>
            <w:rStyle w:val="ac"/>
            <w:rFonts w:ascii="Times New Roman" w:hAnsi="Times New Roman" w:cs="Times New Roman"/>
            <w:sz w:val="24"/>
            <w:szCs w:val="24"/>
            <w:lang w:val="en-US"/>
          </w:rPr>
          <w:t>https</w:t>
        </w:r>
        <w:r w:rsidRPr="00E312C0">
          <w:rPr>
            <w:rStyle w:val="ac"/>
            <w:rFonts w:ascii="Times New Roman" w:hAnsi="Times New Roman" w:cs="Times New Roman"/>
            <w:sz w:val="24"/>
            <w:szCs w:val="24"/>
          </w:rPr>
          <w:t>://</w:t>
        </w:r>
        <w:r w:rsidRPr="00E312C0">
          <w:rPr>
            <w:rStyle w:val="ac"/>
            <w:rFonts w:ascii="Times New Roman" w:hAnsi="Times New Roman" w:cs="Times New Roman"/>
            <w:sz w:val="24"/>
            <w:szCs w:val="24"/>
            <w:lang w:val="en-US"/>
          </w:rPr>
          <w:t>ok</w:t>
        </w:r>
        <w:r w:rsidRPr="00E312C0">
          <w:rPr>
            <w:rStyle w:val="ac"/>
            <w:rFonts w:ascii="Times New Roman" w:hAnsi="Times New Roman" w:cs="Times New Roman"/>
            <w:sz w:val="24"/>
            <w:szCs w:val="24"/>
          </w:rPr>
          <w:t>.</w:t>
        </w:r>
        <w:proofErr w:type="spellStart"/>
        <w:r w:rsidRPr="00E312C0">
          <w:rPr>
            <w:rStyle w:val="ac"/>
            <w:rFonts w:ascii="Times New Roman" w:hAnsi="Times New Roman" w:cs="Times New Roman"/>
            <w:sz w:val="24"/>
            <w:szCs w:val="24"/>
            <w:lang w:val="en-US"/>
          </w:rPr>
          <w:t>ru</w:t>
        </w:r>
        <w:proofErr w:type="spellEnd"/>
        <w:r w:rsidRPr="00E312C0">
          <w:rPr>
            <w:rStyle w:val="ac"/>
            <w:rFonts w:ascii="Times New Roman" w:hAnsi="Times New Roman" w:cs="Times New Roman"/>
            <w:sz w:val="24"/>
            <w:szCs w:val="24"/>
          </w:rPr>
          <w:t>/</w:t>
        </w:r>
        <w:r w:rsidRPr="00E312C0">
          <w:rPr>
            <w:rStyle w:val="ac"/>
            <w:rFonts w:ascii="Times New Roman" w:hAnsi="Times New Roman" w:cs="Times New Roman"/>
            <w:sz w:val="24"/>
            <w:szCs w:val="24"/>
            <w:lang w:val="en-US"/>
          </w:rPr>
          <w:t>profile</w:t>
        </w:r>
        <w:r w:rsidRPr="00E312C0">
          <w:rPr>
            <w:rStyle w:val="ac"/>
            <w:rFonts w:ascii="Times New Roman" w:hAnsi="Times New Roman" w:cs="Times New Roman"/>
            <w:sz w:val="24"/>
            <w:szCs w:val="24"/>
          </w:rPr>
          <w:t>/579633351087/</w:t>
        </w:r>
        <w:r w:rsidRPr="00E312C0">
          <w:rPr>
            <w:rStyle w:val="ac"/>
            <w:rFonts w:ascii="Times New Roman" w:hAnsi="Times New Roman" w:cs="Times New Roman"/>
            <w:sz w:val="24"/>
            <w:szCs w:val="24"/>
            <w:lang w:val="en-US"/>
          </w:rPr>
          <w:t>statuses</w:t>
        </w:r>
        <w:r w:rsidRPr="00E312C0">
          <w:rPr>
            <w:rStyle w:val="ac"/>
            <w:rFonts w:ascii="Times New Roman" w:hAnsi="Times New Roman" w:cs="Times New Roman"/>
            <w:sz w:val="24"/>
            <w:szCs w:val="24"/>
          </w:rPr>
          <w:t>/157725174586287</w:t>
        </w:r>
      </w:hyperlink>
    </w:p>
    <w:p w14:paraId="30E3A48E" w14:textId="77777777" w:rsidR="000D3BAD" w:rsidRPr="00E312C0" w:rsidRDefault="0053648D" w:rsidP="0053648D">
      <w:pPr>
        <w:spacing w:after="0"/>
        <w:ind w:firstLine="709"/>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lang w:eastAsia="ru-RU"/>
        </w:rPr>
        <w:t xml:space="preserve"> </w:t>
      </w:r>
      <w:r w:rsidR="000D3BAD" w:rsidRPr="00E312C0">
        <w:rPr>
          <w:rFonts w:ascii="Times New Roman" w:eastAsia="Times New Roman" w:hAnsi="Times New Roman" w:cs="Times New Roman"/>
          <w:sz w:val="24"/>
          <w:szCs w:val="24"/>
          <w:lang w:eastAsia="ru-RU"/>
        </w:rPr>
        <w:t xml:space="preserve">В </w:t>
      </w:r>
      <w:r w:rsidR="000D3BAD" w:rsidRPr="00E312C0">
        <w:rPr>
          <w:rFonts w:ascii="Times New Roman" w:eastAsia="Times New Roman" w:hAnsi="Times New Roman" w:cs="Times New Roman"/>
          <w:b/>
          <w:bCs/>
          <w:sz w:val="24"/>
          <w:szCs w:val="24"/>
          <w:lang w:eastAsia="ru-RU"/>
        </w:rPr>
        <w:t>Палкинской детской библиотеке</w:t>
      </w:r>
      <w:r w:rsidR="000D3BAD" w:rsidRPr="00E312C0">
        <w:rPr>
          <w:rFonts w:ascii="Times New Roman" w:eastAsia="Times New Roman" w:hAnsi="Times New Roman" w:cs="Times New Roman"/>
          <w:sz w:val="24"/>
          <w:szCs w:val="24"/>
          <w:lang w:eastAsia="ru-RU"/>
        </w:rPr>
        <w:t xml:space="preserve"> в этот день </w:t>
      </w:r>
      <w:proofErr w:type="gramStart"/>
      <w:r w:rsidR="000D3BAD" w:rsidRPr="00E312C0">
        <w:rPr>
          <w:rFonts w:ascii="Times New Roman" w:eastAsia="Times New Roman" w:hAnsi="Times New Roman" w:cs="Times New Roman"/>
          <w:sz w:val="24"/>
          <w:szCs w:val="24"/>
          <w:lang w:eastAsia="ru-RU"/>
        </w:rPr>
        <w:t>прошел</w:t>
      </w:r>
      <w:r w:rsidR="007E2338" w:rsidRPr="00E312C0">
        <w:rPr>
          <w:rFonts w:ascii="Times New Roman" w:eastAsia="Times New Roman" w:hAnsi="Times New Roman" w:cs="Times New Roman"/>
          <w:sz w:val="24"/>
          <w:szCs w:val="24"/>
          <w:lang w:eastAsia="ru-RU"/>
        </w:rPr>
        <w:t xml:space="preserve">  </w:t>
      </w:r>
      <w:r w:rsidR="007E2338" w:rsidRPr="00E312C0">
        <w:rPr>
          <w:rFonts w:ascii="Times New Roman" w:eastAsia="Times New Roman" w:hAnsi="Times New Roman" w:cs="Times New Roman"/>
          <w:b/>
          <w:bCs/>
          <w:i/>
          <w:sz w:val="24"/>
          <w:szCs w:val="24"/>
          <w:lang w:eastAsia="ru-RU"/>
        </w:rPr>
        <w:t>и</w:t>
      </w:r>
      <w:r w:rsidR="000D3BAD" w:rsidRPr="00E312C0">
        <w:rPr>
          <w:rFonts w:ascii="Times New Roman" w:eastAsia="Times New Roman" w:hAnsi="Times New Roman" w:cs="Times New Roman"/>
          <w:b/>
          <w:bCs/>
          <w:i/>
          <w:sz w:val="24"/>
          <w:szCs w:val="24"/>
          <w:lang w:eastAsia="ru-RU"/>
        </w:rPr>
        <w:t>сторический</w:t>
      </w:r>
      <w:proofErr w:type="gramEnd"/>
      <w:r w:rsidR="000D3BAD" w:rsidRPr="00E312C0">
        <w:rPr>
          <w:rFonts w:ascii="Times New Roman" w:eastAsia="Times New Roman" w:hAnsi="Times New Roman" w:cs="Times New Roman"/>
          <w:b/>
          <w:bCs/>
          <w:i/>
          <w:sz w:val="24"/>
          <w:szCs w:val="24"/>
          <w:lang w:eastAsia="ru-RU"/>
        </w:rPr>
        <w:t xml:space="preserve"> </w:t>
      </w:r>
      <w:proofErr w:type="spellStart"/>
      <w:r w:rsidR="000D3BAD" w:rsidRPr="00E312C0">
        <w:rPr>
          <w:rFonts w:ascii="Times New Roman" w:eastAsia="Times New Roman" w:hAnsi="Times New Roman" w:cs="Times New Roman"/>
          <w:b/>
          <w:bCs/>
          <w:i/>
          <w:sz w:val="24"/>
          <w:szCs w:val="24"/>
          <w:lang w:eastAsia="ru-RU"/>
        </w:rPr>
        <w:t>микс</w:t>
      </w:r>
      <w:proofErr w:type="spellEnd"/>
      <w:r w:rsidR="000D3BAD" w:rsidRPr="00E312C0">
        <w:rPr>
          <w:rFonts w:ascii="Times New Roman" w:eastAsia="Times New Roman" w:hAnsi="Times New Roman" w:cs="Times New Roman"/>
          <w:b/>
          <w:bCs/>
          <w:i/>
          <w:sz w:val="24"/>
          <w:szCs w:val="24"/>
          <w:lang w:eastAsia="ru-RU"/>
        </w:rPr>
        <w:t xml:space="preserve"> «От Руси до России».</w:t>
      </w:r>
      <w:r w:rsidR="000D3BAD" w:rsidRPr="00E312C0">
        <w:rPr>
          <w:rFonts w:ascii="Times New Roman" w:hAnsi="Times New Roman" w:cs="Times New Roman"/>
          <w:bCs/>
          <w:sz w:val="24"/>
          <w:szCs w:val="24"/>
          <w:shd w:val="clear" w:color="auto" w:fill="FFFFFF"/>
        </w:rPr>
        <w:t xml:space="preserve"> На мероприятии, присутствующие узнали много интересного о культуре русского народа, о правителях и знаменитых деятелей России. Что есть Россия? Какая общая идея может её объединить? Что даст ей силы процветать дальше?</w:t>
      </w:r>
      <w:r w:rsidR="001935C6">
        <w:rPr>
          <w:rFonts w:ascii="Times New Roman" w:hAnsi="Times New Roman" w:cs="Times New Roman"/>
          <w:bCs/>
          <w:sz w:val="24"/>
          <w:szCs w:val="24"/>
          <w:shd w:val="clear" w:color="auto" w:fill="FFFFFF"/>
        </w:rPr>
        <w:t xml:space="preserve"> </w:t>
      </w:r>
      <w:r w:rsidR="000D3BAD" w:rsidRPr="00E312C0">
        <w:rPr>
          <w:rFonts w:ascii="Times New Roman" w:hAnsi="Times New Roman" w:cs="Times New Roman"/>
          <w:bCs/>
          <w:sz w:val="24"/>
          <w:szCs w:val="24"/>
          <w:shd w:val="clear" w:color="auto" w:fill="FFFFFF"/>
        </w:rPr>
        <w:t xml:space="preserve">Школьники активно приняли участие в предложенной викторине «Моя Родина Россия» и дружно отвечали. Кстати, ответы на вопросы можно было найти на выставке «От Руси до России. </w:t>
      </w:r>
    </w:p>
    <w:p w14:paraId="282CAB9C" w14:textId="77777777" w:rsidR="000879AE" w:rsidRDefault="0053648D" w:rsidP="0053648D">
      <w:pPr>
        <w:spacing w:after="0"/>
        <w:ind w:firstLine="709"/>
        <w:rPr>
          <w:rFonts w:ascii="Times New Roman" w:hAnsi="Times New Roman" w:cs="Times New Roman"/>
          <w:sz w:val="24"/>
          <w:szCs w:val="24"/>
        </w:rPr>
      </w:pPr>
      <w:r>
        <w:rPr>
          <w:rFonts w:ascii="Times New Roman" w:hAnsi="Times New Roman" w:cs="Times New Roman"/>
          <w:b/>
          <w:i/>
          <w:sz w:val="24"/>
          <w:szCs w:val="24"/>
        </w:rPr>
        <w:t xml:space="preserve"> </w:t>
      </w:r>
      <w:r w:rsidR="000879AE" w:rsidRPr="00E312C0">
        <w:rPr>
          <w:rFonts w:ascii="Times New Roman" w:hAnsi="Times New Roman" w:cs="Times New Roman"/>
          <w:b/>
          <w:i/>
          <w:sz w:val="24"/>
          <w:szCs w:val="24"/>
        </w:rPr>
        <w:t xml:space="preserve">«У державы величавой на гербе орел </w:t>
      </w:r>
      <w:proofErr w:type="gramStart"/>
      <w:r w:rsidR="000879AE" w:rsidRPr="00E312C0">
        <w:rPr>
          <w:rFonts w:ascii="Times New Roman" w:hAnsi="Times New Roman" w:cs="Times New Roman"/>
          <w:b/>
          <w:i/>
          <w:sz w:val="24"/>
          <w:szCs w:val="24"/>
        </w:rPr>
        <w:t>двуглавый»</w:t>
      </w:r>
      <w:r w:rsidR="000879AE" w:rsidRPr="00E312C0">
        <w:rPr>
          <w:rFonts w:ascii="Times New Roman" w:hAnsi="Times New Roman" w:cs="Times New Roman"/>
          <w:sz w:val="24"/>
          <w:szCs w:val="24"/>
        </w:rPr>
        <w:t>-</w:t>
      </w:r>
      <w:proofErr w:type="gramEnd"/>
      <w:r w:rsidR="000879AE" w:rsidRPr="00E312C0">
        <w:rPr>
          <w:rFonts w:ascii="Times New Roman" w:hAnsi="Times New Roman" w:cs="Times New Roman"/>
          <w:sz w:val="24"/>
          <w:szCs w:val="24"/>
        </w:rPr>
        <w:t xml:space="preserve"> информационный час ко Дню России</w:t>
      </w:r>
      <w:r w:rsidR="005F75C8" w:rsidRPr="00E312C0">
        <w:rPr>
          <w:rFonts w:ascii="Times New Roman" w:hAnsi="Times New Roman" w:cs="Times New Roman"/>
          <w:sz w:val="24"/>
          <w:szCs w:val="24"/>
        </w:rPr>
        <w:t xml:space="preserve"> в </w:t>
      </w:r>
      <w:proofErr w:type="spellStart"/>
      <w:r w:rsidR="005F75C8" w:rsidRPr="00E312C0">
        <w:rPr>
          <w:rFonts w:ascii="Times New Roman" w:hAnsi="Times New Roman" w:cs="Times New Roman"/>
          <w:b/>
          <w:sz w:val="24"/>
          <w:szCs w:val="24"/>
        </w:rPr>
        <w:t>Куриловской</w:t>
      </w:r>
      <w:proofErr w:type="spellEnd"/>
      <w:r w:rsidR="005F75C8" w:rsidRPr="00E312C0">
        <w:rPr>
          <w:rFonts w:ascii="Times New Roman" w:hAnsi="Times New Roman" w:cs="Times New Roman"/>
          <w:b/>
          <w:sz w:val="24"/>
          <w:szCs w:val="24"/>
        </w:rPr>
        <w:t xml:space="preserve"> СБ</w:t>
      </w:r>
      <w:r w:rsidR="005F75C8" w:rsidRPr="00E312C0">
        <w:rPr>
          <w:rFonts w:ascii="Times New Roman" w:hAnsi="Times New Roman" w:cs="Times New Roman"/>
          <w:sz w:val="24"/>
          <w:szCs w:val="24"/>
        </w:rPr>
        <w:t xml:space="preserve">. </w:t>
      </w:r>
      <w:r w:rsidR="000879AE" w:rsidRPr="00E312C0">
        <w:rPr>
          <w:rFonts w:ascii="Times New Roman" w:hAnsi="Times New Roman" w:cs="Times New Roman"/>
          <w:sz w:val="24"/>
          <w:szCs w:val="24"/>
        </w:rPr>
        <w:t xml:space="preserve">в ходе которого юные читатели говорили об основных государственных символах нашей страны: флаге, гербе и гимне, а  также о том, что олицетворяют цвета полос российского флага и золотой двуглавый орел, изображенный на гербе нашей страны .Участники мероприятия узнали об истории возникновения праздника Дня России, а затем вспомнили слова государственного гимна. Ребята с </w:t>
      </w:r>
      <w:proofErr w:type="gramStart"/>
      <w:r w:rsidR="000879AE" w:rsidRPr="00E312C0">
        <w:rPr>
          <w:rFonts w:ascii="Times New Roman" w:hAnsi="Times New Roman" w:cs="Times New Roman"/>
          <w:sz w:val="24"/>
          <w:szCs w:val="24"/>
        </w:rPr>
        <w:t>удовольс</w:t>
      </w:r>
      <w:r w:rsidR="005F75C8" w:rsidRPr="00E312C0">
        <w:rPr>
          <w:rFonts w:ascii="Times New Roman" w:hAnsi="Times New Roman" w:cs="Times New Roman"/>
          <w:sz w:val="24"/>
          <w:szCs w:val="24"/>
        </w:rPr>
        <w:t>твием  приняли</w:t>
      </w:r>
      <w:proofErr w:type="gramEnd"/>
      <w:r w:rsidR="005F75C8" w:rsidRPr="00E312C0">
        <w:rPr>
          <w:rFonts w:ascii="Times New Roman" w:hAnsi="Times New Roman" w:cs="Times New Roman"/>
          <w:sz w:val="24"/>
          <w:szCs w:val="24"/>
        </w:rPr>
        <w:t xml:space="preserve"> участие в </w:t>
      </w:r>
      <w:r w:rsidR="005F75C8" w:rsidRPr="00E312C0">
        <w:rPr>
          <w:rFonts w:ascii="Times New Roman" w:hAnsi="Times New Roman" w:cs="Times New Roman"/>
          <w:b/>
          <w:i/>
          <w:sz w:val="24"/>
          <w:szCs w:val="24"/>
        </w:rPr>
        <w:t>игре «Составьте пословицу о Р</w:t>
      </w:r>
      <w:r w:rsidR="000879AE" w:rsidRPr="00E312C0">
        <w:rPr>
          <w:rFonts w:ascii="Times New Roman" w:hAnsi="Times New Roman" w:cs="Times New Roman"/>
          <w:b/>
          <w:i/>
          <w:sz w:val="24"/>
          <w:szCs w:val="24"/>
        </w:rPr>
        <w:t xml:space="preserve">одине» </w:t>
      </w:r>
      <w:r w:rsidR="000879AE" w:rsidRPr="00E312C0">
        <w:rPr>
          <w:rFonts w:ascii="Times New Roman" w:hAnsi="Times New Roman" w:cs="Times New Roman"/>
          <w:sz w:val="24"/>
          <w:szCs w:val="24"/>
        </w:rPr>
        <w:t xml:space="preserve">и </w:t>
      </w:r>
      <w:r w:rsidR="005F75C8" w:rsidRPr="00E312C0">
        <w:rPr>
          <w:rFonts w:ascii="Times New Roman" w:hAnsi="Times New Roman" w:cs="Times New Roman"/>
          <w:sz w:val="24"/>
          <w:szCs w:val="24"/>
        </w:rPr>
        <w:t xml:space="preserve">ответили на вопросы </w:t>
      </w:r>
      <w:r w:rsidR="005F75C8" w:rsidRPr="00E312C0">
        <w:rPr>
          <w:rFonts w:ascii="Times New Roman" w:hAnsi="Times New Roman" w:cs="Times New Roman"/>
          <w:b/>
          <w:i/>
          <w:sz w:val="24"/>
          <w:szCs w:val="24"/>
        </w:rPr>
        <w:t>викторины «С</w:t>
      </w:r>
      <w:r w:rsidR="000879AE" w:rsidRPr="00E312C0">
        <w:rPr>
          <w:rFonts w:ascii="Times New Roman" w:hAnsi="Times New Roman" w:cs="Times New Roman"/>
          <w:b/>
          <w:i/>
          <w:sz w:val="24"/>
          <w:szCs w:val="24"/>
        </w:rPr>
        <w:t>имволы России».</w:t>
      </w:r>
      <w:r w:rsidR="00876E01" w:rsidRPr="00876E01">
        <w:rPr>
          <w:rFonts w:ascii="Times New Roman" w:hAnsi="Times New Roman" w:cs="Times New Roman"/>
          <w:b/>
          <w:i/>
          <w:sz w:val="24"/>
          <w:szCs w:val="24"/>
        </w:rPr>
        <w:t xml:space="preserve"> </w:t>
      </w:r>
      <w:r w:rsidR="000879AE" w:rsidRPr="00E312C0">
        <w:rPr>
          <w:rFonts w:ascii="Times New Roman" w:hAnsi="Times New Roman" w:cs="Times New Roman"/>
          <w:sz w:val="24"/>
          <w:szCs w:val="24"/>
        </w:rPr>
        <w:t>В заключени</w:t>
      </w:r>
      <w:r w:rsidR="00876E01" w:rsidRPr="00E312C0">
        <w:rPr>
          <w:rFonts w:ascii="Times New Roman" w:hAnsi="Times New Roman" w:cs="Times New Roman"/>
          <w:sz w:val="24"/>
          <w:szCs w:val="24"/>
        </w:rPr>
        <w:t>е</w:t>
      </w:r>
      <w:r w:rsidR="000879AE" w:rsidRPr="00E312C0">
        <w:rPr>
          <w:rFonts w:ascii="Times New Roman" w:hAnsi="Times New Roman" w:cs="Times New Roman"/>
          <w:sz w:val="24"/>
          <w:szCs w:val="24"/>
        </w:rPr>
        <w:t xml:space="preserve"> мероприятия дети рисовали флаг России.</w:t>
      </w:r>
    </w:p>
    <w:p w14:paraId="54C05936" w14:textId="77777777" w:rsidR="00E312C0" w:rsidRDefault="00E312C0" w:rsidP="00F62EFE">
      <w:pPr>
        <w:shd w:val="clear" w:color="auto" w:fill="FFFFFF"/>
        <w:spacing w:after="0"/>
        <w:ind w:firstLine="709"/>
        <w:rPr>
          <w:rFonts w:ascii="Times New Roman" w:hAnsi="Times New Roman" w:cs="Times New Roman"/>
          <w:sz w:val="24"/>
          <w:szCs w:val="24"/>
        </w:rPr>
      </w:pPr>
      <w:r w:rsidRPr="00614B64">
        <w:rPr>
          <w:rFonts w:ascii="Times New Roman" w:hAnsi="Times New Roman" w:cs="Times New Roman"/>
          <w:sz w:val="24"/>
          <w:szCs w:val="24"/>
        </w:rPr>
        <w:t xml:space="preserve"> </w:t>
      </w:r>
      <w:r w:rsidR="001935C6" w:rsidRPr="00614B64">
        <w:rPr>
          <w:rFonts w:ascii="Times New Roman" w:hAnsi="Times New Roman" w:cs="Times New Roman"/>
          <w:sz w:val="24"/>
          <w:szCs w:val="24"/>
        </w:rPr>
        <w:t>Для</w:t>
      </w:r>
      <w:r w:rsidR="001935C6">
        <w:rPr>
          <w:rFonts w:ascii="Times New Roman" w:hAnsi="Times New Roman" w:cs="Times New Roman"/>
          <w:sz w:val="24"/>
          <w:szCs w:val="24"/>
        </w:rPr>
        <w:t xml:space="preserve"> </w:t>
      </w:r>
      <w:r w:rsidR="001935C6" w:rsidRPr="00614B64">
        <w:rPr>
          <w:rFonts w:ascii="Times New Roman" w:hAnsi="Times New Roman" w:cs="Times New Roman"/>
          <w:sz w:val="24"/>
          <w:szCs w:val="24"/>
        </w:rPr>
        <w:t>юных</w:t>
      </w:r>
      <w:r>
        <w:rPr>
          <w:rFonts w:ascii="Times New Roman" w:hAnsi="Times New Roman" w:cs="Times New Roman"/>
          <w:sz w:val="24"/>
          <w:szCs w:val="24"/>
        </w:rPr>
        <w:t xml:space="preserve"> патриотов </w:t>
      </w:r>
      <w:proofErr w:type="spellStart"/>
      <w:r w:rsidRPr="00E312C0">
        <w:rPr>
          <w:rFonts w:ascii="Times New Roman" w:hAnsi="Times New Roman" w:cs="Times New Roman"/>
          <w:b/>
          <w:sz w:val="24"/>
          <w:szCs w:val="24"/>
        </w:rPr>
        <w:t>Просекской</w:t>
      </w:r>
      <w:proofErr w:type="spellEnd"/>
      <w:r w:rsidRPr="00E312C0">
        <w:rPr>
          <w:rFonts w:ascii="Times New Roman" w:hAnsi="Times New Roman" w:cs="Times New Roman"/>
          <w:b/>
          <w:sz w:val="24"/>
          <w:szCs w:val="24"/>
        </w:rPr>
        <w:t xml:space="preserve"> СБ </w:t>
      </w:r>
      <w:r>
        <w:rPr>
          <w:rFonts w:ascii="Times New Roman" w:hAnsi="Times New Roman" w:cs="Times New Roman"/>
          <w:sz w:val="24"/>
          <w:szCs w:val="24"/>
        </w:rPr>
        <w:t>прошла</w:t>
      </w:r>
      <w:r w:rsidRPr="00614B64">
        <w:rPr>
          <w:rFonts w:ascii="Times New Roman" w:hAnsi="Times New Roman" w:cs="Times New Roman"/>
          <w:sz w:val="24"/>
          <w:szCs w:val="24"/>
        </w:rPr>
        <w:t xml:space="preserve"> </w:t>
      </w:r>
      <w:r>
        <w:rPr>
          <w:rFonts w:ascii="Times New Roman" w:hAnsi="Times New Roman" w:cs="Times New Roman"/>
          <w:b/>
          <w:bCs/>
          <w:i/>
          <w:iCs/>
          <w:sz w:val="24"/>
          <w:szCs w:val="24"/>
        </w:rPr>
        <w:t>игра</w:t>
      </w:r>
      <w:r w:rsidRPr="00614B64">
        <w:rPr>
          <w:rFonts w:ascii="Times New Roman" w:hAnsi="Times New Roman" w:cs="Times New Roman"/>
          <w:b/>
          <w:bCs/>
          <w:i/>
          <w:iCs/>
          <w:sz w:val="24"/>
          <w:szCs w:val="24"/>
        </w:rPr>
        <w:t xml:space="preserve"> – путешествие «Это все моя Россия».</w:t>
      </w:r>
      <w:r w:rsidR="00876E01" w:rsidRPr="00876E01">
        <w:rPr>
          <w:rFonts w:ascii="Times New Roman" w:hAnsi="Times New Roman" w:cs="Times New Roman"/>
          <w:b/>
          <w:bCs/>
          <w:i/>
          <w:iCs/>
          <w:sz w:val="24"/>
          <w:szCs w:val="24"/>
        </w:rPr>
        <w:t xml:space="preserve"> </w:t>
      </w:r>
      <w:r w:rsidRPr="00614B64">
        <w:rPr>
          <w:rFonts w:ascii="Times New Roman" w:hAnsi="Times New Roman" w:cs="Times New Roman"/>
          <w:sz w:val="24"/>
          <w:szCs w:val="24"/>
        </w:rPr>
        <w:t xml:space="preserve">Ребята выполняли задания на таких станциях как: «Флаг и герб России», «Гимн Российской Федерации», «Моя родина Россия», «Русские загадки», «Русские сказки», «Самые знаменитые русские». </w:t>
      </w:r>
    </w:p>
    <w:p w14:paraId="722B48C7" w14:textId="77777777" w:rsidR="00F62EFE" w:rsidRPr="00E24C09" w:rsidRDefault="00F62EFE" w:rsidP="00E24C0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Pr="00F62EFE">
        <w:rPr>
          <w:rFonts w:ascii="Times New Roman" w:hAnsi="Times New Roman" w:cs="Times New Roman"/>
          <w:b/>
          <w:bCs/>
          <w:sz w:val="24"/>
          <w:szCs w:val="24"/>
        </w:rPr>
        <w:t>Бедринской</w:t>
      </w:r>
      <w:proofErr w:type="spellEnd"/>
      <w:r w:rsidRPr="00F62EFE">
        <w:rPr>
          <w:rFonts w:ascii="Times New Roman" w:hAnsi="Times New Roman" w:cs="Times New Roman"/>
          <w:b/>
          <w:bCs/>
          <w:sz w:val="24"/>
          <w:szCs w:val="24"/>
        </w:rPr>
        <w:t xml:space="preserve"> СБ</w:t>
      </w:r>
      <w:r>
        <w:rPr>
          <w:rFonts w:ascii="Times New Roman" w:hAnsi="Times New Roman" w:cs="Times New Roman"/>
          <w:sz w:val="24"/>
          <w:szCs w:val="24"/>
        </w:rPr>
        <w:t xml:space="preserve"> – познавательно-развлекательная программа </w:t>
      </w:r>
      <w:r w:rsidRPr="00F62EFE">
        <w:rPr>
          <w:rFonts w:ascii="Times New Roman" w:hAnsi="Times New Roman" w:cs="Times New Roman"/>
          <w:b/>
          <w:bCs/>
          <w:i/>
          <w:iCs/>
          <w:sz w:val="24"/>
          <w:szCs w:val="24"/>
        </w:rPr>
        <w:t>«Я люблю тебя, Россия!»</w:t>
      </w:r>
      <w:r w:rsidRPr="00F62EFE">
        <w:rPr>
          <w:rFonts w:ascii="Times New Roman" w:hAnsi="Times New Roman" w:cs="Times New Roman"/>
          <w:sz w:val="24"/>
          <w:szCs w:val="24"/>
        </w:rPr>
        <w:t xml:space="preserve"> </w:t>
      </w:r>
      <w:r w:rsidRPr="006534E7">
        <w:rPr>
          <w:rFonts w:ascii="Times New Roman" w:hAnsi="Times New Roman" w:cs="Times New Roman"/>
          <w:sz w:val="24"/>
          <w:szCs w:val="24"/>
        </w:rPr>
        <w:t xml:space="preserve">Библиотекарь рассказала об истории праздника, напомнила о Государственных символах России. В ходе </w:t>
      </w:r>
      <w:proofErr w:type="gramStart"/>
      <w:r w:rsidRPr="006534E7">
        <w:rPr>
          <w:rFonts w:ascii="Times New Roman" w:hAnsi="Times New Roman" w:cs="Times New Roman"/>
          <w:sz w:val="24"/>
          <w:szCs w:val="24"/>
        </w:rPr>
        <w:t>мероприятия</w:t>
      </w:r>
      <w:proofErr w:type="gramEnd"/>
      <w:r w:rsidRPr="006534E7">
        <w:rPr>
          <w:rFonts w:ascii="Times New Roman" w:hAnsi="Times New Roman" w:cs="Times New Roman"/>
          <w:sz w:val="24"/>
          <w:szCs w:val="24"/>
        </w:rPr>
        <w:t xml:space="preserve"> присутствующие отвечали на вопросы викторины, рассуждали о том, почему они любят свою Родину, вспоминали государственные праздники, русские народные загадки и русские песни, а также поучаствовали в играх, темой которых была Россия, её быт, культура, история, обряды. Это мероприятие помогло участникам приобрести новые знания о России и родном крае, они получили возможность проявить свои творческие способности и продемонстрировать знания в области истории Государства российского.</w:t>
      </w:r>
    </w:p>
    <w:p w14:paraId="0193E42C" w14:textId="77777777" w:rsidR="000D3BAD" w:rsidRPr="00A4192B" w:rsidRDefault="005F75C8" w:rsidP="007819C8">
      <w:pPr>
        <w:spacing w:after="120"/>
        <w:ind w:firstLine="709"/>
        <w:rPr>
          <w:rFonts w:ascii="Times New Roman" w:hAnsi="Times New Roman" w:cs="Times New Roman"/>
          <w:b/>
          <w:sz w:val="24"/>
          <w:szCs w:val="24"/>
        </w:rPr>
      </w:pPr>
      <w:r w:rsidRPr="005F75C8">
        <w:rPr>
          <w:rFonts w:ascii="Times New Roman" w:eastAsia="Times New Roman" w:hAnsi="Times New Roman" w:cs="Times New Roman"/>
          <w:b/>
          <w:sz w:val="24"/>
          <w:szCs w:val="24"/>
          <w:lang w:eastAsia="ru-RU"/>
        </w:rPr>
        <w:t>80 -летию по</w:t>
      </w:r>
      <w:r w:rsidR="00A4192B">
        <w:rPr>
          <w:rFonts w:ascii="Times New Roman" w:eastAsia="Times New Roman" w:hAnsi="Times New Roman" w:cs="Times New Roman"/>
          <w:b/>
          <w:sz w:val="24"/>
          <w:szCs w:val="24"/>
          <w:lang w:eastAsia="ru-RU"/>
        </w:rPr>
        <w:t>лного снятия блокады Ленинграда:</w:t>
      </w:r>
    </w:p>
    <w:p w14:paraId="54C09A0B" w14:textId="5B6D83FC" w:rsidR="007947E7" w:rsidRDefault="008B410A" w:rsidP="00876E0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Pr="008B410A">
        <w:rPr>
          <w:rFonts w:ascii="Times New Roman" w:eastAsia="Times New Roman" w:hAnsi="Times New Roman" w:cs="Times New Roman"/>
          <w:b/>
          <w:sz w:val="24"/>
          <w:szCs w:val="24"/>
          <w:lang w:eastAsia="ru-RU"/>
        </w:rPr>
        <w:t>ЦБ</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прошел  исторический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квест</w:t>
      </w:r>
      <w:proofErr w:type="spellEnd"/>
      <w:r>
        <w:rPr>
          <w:rFonts w:ascii="Times New Roman" w:eastAsia="Times New Roman" w:hAnsi="Times New Roman" w:cs="Times New Roman"/>
          <w:sz w:val="24"/>
          <w:szCs w:val="24"/>
          <w:lang w:eastAsia="ru-RU"/>
        </w:rPr>
        <w:t xml:space="preserve"> </w:t>
      </w:r>
      <w:r w:rsidR="000D2343" w:rsidRPr="008B410A">
        <w:rPr>
          <w:rFonts w:ascii="Times New Roman" w:eastAsia="Times New Roman" w:hAnsi="Times New Roman" w:cs="Times New Roman"/>
          <w:b/>
          <w:i/>
          <w:sz w:val="24"/>
          <w:szCs w:val="24"/>
          <w:lang w:eastAsia="ru-RU"/>
        </w:rPr>
        <w:t>«Мы вспомним те годы, блокадные годы</w:t>
      </w:r>
      <w:r w:rsidR="000D2343" w:rsidRPr="000D2343">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Само название мероприятия</w:t>
      </w:r>
      <w:r w:rsidR="000D2343" w:rsidRPr="000D2343">
        <w:rPr>
          <w:rFonts w:ascii="Times New Roman" w:eastAsia="Times New Roman" w:hAnsi="Times New Roman" w:cs="Times New Roman"/>
          <w:sz w:val="24"/>
          <w:szCs w:val="24"/>
          <w:lang w:eastAsia="ru-RU"/>
        </w:rPr>
        <w:t xml:space="preserve"> приглашало участников отправиться в прошлое. Поход по местам </w:t>
      </w:r>
      <w:r w:rsidR="000D2343" w:rsidRPr="000D2343">
        <w:rPr>
          <w:rFonts w:ascii="Times New Roman" w:eastAsia="Times New Roman" w:hAnsi="Times New Roman" w:cs="Times New Roman"/>
          <w:sz w:val="24"/>
          <w:szCs w:val="24"/>
          <w:lang w:eastAsia="ru-RU"/>
        </w:rPr>
        <w:lastRenderedPageBreak/>
        <w:t>ожесточенных боев с врагом и страданий миллионов ленинградцев был нелегким. Ведь в решении кроссвордов и выполнении заданий во всем трагизме вставали те страшные блокадные дни.</w:t>
      </w:r>
    </w:p>
    <w:p w14:paraId="7BE2710C" w14:textId="77777777" w:rsidR="008B410A" w:rsidRPr="000A5F35" w:rsidRDefault="007E2338" w:rsidP="00876E01">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w:t>
      </w:r>
      <w:r w:rsidR="008B410A" w:rsidRPr="000A5F35">
        <w:rPr>
          <w:rFonts w:ascii="Times New Roman" w:hAnsi="Times New Roman" w:cs="Times New Roman"/>
          <w:b/>
          <w:i/>
          <w:sz w:val="24"/>
          <w:szCs w:val="24"/>
        </w:rPr>
        <w:t>Час исторической памяти «Непокорённый Ленинград»</w:t>
      </w:r>
      <w:r w:rsidR="008B410A">
        <w:rPr>
          <w:rFonts w:ascii="Times New Roman" w:hAnsi="Times New Roman" w:cs="Times New Roman"/>
          <w:sz w:val="24"/>
          <w:szCs w:val="24"/>
        </w:rPr>
        <w:t xml:space="preserve"> прошел в </w:t>
      </w:r>
      <w:proofErr w:type="spellStart"/>
      <w:r w:rsidR="008B410A" w:rsidRPr="000A5F35">
        <w:rPr>
          <w:rFonts w:ascii="Times New Roman" w:hAnsi="Times New Roman" w:cs="Times New Roman"/>
          <w:b/>
          <w:sz w:val="24"/>
          <w:szCs w:val="24"/>
        </w:rPr>
        <w:t>Курновской</w:t>
      </w:r>
      <w:proofErr w:type="spellEnd"/>
      <w:r w:rsidR="008B410A" w:rsidRPr="000A5F35">
        <w:rPr>
          <w:rFonts w:ascii="Times New Roman" w:hAnsi="Times New Roman" w:cs="Times New Roman"/>
          <w:b/>
          <w:sz w:val="24"/>
          <w:szCs w:val="24"/>
        </w:rPr>
        <w:t xml:space="preserve"> СБ</w:t>
      </w:r>
      <w:r w:rsidR="008B410A">
        <w:rPr>
          <w:rFonts w:ascii="Times New Roman" w:hAnsi="Times New Roman" w:cs="Times New Roman"/>
          <w:b/>
          <w:sz w:val="24"/>
          <w:szCs w:val="24"/>
        </w:rPr>
        <w:t>.</w:t>
      </w:r>
    </w:p>
    <w:p w14:paraId="3917C1CF" w14:textId="77777777" w:rsidR="008B410A" w:rsidRPr="000A5F35" w:rsidRDefault="008B410A" w:rsidP="00876E01">
      <w:pPr>
        <w:spacing w:after="0"/>
        <w:jc w:val="both"/>
        <w:rPr>
          <w:rFonts w:ascii="Times New Roman" w:hAnsi="Times New Roman" w:cs="Times New Roman"/>
          <w:sz w:val="24"/>
          <w:szCs w:val="24"/>
        </w:rPr>
      </w:pPr>
      <w:r w:rsidRPr="000A5F35">
        <w:rPr>
          <w:rFonts w:ascii="Times New Roman" w:hAnsi="Times New Roman" w:cs="Times New Roman"/>
          <w:sz w:val="24"/>
          <w:szCs w:val="24"/>
        </w:rPr>
        <w:t xml:space="preserve">На </w:t>
      </w:r>
      <w:proofErr w:type="gramStart"/>
      <w:r w:rsidRPr="000A5F35">
        <w:rPr>
          <w:rFonts w:ascii="Times New Roman" w:hAnsi="Times New Roman" w:cs="Times New Roman"/>
          <w:sz w:val="24"/>
          <w:szCs w:val="24"/>
        </w:rPr>
        <w:t>встрече  читатели</w:t>
      </w:r>
      <w:proofErr w:type="gramEnd"/>
      <w:r w:rsidRPr="000A5F35">
        <w:rPr>
          <w:rFonts w:ascii="Times New Roman" w:hAnsi="Times New Roman" w:cs="Times New Roman"/>
          <w:sz w:val="24"/>
          <w:szCs w:val="24"/>
        </w:rPr>
        <w:t xml:space="preserve"> говорили о беспримерном подвиге осаждённого города, о мужестве и героизме его жителей, которые смогли выстоять в нечеловеческих условиях, пережив страдания и голод.</w:t>
      </w:r>
      <w:r w:rsidR="001935C6">
        <w:rPr>
          <w:rFonts w:ascii="Times New Roman" w:hAnsi="Times New Roman" w:cs="Times New Roman"/>
          <w:sz w:val="24"/>
          <w:szCs w:val="24"/>
        </w:rPr>
        <w:t xml:space="preserve"> </w:t>
      </w:r>
      <w:r w:rsidRPr="000A5F35">
        <w:rPr>
          <w:rFonts w:ascii="Times New Roman" w:hAnsi="Times New Roman" w:cs="Times New Roman"/>
          <w:sz w:val="24"/>
          <w:szCs w:val="24"/>
        </w:rPr>
        <w:t>А ещё узнали о том,</w:t>
      </w:r>
      <w:r w:rsidR="001935C6">
        <w:rPr>
          <w:rFonts w:ascii="Times New Roman" w:hAnsi="Times New Roman" w:cs="Times New Roman"/>
          <w:sz w:val="24"/>
          <w:szCs w:val="24"/>
        </w:rPr>
        <w:t xml:space="preserve"> </w:t>
      </w:r>
      <w:r w:rsidRPr="000A5F35">
        <w:rPr>
          <w:rFonts w:ascii="Times New Roman" w:hAnsi="Times New Roman" w:cs="Times New Roman"/>
          <w:sz w:val="24"/>
          <w:szCs w:val="24"/>
        </w:rPr>
        <w:t>что весной 1942 года жители Ленинграда носили на одежде.</w:t>
      </w:r>
      <w:r w:rsidR="001935C6">
        <w:rPr>
          <w:rFonts w:ascii="Times New Roman" w:hAnsi="Times New Roman" w:cs="Times New Roman"/>
          <w:sz w:val="24"/>
          <w:szCs w:val="24"/>
        </w:rPr>
        <w:t xml:space="preserve"> </w:t>
      </w:r>
      <w:r w:rsidRPr="000A5F35">
        <w:rPr>
          <w:rFonts w:ascii="Times New Roman" w:hAnsi="Times New Roman" w:cs="Times New Roman"/>
          <w:sz w:val="24"/>
          <w:szCs w:val="24"/>
        </w:rPr>
        <w:t>маленький жестяной значок</w:t>
      </w:r>
      <w:r>
        <w:rPr>
          <w:rFonts w:ascii="Times New Roman" w:hAnsi="Times New Roman" w:cs="Times New Roman"/>
          <w:sz w:val="24"/>
          <w:szCs w:val="24"/>
        </w:rPr>
        <w:t xml:space="preserve"> «Блокадную ласточку» - </w:t>
      </w:r>
      <w:proofErr w:type="gramStart"/>
      <w:r>
        <w:rPr>
          <w:rFonts w:ascii="Times New Roman" w:hAnsi="Times New Roman" w:cs="Times New Roman"/>
          <w:sz w:val="24"/>
          <w:szCs w:val="24"/>
        </w:rPr>
        <w:t>символ  доброй</w:t>
      </w:r>
      <w:proofErr w:type="gramEnd"/>
      <w:r>
        <w:rPr>
          <w:rFonts w:ascii="Times New Roman" w:hAnsi="Times New Roman" w:cs="Times New Roman"/>
          <w:sz w:val="24"/>
          <w:szCs w:val="24"/>
        </w:rPr>
        <w:t xml:space="preserve"> вести с фронта, </w:t>
      </w:r>
      <w:r w:rsidRPr="000A5F35">
        <w:rPr>
          <w:rFonts w:ascii="Times New Roman" w:hAnsi="Times New Roman" w:cs="Times New Roman"/>
          <w:sz w:val="24"/>
          <w:szCs w:val="24"/>
        </w:rPr>
        <w:t>от родных.</w:t>
      </w:r>
      <w:r w:rsidR="001935C6">
        <w:rPr>
          <w:rFonts w:ascii="Times New Roman" w:hAnsi="Times New Roman" w:cs="Times New Roman"/>
          <w:sz w:val="24"/>
          <w:szCs w:val="24"/>
        </w:rPr>
        <w:t xml:space="preserve"> </w:t>
      </w:r>
      <w:r w:rsidRPr="000A5F35">
        <w:rPr>
          <w:rFonts w:ascii="Times New Roman" w:hAnsi="Times New Roman" w:cs="Times New Roman"/>
          <w:sz w:val="24"/>
          <w:szCs w:val="24"/>
        </w:rPr>
        <w:t>Открытки с ласточкой на мастер-классе   сделали дети</w:t>
      </w:r>
      <w:r>
        <w:rPr>
          <w:rFonts w:ascii="Times New Roman" w:hAnsi="Times New Roman" w:cs="Times New Roman"/>
          <w:sz w:val="24"/>
          <w:szCs w:val="24"/>
        </w:rPr>
        <w:t>.</w:t>
      </w:r>
    </w:p>
    <w:p w14:paraId="5F730421" w14:textId="77777777" w:rsidR="008B410A" w:rsidRDefault="008B410A" w:rsidP="00876E01">
      <w:pPr>
        <w:spacing w:after="0"/>
        <w:jc w:val="both"/>
        <w:rPr>
          <w:rFonts w:ascii="Times New Roman" w:hAnsi="Times New Roman" w:cs="Times New Roman"/>
          <w:sz w:val="24"/>
          <w:szCs w:val="24"/>
        </w:rPr>
      </w:pPr>
      <w:r>
        <w:rPr>
          <w:rFonts w:ascii="Times New Roman" w:hAnsi="Times New Roman" w:cs="Times New Roman"/>
          <w:sz w:val="24"/>
          <w:szCs w:val="24"/>
        </w:rPr>
        <w:t xml:space="preserve">Так же интересно в этой библиотеке прошел </w:t>
      </w:r>
      <w:r w:rsidRPr="00F27975">
        <w:rPr>
          <w:rFonts w:ascii="Times New Roman" w:hAnsi="Times New Roman" w:cs="Times New Roman"/>
          <w:b/>
          <w:i/>
          <w:sz w:val="24"/>
          <w:szCs w:val="24"/>
        </w:rPr>
        <w:t>урок памяти «Блокадный хлеб: символ жизни и надежды»</w:t>
      </w:r>
      <w:r>
        <w:rPr>
          <w:rFonts w:ascii="Times New Roman" w:hAnsi="Times New Roman" w:cs="Times New Roman"/>
          <w:sz w:val="24"/>
          <w:szCs w:val="24"/>
        </w:rPr>
        <w:t xml:space="preserve">, на нем присутствующие </w:t>
      </w:r>
      <w:proofErr w:type="gramStart"/>
      <w:r>
        <w:rPr>
          <w:rFonts w:ascii="Times New Roman" w:hAnsi="Times New Roman" w:cs="Times New Roman"/>
          <w:sz w:val="24"/>
          <w:szCs w:val="24"/>
        </w:rPr>
        <w:t>п</w:t>
      </w:r>
      <w:r w:rsidRPr="000A5F35">
        <w:rPr>
          <w:rFonts w:ascii="Times New Roman" w:hAnsi="Times New Roman" w:cs="Times New Roman"/>
          <w:sz w:val="24"/>
          <w:szCs w:val="24"/>
        </w:rPr>
        <w:t>осмотрели  документальный</w:t>
      </w:r>
      <w:proofErr w:type="gramEnd"/>
      <w:r w:rsidRPr="000A5F35">
        <w:rPr>
          <w:rFonts w:ascii="Times New Roman" w:hAnsi="Times New Roman" w:cs="Times New Roman"/>
          <w:sz w:val="24"/>
          <w:szCs w:val="24"/>
        </w:rPr>
        <w:t xml:space="preserve"> фильм «Корочка хлеба. Истор</w:t>
      </w:r>
      <w:r>
        <w:rPr>
          <w:rFonts w:ascii="Times New Roman" w:hAnsi="Times New Roman" w:cs="Times New Roman"/>
          <w:sz w:val="24"/>
          <w:szCs w:val="24"/>
        </w:rPr>
        <w:t xml:space="preserve">ия одной ленинградской девочки», затем со слезами на глазах </w:t>
      </w:r>
      <w:r w:rsidR="00886E42">
        <w:rPr>
          <w:rFonts w:ascii="Times New Roman" w:hAnsi="Times New Roman" w:cs="Times New Roman"/>
          <w:sz w:val="24"/>
          <w:szCs w:val="24"/>
        </w:rPr>
        <w:t>обсуждали</w:t>
      </w:r>
      <w:r w:rsidR="00886E42" w:rsidRPr="000A5F35">
        <w:rPr>
          <w:rFonts w:ascii="Times New Roman" w:hAnsi="Times New Roman" w:cs="Times New Roman"/>
          <w:sz w:val="24"/>
          <w:szCs w:val="24"/>
        </w:rPr>
        <w:t>, как</w:t>
      </w:r>
      <w:r w:rsidRPr="000A5F35">
        <w:rPr>
          <w:rFonts w:ascii="Times New Roman" w:hAnsi="Times New Roman" w:cs="Times New Roman"/>
          <w:sz w:val="24"/>
          <w:szCs w:val="24"/>
        </w:rPr>
        <w:t xml:space="preserve"> можно было выдержать такой голод.</w:t>
      </w:r>
      <w:r w:rsidR="00886E42">
        <w:rPr>
          <w:rFonts w:ascii="Times New Roman" w:hAnsi="Times New Roman" w:cs="Times New Roman"/>
          <w:sz w:val="24"/>
          <w:szCs w:val="24"/>
        </w:rPr>
        <w:t xml:space="preserve"> </w:t>
      </w:r>
      <w:r w:rsidRPr="000A5F35">
        <w:rPr>
          <w:rFonts w:ascii="Times New Roman" w:hAnsi="Times New Roman" w:cs="Times New Roman"/>
          <w:sz w:val="24"/>
          <w:szCs w:val="24"/>
        </w:rPr>
        <w:t xml:space="preserve">На мероприятии </w:t>
      </w:r>
      <w:r>
        <w:rPr>
          <w:rFonts w:ascii="Times New Roman" w:hAnsi="Times New Roman" w:cs="Times New Roman"/>
          <w:sz w:val="24"/>
          <w:szCs w:val="24"/>
        </w:rPr>
        <w:t>присутствовали дети и взрослые. В заключении вечера пожилые люди обратились</w:t>
      </w:r>
      <w:r w:rsidRPr="000A5F35">
        <w:rPr>
          <w:rFonts w:ascii="Times New Roman" w:hAnsi="Times New Roman" w:cs="Times New Roman"/>
          <w:sz w:val="24"/>
          <w:szCs w:val="24"/>
        </w:rPr>
        <w:t xml:space="preserve"> к </w:t>
      </w:r>
      <w:r w:rsidR="00886E42" w:rsidRPr="000A5F35">
        <w:rPr>
          <w:rFonts w:ascii="Times New Roman" w:hAnsi="Times New Roman" w:cs="Times New Roman"/>
          <w:sz w:val="24"/>
          <w:szCs w:val="24"/>
        </w:rPr>
        <w:t>детям,</w:t>
      </w:r>
      <w:r w:rsidR="00886E42">
        <w:rPr>
          <w:rFonts w:ascii="Times New Roman" w:hAnsi="Times New Roman" w:cs="Times New Roman"/>
          <w:sz w:val="24"/>
          <w:szCs w:val="24"/>
        </w:rPr>
        <w:t xml:space="preserve"> </w:t>
      </w:r>
      <w:r w:rsidR="00886E42" w:rsidRPr="000A5F35">
        <w:rPr>
          <w:rFonts w:ascii="Times New Roman" w:hAnsi="Times New Roman" w:cs="Times New Roman"/>
          <w:sz w:val="24"/>
          <w:szCs w:val="24"/>
        </w:rPr>
        <w:t>чтобы</w:t>
      </w:r>
      <w:r>
        <w:rPr>
          <w:rFonts w:ascii="Times New Roman" w:hAnsi="Times New Roman" w:cs="Times New Roman"/>
          <w:sz w:val="24"/>
          <w:szCs w:val="24"/>
        </w:rPr>
        <w:t xml:space="preserve"> они бережно относились к хлебу</w:t>
      </w:r>
      <w:r w:rsidRPr="000A5F35">
        <w:rPr>
          <w:rFonts w:ascii="Times New Roman" w:hAnsi="Times New Roman" w:cs="Times New Roman"/>
          <w:sz w:val="24"/>
          <w:szCs w:val="24"/>
        </w:rPr>
        <w:t xml:space="preserve">, и помнили какой ценой </w:t>
      </w:r>
      <w:r w:rsidR="00886E42" w:rsidRPr="000A5F35">
        <w:rPr>
          <w:rFonts w:ascii="Times New Roman" w:hAnsi="Times New Roman" w:cs="Times New Roman"/>
          <w:sz w:val="24"/>
          <w:szCs w:val="24"/>
        </w:rPr>
        <w:t>доставался</w:t>
      </w:r>
      <w:r w:rsidR="00886E42" w:rsidRPr="00FE2315">
        <w:rPr>
          <w:rFonts w:ascii="Times New Roman" w:hAnsi="Times New Roman" w:cs="Times New Roman"/>
          <w:sz w:val="24"/>
          <w:szCs w:val="24"/>
        </w:rPr>
        <w:t xml:space="preserve"> он</w:t>
      </w:r>
      <w:r w:rsidRPr="00FE2315">
        <w:rPr>
          <w:rFonts w:ascii="Times New Roman" w:hAnsi="Times New Roman" w:cs="Times New Roman"/>
          <w:sz w:val="24"/>
          <w:szCs w:val="24"/>
        </w:rPr>
        <w:t xml:space="preserve"> жителям Ленинграда</w:t>
      </w:r>
      <w:r w:rsidR="00F60390">
        <w:rPr>
          <w:rFonts w:ascii="Times New Roman" w:hAnsi="Times New Roman" w:cs="Times New Roman"/>
          <w:sz w:val="24"/>
          <w:szCs w:val="24"/>
        </w:rPr>
        <w:t>.</w:t>
      </w:r>
    </w:p>
    <w:p w14:paraId="5A724F56" w14:textId="77777777" w:rsidR="00F60390" w:rsidRPr="00702E86" w:rsidRDefault="00F60390" w:rsidP="00876E01">
      <w:pPr>
        <w:shd w:val="clear" w:color="auto" w:fill="FFFFFF"/>
        <w:spacing w:after="0"/>
        <w:ind w:firstLine="709"/>
        <w:jc w:val="both"/>
        <w:rPr>
          <w:rFonts w:ascii="Times New Roman" w:hAnsi="Times New Roman" w:cs="Times New Roman"/>
          <w:sz w:val="24"/>
          <w:szCs w:val="24"/>
        </w:rPr>
      </w:pPr>
      <w:r w:rsidRPr="00702E86">
        <w:rPr>
          <w:rFonts w:ascii="Times New Roman" w:hAnsi="Times New Roman" w:cs="Times New Roman"/>
          <w:sz w:val="24"/>
          <w:szCs w:val="24"/>
        </w:rPr>
        <w:t xml:space="preserve">В </w:t>
      </w:r>
      <w:r w:rsidRPr="00702E86">
        <w:rPr>
          <w:rFonts w:ascii="Times New Roman" w:hAnsi="Times New Roman" w:cs="Times New Roman"/>
          <w:b/>
          <w:sz w:val="24"/>
          <w:szCs w:val="24"/>
        </w:rPr>
        <w:t>Михайловской СБ</w:t>
      </w:r>
      <w:r w:rsidRPr="00702E86">
        <w:rPr>
          <w:rFonts w:ascii="Times New Roman" w:hAnsi="Times New Roman" w:cs="Times New Roman"/>
          <w:sz w:val="24"/>
          <w:szCs w:val="24"/>
        </w:rPr>
        <w:t xml:space="preserve"> - исторический </w:t>
      </w:r>
      <w:r w:rsidRPr="00702E86">
        <w:rPr>
          <w:rFonts w:ascii="Times New Roman" w:hAnsi="Times New Roman" w:cs="Times New Roman"/>
          <w:b/>
          <w:i/>
          <w:sz w:val="24"/>
          <w:szCs w:val="24"/>
        </w:rPr>
        <w:t>час «Кольцо бессмертия</w:t>
      </w:r>
      <w:r w:rsidR="00886E42" w:rsidRPr="00702E86">
        <w:rPr>
          <w:rFonts w:ascii="Times New Roman" w:hAnsi="Times New Roman" w:cs="Times New Roman"/>
          <w:b/>
          <w:i/>
          <w:sz w:val="24"/>
          <w:szCs w:val="24"/>
        </w:rPr>
        <w:t>».</w:t>
      </w:r>
      <w:r w:rsidR="00886E42" w:rsidRPr="00702E86">
        <w:rPr>
          <w:rFonts w:ascii="Times New Roman" w:hAnsi="Times New Roman" w:cs="Times New Roman"/>
          <w:iCs/>
          <w:sz w:val="24"/>
          <w:szCs w:val="24"/>
        </w:rPr>
        <w:t xml:space="preserve"> Участники</w:t>
      </w:r>
      <w:r w:rsidRPr="00702E86">
        <w:rPr>
          <w:rFonts w:ascii="Times New Roman" w:hAnsi="Times New Roman" w:cs="Times New Roman"/>
          <w:iCs/>
          <w:sz w:val="24"/>
          <w:szCs w:val="24"/>
        </w:rPr>
        <w:t xml:space="preserve"> встречи</w:t>
      </w:r>
      <w:r w:rsidRPr="00702E86">
        <w:rPr>
          <w:rFonts w:ascii="Times New Roman" w:hAnsi="Times New Roman" w:cs="Times New Roman"/>
          <w:sz w:val="24"/>
          <w:szCs w:val="24"/>
        </w:rPr>
        <w:t xml:space="preserve"> узнали о городе и его жителях, которые сражались до последнего с самым жестоким врагом – голодом, холодом, нуждой, налетами фашистской авиации, артобстрелами. В ходе беседы для участников открывалась правда о защитниках Ленинграда, которые ценой своей жизни старались спасти город от неминуемой гибели. В библиотеке была оформлена выставка «Страницы блокадного Ленинграда».</w:t>
      </w:r>
    </w:p>
    <w:p w14:paraId="6E5A7EEA" w14:textId="77777777" w:rsidR="005F75C8" w:rsidRDefault="00702E86" w:rsidP="00876E01">
      <w:pPr>
        <w:pStyle w:val="af2"/>
        <w:spacing w:after="0"/>
        <w:ind w:firstLine="709"/>
        <w:jc w:val="both"/>
        <w:rPr>
          <w:rFonts w:ascii="Times New Roman" w:eastAsia="Times New Roman" w:hAnsi="Times New Roman" w:cs="Times New Roman"/>
          <w:color w:val="000000"/>
        </w:rPr>
      </w:pPr>
      <w:r w:rsidRPr="00702E86">
        <w:rPr>
          <w:rFonts w:ascii="Times New Roman" w:eastAsia="Times New Roman" w:hAnsi="Times New Roman" w:cs="Times New Roman"/>
          <w:color w:val="000000"/>
        </w:rPr>
        <w:t>Историко-патриотический час</w:t>
      </w:r>
      <w:r w:rsidR="007E2338">
        <w:rPr>
          <w:rFonts w:ascii="Times New Roman" w:eastAsia="Times New Roman" w:hAnsi="Times New Roman" w:cs="Times New Roman"/>
          <w:color w:val="000000"/>
        </w:rPr>
        <w:t xml:space="preserve"> </w:t>
      </w:r>
      <w:r w:rsidRPr="00702E86">
        <w:rPr>
          <w:rFonts w:ascii="Times New Roman" w:eastAsia="Times New Roman" w:hAnsi="Times New Roman" w:cs="Times New Roman"/>
          <w:b/>
          <w:i/>
          <w:color w:val="000000"/>
        </w:rPr>
        <w:t>«Навечно в памяти народной непокорённый Ленинград»</w:t>
      </w:r>
      <w:r w:rsidR="007819C8">
        <w:rPr>
          <w:rFonts w:ascii="Times New Roman" w:eastAsia="Times New Roman" w:hAnsi="Times New Roman" w:cs="Times New Roman"/>
          <w:b/>
          <w:i/>
          <w:color w:val="000000"/>
        </w:rPr>
        <w:t xml:space="preserve"> </w:t>
      </w:r>
      <w:r w:rsidRPr="00702E86">
        <w:rPr>
          <w:rFonts w:ascii="Times New Roman" w:eastAsia="Times New Roman" w:hAnsi="Times New Roman" w:cs="Times New Roman"/>
          <w:color w:val="000000"/>
        </w:rPr>
        <w:t>прошел в</w:t>
      </w:r>
      <w:r>
        <w:rPr>
          <w:rFonts w:ascii="Times New Roman" w:eastAsia="Times New Roman" w:hAnsi="Times New Roman" w:cs="Times New Roman"/>
          <w:b/>
          <w:color w:val="000000"/>
        </w:rPr>
        <w:t xml:space="preserve"> Пеньковской СБ. </w:t>
      </w:r>
      <w:r>
        <w:rPr>
          <w:rFonts w:ascii="Times New Roman" w:eastAsia="Times New Roman" w:hAnsi="Times New Roman" w:cs="Times New Roman"/>
          <w:color w:val="000000"/>
        </w:rPr>
        <w:t xml:space="preserve">В этом году библиотекарь </w:t>
      </w:r>
      <w:r w:rsidRPr="00FB7C0F">
        <w:rPr>
          <w:rFonts w:ascii="Times New Roman" w:eastAsia="Times New Roman" w:hAnsi="Times New Roman" w:cs="Times New Roman"/>
          <w:color w:val="000000"/>
        </w:rPr>
        <w:t>решила рассказать посетителям библиотеки некоторые интересные факты тех дней: например то, что у всех жителей были конфискованы фотоаппараты, фотографировать было запрещено под страхом смертной казни, Кировский завод работал всё время блокады, не смотря на то, что находился всего в трёх километрах от линии фронта и разбомбить его немцам не составило бы труда, но почему-то они этого не сделали, пик смертности от голода пришёлся на первую блокадную зиму 1941-42гг, когда за период с декабря по февраль умерло более 250 тысяч человек, женщины оказались устойчивее: на каждые 100 смертей 63 приходились на мужчин и только 37 – на женщин. Но, несмотря ни на что – город выстоял!</w:t>
      </w:r>
      <w:r>
        <w:rPr>
          <w:rFonts w:ascii="Times New Roman" w:eastAsia="Times New Roman" w:hAnsi="Times New Roman" w:cs="Times New Roman"/>
          <w:color w:val="000000"/>
        </w:rPr>
        <w:t xml:space="preserve"> Многие из посетителей услышали эти факты впервые.</w:t>
      </w:r>
    </w:p>
    <w:p w14:paraId="20C3CDB2" w14:textId="77777777" w:rsidR="007E2338" w:rsidRPr="007E2338" w:rsidRDefault="007E2338" w:rsidP="00876E01">
      <w:pPr>
        <w:spacing w:after="0"/>
        <w:ind w:firstLine="709"/>
        <w:jc w:val="both"/>
        <w:rPr>
          <w:rFonts w:ascii="Times New Roman" w:hAnsi="Times New Roman" w:cs="Times New Roman"/>
          <w:sz w:val="24"/>
          <w:szCs w:val="24"/>
        </w:rPr>
      </w:pPr>
      <w:r w:rsidRPr="007E2338">
        <w:rPr>
          <w:rFonts w:ascii="Times New Roman" w:hAnsi="Times New Roman" w:cs="Times New Roman"/>
          <w:sz w:val="24"/>
          <w:szCs w:val="24"/>
        </w:rPr>
        <w:t>К исторической дат</w:t>
      </w:r>
      <w:r>
        <w:rPr>
          <w:rFonts w:ascii="Times New Roman" w:hAnsi="Times New Roman" w:cs="Times New Roman"/>
          <w:sz w:val="24"/>
          <w:szCs w:val="24"/>
        </w:rPr>
        <w:t xml:space="preserve">е </w:t>
      </w:r>
      <w:proofErr w:type="spellStart"/>
      <w:r w:rsidRPr="007E2338">
        <w:rPr>
          <w:rFonts w:ascii="Times New Roman" w:hAnsi="Times New Roman" w:cs="Times New Roman"/>
          <w:b/>
          <w:sz w:val="24"/>
          <w:szCs w:val="24"/>
        </w:rPr>
        <w:t>Просекская</w:t>
      </w:r>
      <w:proofErr w:type="spellEnd"/>
      <w:r w:rsidRPr="007E2338">
        <w:rPr>
          <w:rFonts w:ascii="Times New Roman" w:hAnsi="Times New Roman" w:cs="Times New Roman"/>
          <w:b/>
          <w:sz w:val="24"/>
          <w:szCs w:val="24"/>
        </w:rPr>
        <w:t xml:space="preserve"> СБ</w:t>
      </w:r>
      <w:r w:rsidRPr="007E2338">
        <w:rPr>
          <w:rFonts w:ascii="Times New Roman" w:hAnsi="Times New Roman" w:cs="Times New Roman"/>
          <w:sz w:val="24"/>
          <w:szCs w:val="24"/>
        </w:rPr>
        <w:t xml:space="preserve"> и </w:t>
      </w:r>
      <w:proofErr w:type="spellStart"/>
      <w:r w:rsidRPr="007E2338">
        <w:rPr>
          <w:rFonts w:ascii="Times New Roman" w:hAnsi="Times New Roman" w:cs="Times New Roman"/>
          <w:sz w:val="24"/>
          <w:szCs w:val="24"/>
        </w:rPr>
        <w:t>Просекская</w:t>
      </w:r>
      <w:proofErr w:type="spellEnd"/>
      <w:r w:rsidRPr="007E2338">
        <w:rPr>
          <w:rFonts w:ascii="Times New Roman" w:hAnsi="Times New Roman" w:cs="Times New Roman"/>
          <w:sz w:val="24"/>
          <w:szCs w:val="24"/>
        </w:rPr>
        <w:t xml:space="preserve"> ОШ провели совместное мероприятие:</w:t>
      </w:r>
      <w:r>
        <w:rPr>
          <w:rFonts w:ascii="Times New Roman" w:hAnsi="Times New Roman" w:cs="Times New Roman"/>
          <w:sz w:val="24"/>
          <w:szCs w:val="24"/>
        </w:rPr>
        <w:t xml:space="preserve"> </w:t>
      </w:r>
      <w:r w:rsidRPr="007E2338">
        <w:rPr>
          <w:rFonts w:ascii="Times New Roman" w:hAnsi="Times New Roman" w:cs="Times New Roman"/>
          <w:b/>
          <w:i/>
          <w:sz w:val="24"/>
          <w:szCs w:val="24"/>
        </w:rPr>
        <w:t>урок памяти</w:t>
      </w:r>
      <w:r w:rsidRPr="007E2338">
        <w:rPr>
          <w:rFonts w:ascii="Times New Roman" w:hAnsi="Times New Roman" w:cs="Times New Roman"/>
          <w:sz w:val="24"/>
          <w:szCs w:val="24"/>
        </w:rPr>
        <w:t xml:space="preserve"> </w:t>
      </w:r>
      <w:r w:rsidRPr="007E2338">
        <w:rPr>
          <w:rFonts w:ascii="Times New Roman" w:hAnsi="Times New Roman" w:cs="Times New Roman"/>
          <w:b/>
          <w:i/>
          <w:sz w:val="24"/>
          <w:szCs w:val="24"/>
        </w:rPr>
        <w:t xml:space="preserve">«И воином был каждый Ленинградец…».  </w:t>
      </w:r>
      <w:r>
        <w:rPr>
          <w:rFonts w:ascii="Times New Roman" w:hAnsi="Times New Roman" w:cs="Times New Roman"/>
          <w:sz w:val="24"/>
          <w:szCs w:val="24"/>
        </w:rPr>
        <w:t xml:space="preserve">                                  </w:t>
      </w:r>
    </w:p>
    <w:p w14:paraId="12B6F4B7" w14:textId="77777777" w:rsidR="007E2338" w:rsidRPr="007E2338" w:rsidRDefault="007E2338" w:rsidP="00876E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338">
        <w:rPr>
          <w:rFonts w:ascii="Times New Roman" w:hAnsi="Times New Roman" w:cs="Times New Roman"/>
          <w:sz w:val="24"/>
          <w:szCs w:val="24"/>
        </w:rPr>
        <w:t xml:space="preserve">Школьникам напомнили героические страницы истории – блокады Ленинграда и ее прорыва, говорили о Ладожском озере — дороге жизни, «ленинградском ломтике хлеба», метрономе. </w:t>
      </w:r>
    </w:p>
    <w:p w14:paraId="0FD6DC29" w14:textId="77777777" w:rsidR="007E2338" w:rsidRDefault="007E2338" w:rsidP="001935C6">
      <w:pPr>
        <w:pStyle w:val="af2"/>
        <w:spacing w:after="0"/>
        <w:ind w:firstLine="709"/>
        <w:jc w:val="both"/>
        <w:rPr>
          <w:rFonts w:ascii="Times New Roman" w:hAnsi="Times New Roman" w:cs="Times New Roman"/>
        </w:rPr>
      </w:pPr>
      <w:r w:rsidRPr="007E2338">
        <w:rPr>
          <w:rFonts w:ascii="Times New Roman" w:hAnsi="Times New Roman" w:cs="Times New Roman"/>
        </w:rPr>
        <w:t>Участникам мероприятия рассказали о том, что в блокадном Ленинграде продолжали работать не только школы, но и театры, музеи, библиотеки, спортивные арены, концертные залы.</w:t>
      </w:r>
    </w:p>
    <w:p w14:paraId="40C8D5E7" w14:textId="77777777" w:rsidR="001935C6" w:rsidRDefault="001935C6" w:rsidP="007819C8">
      <w:pPr>
        <w:pStyle w:val="af2"/>
        <w:spacing w:after="120"/>
        <w:ind w:firstLine="709"/>
        <w:jc w:val="both"/>
        <w:rPr>
          <w:rFonts w:ascii="Times New Roman" w:hAnsi="Times New Roman" w:cs="Times New Roman"/>
        </w:rPr>
      </w:pPr>
      <w:r>
        <w:rPr>
          <w:rFonts w:ascii="Times New Roman" w:hAnsi="Times New Roman" w:cs="Times New Roman"/>
        </w:rPr>
        <w:t xml:space="preserve">В </w:t>
      </w:r>
      <w:r w:rsidRPr="001935C6">
        <w:rPr>
          <w:rFonts w:ascii="Times New Roman" w:hAnsi="Times New Roman" w:cs="Times New Roman"/>
          <w:b/>
          <w:bCs/>
        </w:rPr>
        <w:t>Палкинской МБ</w:t>
      </w:r>
      <w:r>
        <w:rPr>
          <w:rFonts w:ascii="Times New Roman" w:hAnsi="Times New Roman" w:cs="Times New Roman"/>
        </w:rPr>
        <w:t xml:space="preserve"> </w:t>
      </w:r>
      <w:r w:rsidRPr="001935C6">
        <w:rPr>
          <w:rFonts w:ascii="Times New Roman" w:hAnsi="Times New Roman" w:cs="Times New Roman"/>
        </w:rPr>
        <w:t xml:space="preserve">для молодежи прошло мероприятие </w:t>
      </w:r>
      <w:proofErr w:type="spellStart"/>
      <w:r>
        <w:rPr>
          <w:rFonts w:ascii="Times New Roman" w:hAnsi="Times New Roman" w:cs="Times New Roman"/>
        </w:rPr>
        <w:t>и</w:t>
      </w:r>
      <w:r w:rsidRPr="001935C6">
        <w:rPr>
          <w:rFonts w:ascii="Times New Roman" w:hAnsi="Times New Roman" w:cs="Times New Roman"/>
        </w:rPr>
        <w:t>нформ</w:t>
      </w:r>
      <w:proofErr w:type="spellEnd"/>
      <w:r w:rsidRPr="001935C6">
        <w:rPr>
          <w:rFonts w:ascii="Times New Roman" w:hAnsi="Times New Roman" w:cs="Times New Roman"/>
        </w:rPr>
        <w:t xml:space="preserve"> -досье </w:t>
      </w:r>
      <w:r w:rsidRPr="001935C6">
        <w:rPr>
          <w:rFonts w:ascii="Times New Roman" w:hAnsi="Times New Roman" w:cs="Times New Roman"/>
          <w:b/>
          <w:bCs/>
          <w:i/>
          <w:iCs/>
        </w:rPr>
        <w:t xml:space="preserve">«От советского Информбюро». </w:t>
      </w:r>
      <w:r w:rsidRPr="001935C6">
        <w:rPr>
          <w:rFonts w:ascii="Times New Roman" w:hAnsi="Times New Roman" w:cs="Times New Roman"/>
        </w:rPr>
        <w:t xml:space="preserve">Ребята посмотрели отрывки из фильма Ефима Учителя </w:t>
      </w:r>
      <w:r>
        <w:rPr>
          <w:rFonts w:ascii="Times New Roman" w:hAnsi="Times New Roman" w:cs="Times New Roman"/>
        </w:rPr>
        <w:t>«</w:t>
      </w:r>
      <w:r w:rsidRPr="001935C6">
        <w:rPr>
          <w:rFonts w:ascii="Times New Roman" w:hAnsi="Times New Roman" w:cs="Times New Roman"/>
        </w:rPr>
        <w:t>Ленинград в борьбе</w:t>
      </w:r>
      <w:r>
        <w:rPr>
          <w:rFonts w:ascii="Times New Roman" w:hAnsi="Times New Roman" w:cs="Times New Roman"/>
        </w:rPr>
        <w:t>»</w:t>
      </w:r>
      <w:r w:rsidRPr="001935C6">
        <w:rPr>
          <w:rFonts w:ascii="Times New Roman" w:hAnsi="Times New Roman" w:cs="Times New Roman"/>
        </w:rPr>
        <w:t xml:space="preserve"> 1942 года. Проведена беседа о страницах блокадной истории. </w:t>
      </w:r>
      <w:proofErr w:type="gramStart"/>
      <w:r w:rsidRPr="001935C6">
        <w:rPr>
          <w:rFonts w:ascii="Times New Roman" w:hAnsi="Times New Roman" w:cs="Times New Roman"/>
        </w:rPr>
        <w:t>На мастер</w:t>
      </w:r>
      <w:proofErr w:type="gramEnd"/>
      <w:r w:rsidRPr="001935C6">
        <w:rPr>
          <w:rFonts w:ascii="Times New Roman" w:hAnsi="Times New Roman" w:cs="Times New Roman"/>
        </w:rPr>
        <w:t xml:space="preserve"> - классе изготовлена открытка для участницы тех событий. </w:t>
      </w:r>
      <w:hyperlink r:id="rId36" w:tgtFrame="_blank" w:history="1">
        <w:r w:rsidRPr="001935C6">
          <w:rPr>
            <w:rStyle w:val="ac"/>
            <w:rFonts w:ascii="Times New Roman" w:hAnsi="Times New Roman" w:cs="Times New Roman"/>
          </w:rPr>
          <w:t>https://ok.ru/profile/588658405169/statuses/157572293892913</w:t>
        </w:r>
      </w:hyperlink>
      <w:r w:rsidRPr="001935C6">
        <w:rPr>
          <w:rFonts w:ascii="Times New Roman" w:hAnsi="Times New Roman" w:cs="Times New Roman"/>
        </w:rPr>
        <w:t> </w:t>
      </w:r>
    </w:p>
    <w:p w14:paraId="73C2E3EB" w14:textId="77777777" w:rsidR="00CE4405" w:rsidRPr="007819C8" w:rsidRDefault="00CE4405" w:rsidP="007819C8">
      <w:pPr>
        <w:spacing w:after="0"/>
        <w:jc w:val="center"/>
        <w:rPr>
          <w:rFonts w:ascii="Times New Roman" w:hAnsi="Times New Roman" w:cs="Times New Roman"/>
          <w:b/>
          <w:i/>
          <w:sz w:val="24"/>
          <w:szCs w:val="24"/>
        </w:rPr>
      </w:pPr>
      <w:r w:rsidRPr="007819C8">
        <w:rPr>
          <w:rFonts w:ascii="Times New Roman" w:hAnsi="Times New Roman" w:cs="Times New Roman"/>
          <w:b/>
          <w:i/>
          <w:sz w:val="24"/>
          <w:szCs w:val="24"/>
          <w:shd w:val="clear" w:color="auto" w:fill="FFFFFF"/>
        </w:rPr>
        <w:lastRenderedPageBreak/>
        <w:t>К 35-летию со дня вывода ограниченного контингента советских войск из Афганистана</w:t>
      </w:r>
    </w:p>
    <w:p w14:paraId="16AEA8E2" w14:textId="77777777" w:rsidR="00CE4405" w:rsidRDefault="00CE4405" w:rsidP="00876E01">
      <w:pPr>
        <w:spacing w:after="0"/>
        <w:ind w:firstLine="709"/>
        <w:jc w:val="both"/>
        <w:rPr>
          <w:rFonts w:ascii="Times New Roman" w:hAnsi="Times New Roman" w:cs="Times New Roman"/>
          <w:sz w:val="24"/>
          <w:szCs w:val="24"/>
          <w:shd w:val="clear" w:color="auto" w:fill="FFFFFF"/>
        </w:rPr>
      </w:pPr>
      <w:r w:rsidRPr="00545431">
        <w:rPr>
          <w:rFonts w:ascii="Times New Roman" w:hAnsi="Times New Roman" w:cs="Times New Roman"/>
          <w:sz w:val="24"/>
        </w:rPr>
        <w:t>«</w:t>
      </w:r>
      <w:r w:rsidRPr="00545431">
        <w:rPr>
          <w:rFonts w:ascii="Times New Roman" w:hAnsi="Times New Roman" w:cs="Times New Roman"/>
          <w:b/>
          <w:sz w:val="24"/>
        </w:rPr>
        <w:t>Не обсуждая Родины приказ</w:t>
      </w:r>
      <w:r w:rsidRPr="00545431">
        <w:rPr>
          <w:rFonts w:ascii="Times New Roman" w:hAnsi="Times New Roman" w:cs="Times New Roman"/>
          <w:sz w:val="24"/>
        </w:rPr>
        <w:t>…» час мужества.</w:t>
      </w:r>
      <w:r w:rsidR="00886E42" w:rsidRPr="00545431">
        <w:rPr>
          <w:rFonts w:ascii="Times New Roman" w:hAnsi="Times New Roman" w:cs="Times New Roman"/>
          <w:sz w:val="24"/>
          <w:szCs w:val="24"/>
          <w:shd w:val="clear" w:color="auto" w:fill="FFFFFF"/>
        </w:rPr>
        <w:t xml:space="preserve"> В</w:t>
      </w:r>
      <w:r w:rsidRPr="00545431">
        <w:rPr>
          <w:rFonts w:ascii="Times New Roman" w:hAnsi="Times New Roman" w:cs="Times New Roman"/>
          <w:b/>
          <w:bCs/>
          <w:sz w:val="24"/>
          <w:szCs w:val="24"/>
          <w:shd w:val="clear" w:color="auto" w:fill="FFFFFF"/>
        </w:rPr>
        <w:t xml:space="preserve"> Словинско</w:t>
      </w:r>
      <w:r>
        <w:rPr>
          <w:rFonts w:ascii="Times New Roman" w:hAnsi="Times New Roman" w:cs="Times New Roman"/>
          <w:b/>
          <w:bCs/>
          <w:sz w:val="24"/>
          <w:szCs w:val="24"/>
          <w:shd w:val="clear" w:color="auto" w:fill="FFFFFF"/>
        </w:rPr>
        <w:t>й СБ</w:t>
      </w:r>
      <w:r w:rsidRPr="00545431">
        <w:rPr>
          <w:rFonts w:ascii="Times New Roman" w:hAnsi="Times New Roman" w:cs="Times New Roman"/>
          <w:sz w:val="24"/>
          <w:szCs w:val="24"/>
          <w:shd w:val="clear" w:color="auto" w:fill="FFFFFF"/>
        </w:rPr>
        <w:t xml:space="preserve"> прошел патриотический час </w:t>
      </w:r>
      <w:r w:rsidRPr="00545431">
        <w:rPr>
          <w:rFonts w:ascii="Times New Roman" w:hAnsi="Times New Roman" w:cs="Times New Roman"/>
          <w:b/>
          <w:bCs/>
          <w:i/>
          <w:iCs/>
          <w:sz w:val="24"/>
          <w:szCs w:val="24"/>
          <w:shd w:val="clear" w:color="auto" w:fill="FFFFFF"/>
        </w:rPr>
        <w:t xml:space="preserve">«Не обсуждая Родины приказ». </w:t>
      </w:r>
      <w:r w:rsidRPr="00545431">
        <w:rPr>
          <w:rFonts w:ascii="Times New Roman" w:hAnsi="Times New Roman" w:cs="Times New Roman"/>
          <w:sz w:val="24"/>
          <w:szCs w:val="24"/>
          <w:shd w:val="clear" w:color="auto" w:fill="FFFFFF"/>
        </w:rPr>
        <w:t xml:space="preserve">Присутствующие собрались, чтобы вспомнить героев-афганцев наших земляков уроженцев Антроповского района, попавших в жаркое пекло страшной войны. При исполнении воинского долга </w:t>
      </w:r>
      <w:proofErr w:type="gramStart"/>
      <w:r w:rsidRPr="00545431">
        <w:rPr>
          <w:rFonts w:ascii="Times New Roman" w:hAnsi="Times New Roman" w:cs="Times New Roman"/>
          <w:sz w:val="24"/>
          <w:szCs w:val="24"/>
          <w:shd w:val="clear" w:color="auto" w:fill="FFFFFF"/>
        </w:rPr>
        <w:t>погиб  земляк</w:t>
      </w:r>
      <w:proofErr w:type="gramEnd"/>
      <w:r w:rsidRPr="00545431">
        <w:rPr>
          <w:rFonts w:ascii="Times New Roman" w:hAnsi="Times New Roman" w:cs="Times New Roman"/>
          <w:sz w:val="24"/>
          <w:szCs w:val="24"/>
          <w:shd w:val="clear" w:color="auto" w:fill="FFFFFF"/>
        </w:rPr>
        <w:t xml:space="preserve"> Михаил Муравьев награждённый ор</w:t>
      </w:r>
      <w:r>
        <w:rPr>
          <w:rFonts w:ascii="Times New Roman" w:hAnsi="Times New Roman" w:cs="Times New Roman"/>
          <w:sz w:val="24"/>
          <w:szCs w:val="24"/>
          <w:shd w:val="clear" w:color="auto" w:fill="FFFFFF"/>
        </w:rPr>
        <w:t>деном Красной Звезды посмертно.</w:t>
      </w:r>
    </w:p>
    <w:p w14:paraId="459198FA" w14:textId="77777777" w:rsidR="00CE4405" w:rsidRDefault="00CE4405" w:rsidP="00876E01">
      <w:pPr>
        <w:spacing w:after="0"/>
        <w:ind w:firstLine="709"/>
        <w:jc w:val="both"/>
        <w:rPr>
          <w:rFonts w:ascii="Times New Roman" w:hAnsi="Times New Roman" w:cs="Times New Roman"/>
          <w:sz w:val="24"/>
          <w:szCs w:val="24"/>
          <w:shd w:val="clear" w:color="auto" w:fill="FFFFFF"/>
        </w:rPr>
      </w:pPr>
      <w:r w:rsidRPr="00545431">
        <w:rPr>
          <w:rFonts w:ascii="Times New Roman" w:hAnsi="Times New Roman" w:cs="Times New Roman"/>
          <w:sz w:val="24"/>
          <w:szCs w:val="24"/>
          <w:shd w:val="clear" w:color="auto" w:fill="FFFFFF"/>
        </w:rPr>
        <w:t>К мероприятию была оформлена информационная выставка «Нам забыть не дано пыль Афганских дорог». Закончилось мероприятие акцией памяти. Работники Словинского ДК и библиотеки вместе с участниками мероприятия возложили цветы к могилам воинам-интернационалистам Михаилу Муравьеву и Виктору Румянцеву.</w:t>
      </w:r>
    </w:p>
    <w:p w14:paraId="7DA69578" w14:textId="77777777" w:rsidR="00CE4405" w:rsidRPr="00CE4405" w:rsidRDefault="0094371A" w:rsidP="00876E01">
      <w:pPr>
        <w:spacing w:after="0"/>
        <w:jc w:val="both"/>
        <w:rPr>
          <w:rStyle w:val="ac"/>
          <w:color w:val="auto"/>
          <w:u w:val="none"/>
        </w:rPr>
      </w:pPr>
      <w:hyperlink r:id="rId37" w:history="1">
        <w:r w:rsidR="00CE4405" w:rsidRPr="00DC746C">
          <w:rPr>
            <w:rStyle w:val="ac"/>
            <w:rFonts w:ascii="Times New Roman" w:hAnsi="Times New Roman" w:cs="Times New Roman"/>
            <w:sz w:val="24"/>
          </w:rPr>
          <w:t>https://ok.ru/profile/579633351087/statuses/157324811295663</w:t>
        </w:r>
      </w:hyperlink>
    </w:p>
    <w:p w14:paraId="7AC116F3" w14:textId="77777777" w:rsidR="00CE4405" w:rsidRPr="00710182" w:rsidRDefault="00CE4405" w:rsidP="00876E01">
      <w:pPr>
        <w:spacing w:after="0"/>
        <w:ind w:firstLine="709"/>
        <w:rPr>
          <w:rFonts w:ascii="Times New Roman" w:hAnsi="Times New Roman" w:cs="Times New Roman"/>
          <w:sz w:val="24"/>
          <w:szCs w:val="24"/>
        </w:rPr>
      </w:pPr>
      <w:r w:rsidRPr="00710182">
        <w:rPr>
          <w:rFonts w:ascii="Times New Roman" w:hAnsi="Times New Roman" w:cs="Times New Roman"/>
          <w:b/>
          <w:bCs/>
          <w:i/>
          <w:iCs/>
          <w:sz w:val="24"/>
          <w:szCs w:val="24"/>
        </w:rPr>
        <w:t>Патриотический урок «Чтобы не забыть – надо знать и помнить!»,</w:t>
      </w:r>
      <w:r w:rsidRPr="00710182">
        <w:rPr>
          <w:rFonts w:ascii="Times New Roman" w:hAnsi="Times New Roman" w:cs="Times New Roman"/>
          <w:sz w:val="24"/>
          <w:szCs w:val="24"/>
        </w:rPr>
        <w:t xml:space="preserve"> пров</w:t>
      </w:r>
      <w:r>
        <w:rPr>
          <w:rFonts w:ascii="Times New Roman" w:hAnsi="Times New Roman" w:cs="Times New Roman"/>
          <w:sz w:val="24"/>
          <w:szCs w:val="24"/>
        </w:rPr>
        <w:t xml:space="preserve">ела </w:t>
      </w:r>
      <w:proofErr w:type="spellStart"/>
      <w:r w:rsidRPr="00961521">
        <w:rPr>
          <w:rFonts w:ascii="Times New Roman" w:hAnsi="Times New Roman" w:cs="Times New Roman"/>
          <w:b/>
          <w:sz w:val="24"/>
          <w:szCs w:val="24"/>
        </w:rPr>
        <w:t>Просекская</w:t>
      </w:r>
      <w:proofErr w:type="spellEnd"/>
      <w:r w:rsidRPr="00961521">
        <w:rPr>
          <w:rFonts w:ascii="Times New Roman" w:hAnsi="Times New Roman" w:cs="Times New Roman"/>
          <w:b/>
          <w:sz w:val="24"/>
          <w:szCs w:val="24"/>
        </w:rPr>
        <w:t xml:space="preserve"> СБ</w:t>
      </w:r>
      <w:r w:rsidRPr="00710182">
        <w:rPr>
          <w:rFonts w:ascii="Times New Roman" w:hAnsi="Times New Roman" w:cs="Times New Roman"/>
          <w:sz w:val="24"/>
          <w:szCs w:val="24"/>
        </w:rPr>
        <w:t xml:space="preserve"> для учащихся 5 - 9 классов </w:t>
      </w:r>
      <w:proofErr w:type="spellStart"/>
      <w:r w:rsidRPr="00710182">
        <w:rPr>
          <w:rFonts w:ascii="Times New Roman" w:hAnsi="Times New Roman" w:cs="Times New Roman"/>
          <w:sz w:val="24"/>
          <w:szCs w:val="24"/>
        </w:rPr>
        <w:t>Просекск</w:t>
      </w:r>
      <w:r>
        <w:rPr>
          <w:rFonts w:ascii="Times New Roman" w:hAnsi="Times New Roman" w:cs="Times New Roman"/>
          <w:sz w:val="24"/>
          <w:szCs w:val="24"/>
        </w:rPr>
        <w:t>ой</w:t>
      </w:r>
      <w:proofErr w:type="spellEnd"/>
      <w:r>
        <w:rPr>
          <w:rFonts w:ascii="Times New Roman" w:hAnsi="Times New Roman" w:cs="Times New Roman"/>
          <w:sz w:val="24"/>
          <w:szCs w:val="24"/>
        </w:rPr>
        <w:t xml:space="preserve"> ОШ. </w:t>
      </w:r>
      <w:r w:rsidRPr="00710182">
        <w:rPr>
          <w:rFonts w:ascii="Times New Roman" w:hAnsi="Times New Roman" w:cs="Times New Roman"/>
          <w:sz w:val="24"/>
          <w:szCs w:val="24"/>
        </w:rPr>
        <w:t xml:space="preserve"> Библиотекарь рассказала ребятам о причинах ввода советских войск в Афганистан, о том, как мужественно выполняли свой долг наши солдаты, как в сложнейших условиях проявляли стойкость и благородство, сохраняли верность военной присяге и долгу.</w:t>
      </w:r>
    </w:p>
    <w:p w14:paraId="5C9A59F1" w14:textId="77777777" w:rsidR="00CE4405" w:rsidRDefault="00CE4405" w:rsidP="00CE4405">
      <w:pPr>
        <w:spacing w:after="0"/>
        <w:ind w:firstLine="709"/>
        <w:jc w:val="both"/>
        <w:rPr>
          <w:rFonts w:ascii="Times New Roman" w:hAnsi="Times New Roman" w:cs="Times New Roman"/>
          <w:sz w:val="24"/>
          <w:szCs w:val="24"/>
        </w:rPr>
      </w:pPr>
      <w:r w:rsidRPr="00710182">
        <w:rPr>
          <w:rFonts w:ascii="Times New Roman" w:hAnsi="Times New Roman" w:cs="Times New Roman"/>
          <w:sz w:val="24"/>
          <w:szCs w:val="24"/>
        </w:rPr>
        <w:t xml:space="preserve">Для присутствующих библиотекарь провела </w:t>
      </w:r>
      <w:r>
        <w:rPr>
          <w:rFonts w:ascii="Times New Roman" w:hAnsi="Times New Roman" w:cs="Times New Roman"/>
          <w:b/>
          <w:bCs/>
          <w:i/>
          <w:iCs/>
          <w:sz w:val="24"/>
          <w:szCs w:val="24"/>
        </w:rPr>
        <w:t>обзор выставки- напоминания</w:t>
      </w:r>
      <w:r w:rsidRPr="00710182">
        <w:rPr>
          <w:rFonts w:ascii="Times New Roman" w:hAnsi="Times New Roman" w:cs="Times New Roman"/>
          <w:b/>
          <w:bCs/>
          <w:i/>
          <w:iCs/>
          <w:sz w:val="24"/>
          <w:szCs w:val="24"/>
        </w:rPr>
        <w:t xml:space="preserve"> «Афганская война - живая память"</w:t>
      </w:r>
      <w:r w:rsidRPr="00710182">
        <w:rPr>
          <w:rFonts w:ascii="Times New Roman" w:hAnsi="Times New Roman" w:cs="Times New Roman"/>
          <w:sz w:val="24"/>
          <w:szCs w:val="24"/>
        </w:rPr>
        <w:t xml:space="preserve">», на которой представлена литература из фонда библиотеки. Книги и газетные статьи, представленные на выставке, как живая память событий минувших лет. Материалы выставки о воинах интернационалистах – земляках, отражающие боевое прошлое воинов, выполнивших свой интернациональный долг, </w:t>
      </w:r>
      <w:r w:rsidRPr="00961521">
        <w:rPr>
          <w:rFonts w:ascii="Times New Roman" w:hAnsi="Times New Roman" w:cs="Times New Roman"/>
          <w:sz w:val="24"/>
          <w:szCs w:val="24"/>
        </w:rPr>
        <w:t>убедительно доказали, что где бы ни выполняли свой воинский долг наши воины-</w:t>
      </w:r>
      <w:r w:rsidRPr="00710182">
        <w:rPr>
          <w:rFonts w:ascii="Times New Roman" w:hAnsi="Times New Roman" w:cs="Times New Roman"/>
          <w:sz w:val="24"/>
          <w:szCs w:val="24"/>
        </w:rPr>
        <w:t>интернационалисты, они всегда проявляли мужество и стойкость. Особую значимость выставке придала книга «В их жизни был Афганистан». В книге рассказывается о жителях Антроповского района Костромской области, проходивших военную службу в Афганистане.</w:t>
      </w:r>
      <w:r>
        <w:rPr>
          <w:rFonts w:ascii="Times New Roman" w:hAnsi="Times New Roman" w:cs="Times New Roman"/>
          <w:sz w:val="24"/>
          <w:szCs w:val="24"/>
        </w:rPr>
        <w:t xml:space="preserve"> </w:t>
      </w:r>
      <w:r w:rsidRPr="00710182">
        <w:rPr>
          <w:rFonts w:ascii="Times New Roman" w:hAnsi="Times New Roman" w:cs="Times New Roman"/>
          <w:sz w:val="24"/>
          <w:szCs w:val="24"/>
        </w:rPr>
        <w:t xml:space="preserve">В завершении мероприятия каждому участнику </w:t>
      </w:r>
      <w:proofErr w:type="gramStart"/>
      <w:r w:rsidRPr="00710182">
        <w:rPr>
          <w:rFonts w:ascii="Times New Roman" w:hAnsi="Times New Roman" w:cs="Times New Roman"/>
          <w:sz w:val="24"/>
          <w:szCs w:val="24"/>
        </w:rPr>
        <w:t>вручили  буклеты</w:t>
      </w:r>
      <w:proofErr w:type="gramEnd"/>
      <w:r w:rsidRPr="00710182">
        <w:rPr>
          <w:rFonts w:ascii="Times New Roman" w:hAnsi="Times New Roman" w:cs="Times New Roman"/>
          <w:sz w:val="24"/>
          <w:szCs w:val="24"/>
        </w:rPr>
        <w:t xml:space="preserve"> </w:t>
      </w:r>
      <w:r w:rsidR="00961521">
        <w:rPr>
          <w:rFonts w:ascii="Times New Roman" w:hAnsi="Times New Roman" w:cs="Times New Roman"/>
          <w:sz w:val="24"/>
          <w:szCs w:val="24"/>
        </w:rPr>
        <w:t>"Афганистан. Эхо огненных гор»</w:t>
      </w:r>
      <w:r w:rsidRPr="00710182">
        <w:rPr>
          <w:rFonts w:ascii="Times New Roman" w:hAnsi="Times New Roman" w:cs="Times New Roman"/>
          <w:sz w:val="24"/>
          <w:szCs w:val="24"/>
        </w:rPr>
        <w:t xml:space="preserve"> (Совместно со школой, ДК).</w:t>
      </w:r>
    </w:p>
    <w:p w14:paraId="28796185" w14:textId="77777777" w:rsidR="00CE4405" w:rsidRPr="007819C8" w:rsidRDefault="00CE4405" w:rsidP="007819C8">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38" w:history="1">
        <w:r w:rsidRPr="00710182">
          <w:rPr>
            <w:rStyle w:val="ac"/>
            <w:rFonts w:ascii="Times New Roman" w:hAnsi="Times New Roman" w:cs="Times New Roman"/>
            <w:sz w:val="24"/>
            <w:szCs w:val="24"/>
          </w:rPr>
          <w:t>https://ok.ru/profile/570771195761/statuses/156922896014705</w:t>
        </w:r>
      </w:hyperlink>
    </w:p>
    <w:p w14:paraId="539F0587" w14:textId="77777777" w:rsidR="00961521" w:rsidRPr="00971E24" w:rsidRDefault="00961521" w:rsidP="00961521">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В </w:t>
      </w:r>
      <w:proofErr w:type="spellStart"/>
      <w:r w:rsidRPr="00961521">
        <w:rPr>
          <w:rFonts w:ascii="Times New Roman" w:hAnsi="Times New Roman"/>
          <w:b/>
          <w:sz w:val="24"/>
          <w:szCs w:val="24"/>
          <w:shd w:val="clear" w:color="auto" w:fill="FFFFFF"/>
        </w:rPr>
        <w:t>Малининской</w:t>
      </w:r>
      <w:proofErr w:type="spellEnd"/>
      <w:r w:rsidRPr="00961521">
        <w:rPr>
          <w:rFonts w:ascii="Times New Roman" w:hAnsi="Times New Roman"/>
          <w:b/>
          <w:sz w:val="24"/>
          <w:szCs w:val="24"/>
          <w:shd w:val="clear" w:color="auto" w:fill="FFFFFF"/>
        </w:rPr>
        <w:t xml:space="preserve"> СБ</w:t>
      </w:r>
      <w:r>
        <w:rPr>
          <w:rFonts w:ascii="Times New Roman" w:hAnsi="Times New Roman"/>
          <w:sz w:val="24"/>
          <w:szCs w:val="24"/>
          <w:shd w:val="clear" w:color="auto" w:fill="FFFFFF"/>
        </w:rPr>
        <w:t xml:space="preserve"> - </w:t>
      </w:r>
      <w:r>
        <w:rPr>
          <w:rFonts w:ascii="Times New Roman" w:hAnsi="Times New Roman"/>
          <w:b/>
          <w:i/>
          <w:sz w:val="24"/>
          <w:szCs w:val="24"/>
          <w:shd w:val="clear" w:color="auto" w:fill="FFFFFF"/>
        </w:rPr>
        <w:t>обзор выставки «</w:t>
      </w:r>
      <w:r w:rsidRPr="00961521">
        <w:rPr>
          <w:rFonts w:ascii="Times New Roman" w:hAnsi="Times New Roman"/>
          <w:b/>
          <w:i/>
          <w:sz w:val="24"/>
          <w:szCs w:val="24"/>
          <w:shd w:val="clear" w:color="auto" w:fill="FFFFFF"/>
        </w:rPr>
        <w:t>Помни о нас, Россия</w:t>
      </w:r>
      <w:r>
        <w:rPr>
          <w:rFonts w:ascii="Times New Roman" w:hAnsi="Times New Roman"/>
          <w:b/>
          <w:i/>
          <w:sz w:val="24"/>
          <w:szCs w:val="24"/>
          <w:shd w:val="clear" w:color="auto" w:fill="FFFFFF"/>
        </w:rPr>
        <w:t>»</w:t>
      </w:r>
      <w:r w:rsidRPr="00961521">
        <w:rPr>
          <w:rFonts w:ascii="Times New Roman" w:hAnsi="Times New Roman"/>
          <w:b/>
          <w:sz w:val="24"/>
          <w:szCs w:val="24"/>
          <w:shd w:val="clear" w:color="auto" w:fill="FFFFFF"/>
        </w:rPr>
        <w:t>.</w:t>
      </w:r>
      <w:r w:rsidRPr="008F5C74">
        <w:rPr>
          <w:rFonts w:ascii="Times New Roman" w:hAnsi="Times New Roman"/>
          <w:sz w:val="24"/>
          <w:szCs w:val="24"/>
          <w:shd w:val="clear" w:color="auto" w:fill="FFFFFF"/>
        </w:rPr>
        <w:t xml:space="preserve"> Посетители библиотеки познакомились с участниками боевых действий в Афганистане из нашего района. Многие с гордостью узнавали своих соседей по улице, родственников и просто знакомых.</w:t>
      </w:r>
    </w:p>
    <w:p w14:paraId="16A4008F" w14:textId="77777777" w:rsidR="001935C6" w:rsidRPr="00E24C09" w:rsidRDefault="0094371A" w:rsidP="00E24C09">
      <w:pPr>
        <w:spacing w:after="120" w:line="240" w:lineRule="auto"/>
        <w:rPr>
          <w:rStyle w:val="af0"/>
          <w:rFonts w:ascii="Times New Roman" w:eastAsia="Times New Roman" w:hAnsi="Times New Roman"/>
          <w:b w:val="0"/>
          <w:bCs w:val="0"/>
          <w:sz w:val="24"/>
          <w:szCs w:val="24"/>
          <w:lang w:eastAsia="ru-RU"/>
        </w:rPr>
      </w:pPr>
      <w:hyperlink r:id="rId39" w:history="1">
        <w:r w:rsidR="00961521" w:rsidRPr="008F5C74">
          <w:rPr>
            <w:rStyle w:val="ac"/>
            <w:rFonts w:ascii="Times New Roman" w:hAnsi="Times New Roman"/>
            <w:sz w:val="24"/>
            <w:szCs w:val="24"/>
            <w:shd w:val="clear" w:color="auto" w:fill="FFFFFF"/>
          </w:rPr>
          <w:t>https://ok.ru/profile/573408452310/statuses/156925062771670</w:t>
        </w:r>
      </w:hyperlink>
      <w:r w:rsidR="00961521" w:rsidRPr="008F5C74">
        <w:rPr>
          <w:rFonts w:ascii="Times New Roman" w:hAnsi="Times New Roman"/>
          <w:sz w:val="24"/>
          <w:szCs w:val="24"/>
          <w:shd w:val="clear" w:color="auto" w:fill="FFFFFF"/>
        </w:rPr>
        <w:t xml:space="preserve"> </w:t>
      </w:r>
    </w:p>
    <w:p w14:paraId="2CB632BC" w14:textId="77777777" w:rsidR="00CF2EF4" w:rsidRPr="001935C6" w:rsidRDefault="00CF2EF4" w:rsidP="007819C8">
      <w:pPr>
        <w:spacing w:after="120" w:line="240" w:lineRule="auto"/>
        <w:jc w:val="center"/>
        <w:rPr>
          <w:rFonts w:ascii="Times New Roman" w:eastAsia="Times New Roman" w:hAnsi="Times New Roman" w:cs="Times New Roman"/>
          <w:i/>
          <w:sz w:val="24"/>
          <w:szCs w:val="24"/>
          <w:lang w:eastAsia="ru-RU"/>
        </w:rPr>
      </w:pPr>
      <w:r w:rsidRPr="001935C6">
        <w:rPr>
          <w:rStyle w:val="af0"/>
          <w:rFonts w:ascii="Times New Roman" w:hAnsi="Times New Roman" w:cs="Times New Roman"/>
          <w:i/>
          <w:sz w:val="24"/>
          <w:szCs w:val="24"/>
          <w:shd w:val="clear" w:color="auto" w:fill="FFFFFF"/>
        </w:rPr>
        <w:t>К 10-летию воссоединения Крыма с Россией</w:t>
      </w:r>
    </w:p>
    <w:p w14:paraId="64C52665" w14:textId="77777777" w:rsidR="000D2343" w:rsidRPr="00CF2EF4" w:rsidRDefault="000D2343" w:rsidP="008301C2">
      <w:pPr>
        <w:spacing w:after="0"/>
        <w:ind w:firstLine="709"/>
        <w:jc w:val="both"/>
        <w:rPr>
          <w:rFonts w:ascii="Times New Roman" w:hAnsi="Times New Roman" w:cs="Times New Roman"/>
          <w:b/>
          <w:sz w:val="24"/>
          <w:szCs w:val="24"/>
        </w:rPr>
      </w:pPr>
      <w:r w:rsidRPr="00702E86">
        <w:rPr>
          <w:rFonts w:ascii="Times New Roman" w:hAnsi="Times New Roman" w:cs="Times New Roman"/>
          <w:b/>
          <w:i/>
          <w:sz w:val="24"/>
          <w:szCs w:val="24"/>
        </w:rPr>
        <w:t xml:space="preserve">«Как Крым вернулся в </w:t>
      </w:r>
      <w:r w:rsidR="00886E42" w:rsidRPr="00702E86">
        <w:rPr>
          <w:rFonts w:ascii="Times New Roman" w:hAnsi="Times New Roman" w:cs="Times New Roman"/>
          <w:b/>
          <w:i/>
          <w:sz w:val="24"/>
          <w:szCs w:val="24"/>
        </w:rPr>
        <w:t>Россию»</w:t>
      </w:r>
      <w:r w:rsidR="00886E42">
        <w:rPr>
          <w:rFonts w:ascii="Times New Roman" w:hAnsi="Times New Roman" w:cs="Times New Roman"/>
          <w:sz w:val="24"/>
          <w:szCs w:val="24"/>
        </w:rPr>
        <w:t xml:space="preserve"> узнать</w:t>
      </w:r>
      <w:r w:rsidRPr="000D2343">
        <w:rPr>
          <w:rFonts w:ascii="Times New Roman" w:hAnsi="Times New Roman" w:cs="Times New Roman"/>
          <w:sz w:val="24"/>
          <w:szCs w:val="24"/>
        </w:rPr>
        <w:t xml:space="preserve"> подробности этого исторического возвращения члены клубного объединения </w:t>
      </w:r>
      <w:r w:rsidR="00CF2EF4">
        <w:rPr>
          <w:rFonts w:ascii="Times New Roman" w:hAnsi="Times New Roman" w:cs="Times New Roman"/>
          <w:sz w:val="24"/>
          <w:szCs w:val="24"/>
        </w:rPr>
        <w:t xml:space="preserve">«Мы вместе» при </w:t>
      </w:r>
      <w:r w:rsidRPr="00702F14">
        <w:rPr>
          <w:rFonts w:ascii="Times New Roman" w:hAnsi="Times New Roman" w:cs="Times New Roman"/>
          <w:b/>
          <w:sz w:val="24"/>
          <w:szCs w:val="24"/>
        </w:rPr>
        <w:t>центральной библиотек</w:t>
      </w:r>
      <w:r w:rsidR="00702F14">
        <w:rPr>
          <w:rFonts w:ascii="Times New Roman" w:hAnsi="Times New Roman" w:cs="Times New Roman"/>
          <w:b/>
          <w:sz w:val="24"/>
          <w:szCs w:val="24"/>
        </w:rPr>
        <w:t>е</w:t>
      </w:r>
      <w:r w:rsidRPr="000D2343">
        <w:rPr>
          <w:rFonts w:ascii="Times New Roman" w:hAnsi="Times New Roman" w:cs="Times New Roman"/>
          <w:sz w:val="24"/>
          <w:szCs w:val="24"/>
        </w:rPr>
        <w:t xml:space="preserve"> имени М. С. Малинина захотели сами. В этот раз исследователи совершили сразу две видео-экскурсии. </w:t>
      </w:r>
    </w:p>
    <w:p w14:paraId="7A5ED132" w14:textId="77777777" w:rsidR="000D2343" w:rsidRPr="000D2343" w:rsidRDefault="008301C2" w:rsidP="000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2343" w:rsidRPr="000D2343">
        <w:rPr>
          <w:rFonts w:ascii="Times New Roman" w:hAnsi="Times New Roman" w:cs="Times New Roman"/>
          <w:sz w:val="24"/>
          <w:szCs w:val="24"/>
        </w:rPr>
        <w:t>Первая - в глубину веков и историю вхождения Крымского полуострова в российские земли, а потом и возвращения Крыма в состав Российской Федерации.</w:t>
      </w:r>
    </w:p>
    <w:p w14:paraId="228C6992" w14:textId="77777777" w:rsidR="000D2343" w:rsidRPr="000D2343" w:rsidRDefault="008301C2" w:rsidP="000D2343">
      <w:pPr>
        <w:pStyle w:val="af"/>
        <w:shd w:val="clear" w:color="auto" w:fill="FFFFFF"/>
        <w:spacing w:before="0" w:beforeAutospacing="0" w:after="0" w:afterAutospacing="0"/>
        <w:jc w:val="both"/>
        <w:rPr>
          <w:rFonts w:eastAsiaTheme="minorHAnsi"/>
          <w:lang w:eastAsia="en-US"/>
        </w:rPr>
      </w:pPr>
      <w:r>
        <w:rPr>
          <w:rFonts w:eastAsiaTheme="minorHAnsi"/>
          <w:lang w:eastAsia="en-US"/>
        </w:rPr>
        <w:t xml:space="preserve">         </w:t>
      </w:r>
      <w:r w:rsidR="000D2343" w:rsidRPr="000D2343">
        <w:rPr>
          <w:rFonts w:eastAsiaTheme="minorHAnsi"/>
          <w:lang w:eastAsia="en-US"/>
        </w:rPr>
        <w:t>Вторая – по самым красивым природным достопримечательностям этого удивительного уголка России, любимого многими россиянами места отдыха у теплого Черного моря.</w:t>
      </w:r>
    </w:p>
    <w:p w14:paraId="7FBAC9FF" w14:textId="77777777" w:rsidR="000D2343" w:rsidRDefault="0094371A" w:rsidP="008301C2">
      <w:pPr>
        <w:spacing w:after="120"/>
        <w:rPr>
          <w:rStyle w:val="ac"/>
          <w:rFonts w:ascii="Times New Roman" w:hAnsi="Times New Roman" w:cs="Times New Roman"/>
          <w:sz w:val="24"/>
          <w:szCs w:val="24"/>
        </w:rPr>
      </w:pPr>
      <w:hyperlink r:id="rId40" w:history="1">
        <w:r w:rsidR="000D2343" w:rsidRPr="000D2343">
          <w:rPr>
            <w:rStyle w:val="ac"/>
            <w:rFonts w:ascii="Times New Roman" w:hAnsi="Times New Roman" w:cs="Times New Roman"/>
            <w:sz w:val="24"/>
            <w:szCs w:val="24"/>
          </w:rPr>
          <w:t>http://www.antropovocbs.ru/news/kak_krym_vernulsja_v_rossiju/2024-03-26-441</w:t>
        </w:r>
      </w:hyperlink>
    </w:p>
    <w:p w14:paraId="3BE4322D" w14:textId="77777777" w:rsidR="00CF2EF4" w:rsidRDefault="00CF2EF4" w:rsidP="008301C2">
      <w:pPr>
        <w:spacing w:after="0"/>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rPr>
        <w:t>«</w:t>
      </w:r>
      <w:r w:rsidRPr="00316A14">
        <w:rPr>
          <w:rFonts w:ascii="Times New Roman" w:hAnsi="Times New Roman" w:cs="Times New Roman"/>
          <w:b/>
          <w:i/>
          <w:sz w:val="24"/>
        </w:rPr>
        <w:t>Крым и Россия – прошлое и настоящее</w:t>
      </w:r>
      <w:r>
        <w:rPr>
          <w:rFonts w:ascii="Times New Roman" w:hAnsi="Times New Roman" w:cs="Times New Roman"/>
          <w:sz w:val="24"/>
        </w:rPr>
        <w:t xml:space="preserve">» устный журнал прошел в </w:t>
      </w:r>
      <w:r w:rsidRPr="00CF2EF4">
        <w:rPr>
          <w:rFonts w:ascii="Times New Roman" w:hAnsi="Times New Roman" w:cs="Times New Roman"/>
          <w:b/>
          <w:bCs/>
          <w:sz w:val="24"/>
        </w:rPr>
        <w:t xml:space="preserve">Словинской </w:t>
      </w:r>
      <w:r w:rsidR="00886E42" w:rsidRPr="00CF2EF4">
        <w:rPr>
          <w:rFonts w:ascii="Times New Roman" w:hAnsi="Times New Roman" w:cs="Times New Roman"/>
          <w:b/>
          <w:bCs/>
          <w:sz w:val="24"/>
        </w:rPr>
        <w:t>СБ</w:t>
      </w:r>
      <w:r w:rsidR="00886E42" w:rsidRPr="00CF2EF4">
        <w:rPr>
          <w:rFonts w:ascii="Times New Roman" w:hAnsi="Times New Roman" w:cs="Times New Roman"/>
          <w:b/>
          <w:bCs/>
          <w:sz w:val="24"/>
          <w:szCs w:val="24"/>
        </w:rPr>
        <w:t>.</w:t>
      </w:r>
      <w:r w:rsidR="00886E42">
        <w:rPr>
          <w:rFonts w:ascii="Times New Roman" w:hAnsi="Times New Roman" w:cs="Times New Roman"/>
          <w:color w:val="222222"/>
          <w:sz w:val="24"/>
          <w:szCs w:val="24"/>
          <w:shd w:val="clear" w:color="auto" w:fill="FFFFFF"/>
        </w:rPr>
        <w:t xml:space="preserve"> Присутствующие</w:t>
      </w:r>
      <w:r>
        <w:rPr>
          <w:rFonts w:ascii="Times New Roman" w:hAnsi="Times New Roman" w:cs="Times New Roman"/>
          <w:color w:val="222222"/>
          <w:sz w:val="24"/>
          <w:szCs w:val="24"/>
          <w:shd w:val="clear" w:color="auto" w:fill="FFFFFF"/>
        </w:rPr>
        <w:t xml:space="preserve"> узнали о</w:t>
      </w:r>
      <w:r w:rsidRPr="00C01122">
        <w:rPr>
          <w:rFonts w:ascii="Times New Roman" w:hAnsi="Times New Roman" w:cs="Times New Roman"/>
          <w:color w:val="222222"/>
          <w:sz w:val="24"/>
          <w:szCs w:val="24"/>
          <w:shd w:val="clear" w:color="auto" w:fill="FFFFFF"/>
        </w:rPr>
        <w:t xml:space="preserve">б исторической связи Крыма с историей России и </w:t>
      </w:r>
      <w:r w:rsidRPr="00C01122">
        <w:rPr>
          <w:rFonts w:ascii="Times New Roman" w:hAnsi="Times New Roman" w:cs="Times New Roman"/>
          <w:color w:val="222222"/>
          <w:sz w:val="24"/>
          <w:szCs w:val="24"/>
          <w:shd w:val="clear" w:color="auto" w:fill="FFFFFF"/>
        </w:rPr>
        <w:lastRenderedPageBreak/>
        <w:t>событиях, приведших к становлению полуострова вновь российской территорией</w:t>
      </w:r>
      <w:r>
        <w:rPr>
          <w:rFonts w:ascii="Times New Roman" w:hAnsi="Times New Roman" w:cs="Times New Roman"/>
          <w:color w:val="222222"/>
          <w:sz w:val="24"/>
          <w:szCs w:val="24"/>
          <w:shd w:val="clear" w:color="auto" w:fill="FFFFFF"/>
        </w:rPr>
        <w:t>,</w:t>
      </w:r>
      <w:r w:rsidRPr="00C01122">
        <w:rPr>
          <w:rFonts w:ascii="Times New Roman" w:hAnsi="Times New Roman" w:cs="Times New Roman"/>
          <w:color w:val="222222"/>
          <w:sz w:val="24"/>
          <w:szCs w:val="24"/>
          <w:shd w:val="clear" w:color="auto" w:fill="FFFFFF"/>
        </w:rPr>
        <w:t xml:space="preserve"> культурой Крыма, его главными достопримечательностями и интересными фактами. </w:t>
      </w:r>
    </w:p>
    <w:p w14:paraId="3C65A99C" w14:textId="77777777" w:rsidR="008301C2" w:rsidRDefault="00702F14" w:rsidP="008301C2">
      <w:pPr>
        <w:pStyle w:val="af2"/>
        <w:spacing w:after="120"/>
        <w:ind w:firstLine="709"/>
        <w:jc w:val="both"/>
        <w:rPr>
          <w:rFonts w:ascii="Times New Roman" w:hAnsi="Times New Roman" w:cs="Times New Roman"/>
        </w:rPr>
      </w:pPr>
      <w:proofErr w:type="spellStart"/>
      <w:r>
        <w:rPr>
          <w:rFonts w:ascii="Times New Roman" w:eastAsia="Times New Roman" w:hAnsi="Times New Roman" w:cs="Times New Roman"/>
          <w:color w:val="000000"/>
        </w:rPr>
        <w:t>И</w:t>
      </w:r>
      <w:r w:rsidRPr="00702F14">
        <w:rPr>
          <w:rFonts w:ascii="Times New Roman" w:eastAsia="Times New Roman" w:hAnsi="Times New Roman" w:cs="Times New Roman"/>
          <w:color w:val="000000"/>
        </w:rPr>
        <w:t>нформ</w:t>
      </w:r>
      <w:proofErr w:type="spellEnd"/>
      <w:r w:rsidRPr="00702F14">
        <w:rPr>
          <w:rFonts w:ascii="Times New Roman" w:eastAsia="Times New Roman" w:hAnsi="Times New Roman" w:cs="Times New Roman"/>
          <w:color w:val="000000"/>
        </w:rPr>
        <w:t xml:space="preserve">-досье </w:t>
      </w:r>
      <w:r w:rsidRPr="00702F14">
        <w:rPr>
          <w:rFonts w:ascii="Times New Roman" w:eastAsia="Times New Roman" w:hAnsi="Times New Roman" w:cs="Times New Roman"/>
          <w:b/>
          <w:color w:val="000000"/>
        </w:rPr>
        <w:t>«Россия и Крым снова вместе»</w:t>
      </w:r>
      <w:r>
        <w:rPr>
          <w:rFonts w:ascii="Times New Roman" w:eastAsia="Times New Roman" w:hAnsi="Times New Roman" w:cs="Times New Roman"/>
          <w:b/>
          <w:color w:val="000000"/>
        </w:rPr>
        <w:t xml:space="preserve"> - в Пеньковской СБ, </w:t>
      </w:r>
      <w:r w:rsidRPr="00702F14">
        <w:rPr>
          <w:rFonts w:ascii="Times New Roman" w:eastAsia="Times New Roman" w:hAnsi="Times New Roman" w:cs="Times New Roman"/>
        </w:rPr>
        <w:t xml:space="preserve">участники встречи </w:t>
      </w:r>
      <w:r w:rsidRPr="00702F14">
        <w:rPr>
          <w:rFonts w:ascii="Times New Roman" w:hAnsi="Times New Roman" w:cs="Times New Roman"/>
        </w:rPr>
        <w:t>познакомились с историей праздника, узнали о важных событиях в истории Республики Крым, о народах, проживающих на крымской земле, о значении полуострова для России.</w:t>
      </w:r>
    </w:p>
    <w:p w14:paraId="2328A788" w14:textId="77777777" w:rsidR="00961521" w:rsidRPr="00E24C09" w:rsidRDefault="00961521" w:rsidP="00E24C09">
      <w:pPr>
        <w:spacing w:after="0"/>
        <w:ind w:firstLine="709"/>
        <w:rPr>
          <w:rFonts w:ascii="Times New Roman" w:hAnsi="Times New Roman" w:cs="Times New Roman"/>
          <w:sz w:val="24"/>
          <w:szCs w:val="24"/>
          <w:shd w:val="clear" w:color="auto" w:fill="FFFFFF"/>
        </w:rPr>
      </w:pPr>
      <w:r w:rsidRPr="00961521">
        <w:rPr>
          <w:rFonts w:ascii="Times New Roman" w:hAnsi="Times New Roman" w:cs="Times New Roman"/>
          <w:b/>
          <w:sz w:val="24"/>
          <w:szCs w:val="24"/>
          <w:shd w:val="clear" w:color="auto" w:fill="FFFFFF"/>
        </w:rPr>
        <w:t xml:space="preserve">В </w:t>
      </w:r>
      <w:proofErr w:type="spellStart"/>
      <w:r w:rsidRPr="00961521">
        <w:rPr>
          <w:rFonts w:ascii="Times New Roman" w:hAnsi="Times New Roman" w:cs="Times New Roman"/>
          <w:b/>
          <w:sz w:val="24"/>
          <w:szCs w:val="24"/>
          <w:shd w:val="clear" w:color="auto" w:fill="FFFFFF"/>
        </w:rPr>
        <w:t>Малининской</w:t>
      </w:r>
      <w:proofErr w:type="spellEnd"/>
      <w:r w:rsidRPr="00961521">
        <w:rPr>
          <w:rFonts w:ascii="Times New Roman" w:hAnsi="Times New Roman" w:cs="Times New Roman"/>
          <w:b/>
          <w:sz w:val="24"/>
          <w:szCs w:val="24"/>
          <w:shd w:val="clear" w:color="auto" w:fill="FFFFFF"/>
        </w:rPr>
        <w:t xml:space="preserve"> СБ </w:t>
      </w:r>
      <w:r w:rsidRPr="00961521">
        <w:rPr>
          <w:rFonts w:ascii="Times New Roman" w:hAnsi="Times New Roman" w:cs="Times New Roman"/>
          <w:sz w:val="24"/>
          <w:szCs w:val="24"/>
          <w:shd w:val="clear" w:color="auto" w:fill="FFFFFF"/>
        </w:rPr>
        <w:t xml:space="preserve">прошёл </w:t>
      </w:r>
      <w:r w:rsidRPr="00961521">
        <w:rPr>
          <w:rFonts w:ascii="Times New Roman" w:hAnsi="Times New Roman" w:cs="Times New Roman"/>
          <w:i/>
          <w:sz w:val="24"/>
          <w:szCs w:val="24"/>
          <w:shd w:val="clear" w:color="auto" w:fill="FFFFFF"/>
        </w:rPr>
        <w:t>день информации "Мой Крым - моя Россия"</w:t>
      </w:r>
      <w:r w:rsidRPr="00961521">
        <w:rPr>
          <w:rFonts w:ascii="Times New Roman" w:hAnsi="Times New Roman" w:cs="Times New Roman"/>
          <w:sz w:val="24"/>
          <w:szCs w:val="24"/>
          <w:shd w:val="clear" w:color="auto" w:fill="FFFFFF"/>
        </w:rPr>
        <w:t xml:space="preserve">. В этот день все посетители библиотеки получили информационные </w:t>
      </w:r>
      <w:r w:rsidRPr="00961521">
        <w:rPr>
          <w:rFonts w:ascii="Times New Roman" w:hAnsi="Times New Roman" w:cs="Times New Roman"/>
          <w:i/>
          <w:sz w:val="24"/>
          <w:szCs w:val="24"/>
          <w:shd w:val="clear" w:color="auto" w:fill="FFFFFF"/>
        </w:rPr>
        <w:t>буклеты "Крым и Россия 10 лет вместе".</w:t>
      </w:r>
      <w:r w:rsidRPr="00961521">
        <w:rPr>
          <w:rFonts w:ascii="Times New Roman" w:hAnsi="Times New Roman" w:cs="Times New Roman"/>
          <w:sz w:val="24"/>
          <w:szCs w:val="24"/>
          <w:shd w:val="clear" w:color="auto" w:fill="FFFFFF"/>
        </w:rPr>
        <w:t xml:space="preserve"> Так же к этой дате оформлена </w:t>
      </w:r>
      <w:r w:rsidRPr="00961521">
        <w:rPr>
          <w:rFonts w:ascii="Times New Roman" w:hAnsi="Times New Roman" w:cs="Times New Roman"/>
          <w:i/>
          <w:sz w:val="24"/>
          <w:szCs w:val="24"/>
          <w:shd w:val="clear" w:color="auto" w:fill="FFFFFF"/>
        </w:rPr>
        <w:t>информационная выставка "Крым и Россия вместе навсегда</w:t>
      </w:r>
      <w:r w:rsidRPr="00961521">
        <w:rPr>
          <w:rFonts w:ascii="Times New Roman" w:hAnsi="Times New Roman" w:cs="Times New Roman"/>
          <w:sz w:val="24"/>
          <w:szCs w:val="24"/>
          <w:shd w:val="clear" w:color="auto" w:fill="FFFFFF"/>
        </w:rPr>
        <w:t xml:space="preserve">".  </w:t>
      </w:r>
      <w:hyperlink r:id="rId41" w:history="1">
        <w:r w:rsidRPr="00961521">
          <w:rPr>
            <w:rStyle w:val="ac"/>
            <w:rFonts w:ascii="Times New Roman" w:hAnsi="Times New Roman" w:cs="Times New Roman"/>
            <w:sz w:val="24"/>
            <w:szCs w:val="24"/>
            <w:shd w:val="clear" w:color="auto" w:fill="FFFFFF"/>
          </w:rPr>
          <w:t>https://ok.ru/profile/573408452310/statuses/157011590083542</w:t>
        </w:r>
      </w:hyperlink>
      <w:r w:rsidRPr="00961521">
        <w:rPr>
          <w:rFonts w:ascii="Times New Roman" w:hAnsi="Times New Roman" w:cs="Times New Roman"/>
          <w:sz w:val="24"/>
          <w:szCs w:val="24"/>
          <w:shd w:val="clear" w:color="auto" w:fill="FFFFFF"/>
        </w:rPr>
        <w:t xml:space="preserve"> </w:t>
      </w:r>
    </w:p>
    <w:p w14:paraId="69AFC86C" w14:textId="77777777" w:rsidR="001A6E93" w:rsidRPr="008301C2" w:rsidRDefault="008301C2" w:rsidP="008301C2">
      <w:pPr>
        <w:pStyle w:val="af2"/>
        <w:spacing w:after="120"/>
        <w:ind w:firstLine="709"/>
        <w:jc w:val="both"/>
        <w:rPr>
          <w:rFonts w:ascii="Times New Roman" w:eastAsia="Times New Roman" w:hAnsi="Times New Roman" w:cs="Times New Roman"/>
          <w:i/>
        </w:rPr>
      </w:pPr>
      <w:r>
        <w:rPr>
          <w:rFonts w:ascii="Times New Roman" w:hAnsi="Times New Roman" w:cs="Times New Roman"/>
        </w:rPr>
        <w:t xml:space="preserve">  </w:t>
      </w:r>
      <w:proofErr w:type="gramStart"/>
      <w:r w:rsidR="001A6E93" w:rsidRPr="008301C2">
        <w:rPr>
          <w:rFonts w:ascii="Times New Roman" w:hAnsi="Times New Roman" w:cs="Times New Roman"/>
          <w:b/>
          <w:i/>
        </w:rPr>
        <w:t>День  флага</w:t>
      </w:r>
      <w:proofErr w:type="gramEnd"/>
    </w:p>
    <w:p w14:paraId="17A8C408" w14:textId="77777777" w:rsidR="001A6E93" w:rsidRDefault="001A6E93" w:rsidP="005E6C6F">
      <w:pPr>
        <w:spacing w:after="0"/>
        <w:ind w:firstLine="709"/>
        <w:jc w:val="both"/>
        <w:rPr>
          <w:rFonts w:ascii="Times New Roman" w:hAnsi="Times New Roman" w:cs="Times New Roman"/>
          <w:sz w:val="24"/>
          <w:szCs w:val="24"/>
        </w:rPr>
      </w:pPr>
      <w:r w:rsidRPr="001A6E93">
        <w:rPr>
          <w:rFonts w:ascii="Times New Roman" w:hAnsi="Times New Roman" w:cs="Times New Roman"/>
          <w:sz w:val="24"/>
          <w:szCs w:val="24"/>
        </w:rPr>
        <w:t xml:space="preserve">В этот день в </w:t>
      </w:r>
      <w:proofErr w:type="spellStart"/>
      <w:r w:rsidRPr="00CC5540">
        <w:rPr>
          <w:rFonts w:ascii="Times New Roman" w:hAnsi="Times New Roman" w:cs="Times New Roman"/>
          <w:b/>
          <w:sz w:val="24"/>
          <w:szCs w:val="24"/>
        </w:rPr>
        <w:t>Курновской</w:t>
      </w:r>
      <w:proofErr w:type="spellEnd"/>
      <w:r w:rsidRPr="00CC5540">
        <w:rPr>
          <w:rFonts w:ascii="Times New Roman" w:hAnsi="Times New Roman" w:cs="Times New Roman"/>
          <w:b/>
          <w:sz w:val="24"/>
          <w:szCs w:val="24"/>
        </w:rPr>
        <w:t xml:space="preserve"> СБ </w:t>
      </w:r>
      <w:r>
        <w:rPr>
          <w:rFonts w:ascii="Times New Roman" w:hAnsi="Times New Roman" w:cs="Times New Roman"/>
          <w:sz w:val="24"/>
          <w:szCs w:val="24"/>
        </w:rPr>
        <w:t>собралось много</w:t>
      </w:r>
      <w:r w:rsidRPr="001A6E93">
        <w:rPr>
          <w:rFonts w:ascii="Times New Roman" w:hAnsi="Times New Roman" w:cs="Times New Roman"/>
          <w:sz w:val="24"/>
          <w:szCs w:val="24"/>
        </w:rPr>
        <w:t xml:space="preserve"> народа</w:t>
      </w:r>
      <w:r w:rsidR="00540A2C">
        <w:rPr>
          <w:rFonts w:ascii="Times New Roman" w:hAnsi="Times New Roman" w:cs="Times New Roman"/>
          <w:sz w:val="24"/>
          <w:szCs w:val="24"/>
        </w:rPr>
        <w:t xml:space="preserve">. </w:t>
      </w:r>
      <w:proofErr w:type="gramStart"/>
      <w:r w:rsidRPr="001A6E93">
        <w:rPr>
          <w:rFonts w:ascii="Times New Roman" w:hAnsi="Times New Roman" w:cs="Times New Roman"/>
          <w:sz w:val="24"/>
          <w:szCs w:val="24"/>
        </w:rPr>
        <w:t>Дети  на</w:t>
      </w:r>
      <w:proofErr w:type="gramEnd"/>
      <w:r w:rsidRPr="001A6E93">
        <w:rPr>
          <w:rFonts w:ascii="Times New Roman" w:hAnsi="Times New Roman" w:cs="Times New Roman"/>
          <w:sz w:val="24"/>
          <w:szCs w:val="24"/>
        </w:rPr>
        <w:t xml:space="preserve"> мастер-классе с увлечением делали ладошки цвета </w:t>
      </w:r>
      <w:proofErr w:type="spellStart"/>
      <w:r w:rsidRPr="001A6E93">
        <w:rPr>
          <w:rFonts w:ascii="Times New Roman" w:hAnsi="Times New Roman" w:cs="Times New Roman"/>
          <w:sz w:val="24"/>
          <w:szCs w:val="24"/>
        </w:rPr>
        <w:t>триколора</w:t>
      </w:r>
      <w:proofErr w:type="spellEnd"/>
      <w:r w:rsidRPr="001A6E93">
        <w:rPr>
          <w:rFonts w:ascii="Times New Roman" w:hAnsi="Times New Roman" w:cs="Times New Roman"/>
          <w:sz w:val="24"/>
          <w:szCs w:val="24"/>
        </w:rPr>
        <w:t xml:space="preserve">. Затем прошла тематическая программа </w:t>
      </w:r>
      <w:r w:rsidRPr="00CC5540">
        <w:rPr>
          <w:rFonts w:ascii="Times New Roman" w:hAnsi="Times New Roman" w:cs="Times New Roman"/>
          <w:b/>
          <w:i/>
          <w:sz w:val="24"/>
          <w:szCs w:val="24"/>
        </w:rPr>
        <w:t xml:space="preserve">«Главный флаг моего </w:t>
      </w:r>
      <w:proofErr w:type="spellStart"/>
      <w:r w:rsidRPr="00CC5540">
        <w:rPr>
          <w:rFonts w:ascii="Times New Roman" w:hAnsi="Times New Roman" w:cs="Times New Roman"/>
          <w:b/>
          <w:i/>
          <w:sz w:val="24"/>
          <w:szCs w:val="24"/>
        </w:rPr>
        <w:t>государства</w:t>
      </w:r>
      <w:proofErr w:type="gramStart"/>
      <w:r w:rsidRPr="001A6E93">
        <w:rPr>
          <w:rFonts w:ascii="Times New Roman" w:hAnsi="Times New Roman" w:cs="Times New Roman"/>
          <w:sz w:val="24"/>
          <w:szCs w:val="24"/>
        </w:rPr>
        <w:t>»,</w:t>
      </w:r>
      <w:r w:rsidR="00CC5540">
        <w:rPr>
          <w:rFonts w:ascii="Times New Roman" w:hAnsi="Times New Roman" w:cs="Times New Roman"/>
          <w:sz w:val="24"/>
          <w:szCs w:val="24"/>
        </w:rPr>
        <w:t>интеллектуальная</w:t>
      </w:r>
      <w:proofErr w:type="spellEnd"/>
      <w:proofErr w:type="gramEnd"/>
      <w:r w:rsidR="00CC5540">
        <w:rPr>
          <w:rFonts w:ascii="Times New Roman" w:hAnsi="Times New Roman" w:cs="Times New Roman"/>
          <w:sz w:val="24"/>
          <w:szCs w:val="24"/>
        </w:rPr>
        <w:t xml:space="preserve"> </w:t>
      </w:r>
      <w:r w:rsidRPr="00CC5540">
        <w:rPr>
          <w:rFonts w:ascii="Times New Roman" w:hAnsi="Times New Roman" w:cs="Times New Roman"/>
          <w:b/>
          <w:i/>
          <w:sz w:val="24"/>
          <w:szCs w:val="24"/>
        </w:rPr>
        <w:t>игра «Знатоки символики России»,</w:t>
      </w:r>
      <w:r w:rsidRPr="001A6E93">
        <w:rPr>
          <w:rFonts w:ascii="Times New Roman" w:hAnsi="Times New Roman" w:cs="Times New Roman"/>
          <w:sz w:val="24"/>
          <w:szCs w:val="24"/>
        </w:rPr>
        <w:t xml:space="preserve"> в которой все показали свои знания .Закончилось мероприятие уличной акцией.</w:t>
      </w:r>
    </w:p>
    <w:p w14:paraId="407536DB" w14:textId="77777777" w:rsidR="00CC5540" w:rsidRDefault="0094371A" w:rsidP="00CC5540">
      <w:pPr>
        <w:spacing w:after="0" w:line="240" w:lineRule="auto"/>
        <w:jc w:val="both"/>
        <w:rPr>
          <w:rStyle w:val="ac"/>
          <w:rFonts w:ascii="Times New Roman" w:hAnsi="Times New Roman" w:cs="Times New Roman"/>
          <w:sz w:val="24"/>
          <w:szCs w:val="24"/>
        </w:rPr>
      </w:pPr>
      <w:hyperlink r:id="rId42" w:history="1">
        <w:r w:rsidR="00CC5540" w:rsidRPr="00CC5540">
          <w:rPr>
            <w:rStyle w:val="ac"/>
            <w:rFonts w:ascii="Times New Roman" w:hAnsi="Times New Roman" w:cs="Times New Roman"/>
            <w:sz w:val="24"/>
            <w:szCs w:val="24"/>
          </w:rPr>
          <w:t>https://ok.ru/profile/590382559268/statuses/156161084893220</w:t>
        </w:r>
      </w:hyperlink>
    </w:p>
    <w:p w14:paraId="6BC64221" w14:textId="77777777" w:rsidR="00FF3B82" w:rsidRPr="00472F8B" w:rsidRDefault="00FF3B82" w:rsidP="00FF3B82">
      <w:pPr>
        <w:spacing w:after="0"/>
        <w:ind w:firstLine="360"/>
        <w:contextualSpacing/>
        <w:jc w:val="both"/>
        <w:rPr>
          <w:rFonts w:ascii="Times New Roman" w:hAnsi="Times New Roman" w:cs="Times New Roman"/>
          <w:sz w:val="24"/>
          <w:szCs w:val="24"/>
        </w:rPr>
      </w:pPr>
      <w:r w:rsidRPr="00FF3B82">
        <w:rPr>
          <w:rStyle w:val="ac"/>
          <w:rFonts w:ascii="Times New Roman" w:hAnsi="Times New Roman" w:cs="Times New Roman"/>
          <w:sz w:val="24"/>
          <w:szCs w:val="24"/>
          <w:u w:val="none"/>
        </w:rPr>
        <w:t xml:space="preserve">            </w:t>
      </w:r>
      <w:r w:rsidRPr="00472F8B">
        <w:rPr>
          <w:rFonts w:ascii="Times New Roman" w:hAnsi="Times New Roman" w:cs="Times New Roman"/>
          <w:b/>
          <w:bCs/>
          <w:sz w:val="24"/>
          <w:szCs w:val="24"/>
        </w:rPr>
        <w:t xml:space="preserve">В центральной библиотеке имени М.С. Малинина </w:t>
      </w:r>
      <w:r w:rsidRPr="00FF3B82">
        <w:rPr>
          <w:rFonts w:ascii="Times New Roman" w:hAnsi="Times New Roman" w:cs="Times New Roman"/>
          <w:b/>
          <w:bCs/>
          <w:i/>
          <w:iCs/>
          <w:sz w:val="24"/>
          <w:szCs w:val="24"/>
        </w:rPr>
        <w:t>в командной игре - размышлении «Триединство России: русский характер»</w:t>
      </w:r>
      <w:r w:rsidRPr="00472F8B">
        <w:rPr>
          <w:rFonts w:ascii="Times New Roman" w:hAnsi="Times New Roman" w:cs="Times New Roman"/>
          <w:sz w:val="24"/>
          <w:szCs w:val="24"/>
        </w:rPr>
        <w:t xml:space="preserve"> старшеклассники составляли картину русского характера, выясняя на примерах его составляющие – мужество, патриотизм, добрососедство, стремление к миру, открытость и т.д.</w:t>
      </w:r>
    </w:p>
    <w:p w14:paraId="2FE3CC46" w14:textId="77777777" w:rsidR="00FF3B82" w:rsidRPr="00FF3B82" w:rsidRDefault="0094371A" w:rsidP="00FF3B82">
      <w:pPr>
        <w:spacing w:after="0"/>
        <w:ind w:firstLine="360"/>
        <w:contextualSpacing/>
        <w:jc w:val="both"/>
        <w:rPr>
          <w:rFonts w:ascii="Times New Roman" w:hAnsi="Times New Roman" w:cs="Times New Roman"/>
          <w:sz w:val="24"/>
          <w:szCs w:val="24"/>
        </w:rPr>
      </w:pPr>
      <w:hyperlink r:id="rId43" w:history="1">
        <w:r w:rsidR="00FF3B82" w:rsidRPr="00472F8B">
          <w:rPr>
            <w:rStyle w:val="ac"/>
            <w:rFonts w:ascii="Times New Roman" w:hAnsi="Times New Roman" w:cs="Times New Roman"/>
            <w:sz w:val="24"/>
            <w:szCs w:val="24"/>
          </w:rPr>
          <w:t>https://www.antropovocbs.ru/news/u_nas_tozhe_est_sterzhen/2024-08-26-552</w:t>
        </w:r>
      </w:hyperlink>
      <w:r w:rsidR="00FF3B82" w:rsidRPr="00472F8B">
        <w:rPr>
          <w:rFonts w:ascii="Times New Roman" w:hAnsi="Times New Roman" w:cs="Times New Roman"/>
          <w:sz w:val="24"/>
          <w:szCs w:val="24"/>
        </w:rPr>
        <w:t xml:space="preserve"> </w:t>
      </w:r>
    </w:p>
    <w:p w14:paraId="51205CA4" w14:textId="77777777" w:rsidR="000D2343" w:rsidRPr="0097014D" w:rsidRDefault="00F60390" w:rsidP="005E6C6F">
      <w:pPr>
        <w:spacing w:after="0"/>
        <w:ind w:firstLine="709"/>
        <w:jc w:val="both"/>
        <w:rPr>
          <w:rFonts w:ascii="Times New Roman" w:hAnsi="Times New Roman" w:cs="Times New Roman"/>
          <w:sz w:val="24"/>
          <w:szCs w:val="24"/>
        </w:rPr>
      </w:pPr>
      <w:r w:rsidRPr="00924FD9">
        <w:rPr>
          <w:rFonts w:ascii="Times New Roman" w:hAnsi="Times New Roman" w:cs="Times New Roman"/>
          <w:sz w:val="24"/>
          <w:szCs w:val="24"/>
        </w:rPr>
        <w:t xml:space="preserve">В </w:t>
      </w:r>
      <w:r w:rsidRPr="00924FD9">
        <w:rPr>
          <w:rFonts w:ascii="Times New Roman" w:hAnsi="Times New Roman" w:cs="Times New Roman"/>
          <w:b/>
          <w:sz w:val="24"/>
          <w:szCs w:val="24"/>
        </w:rPr>
        <w:t>Михайловской СБ</w:t>
      </w:r>
      <w:r w:rsidRPr="00924FD9">
        <w:rPr>
          <w:rFonts w:ascii="Times New Roman" w:hAnsi="Times New Roman" w:cs="Times New Roman"/>
          <w:sz w:val="24"/>
          <w:szCs w:val="24"/>
        </w:rPr>
        <w:t xml:space="preserve"> - </w:t>
      </w:r>
      <w:r w:rsidR="00886E42" w:rsidRPr="00924FD9">
        <w:rPr>
          <w:rFonts w:ascii="Times New Roman" w:hAnsi="Times New Roman" w:cs="Times New Roman"/>
          <w:sz w:val="24"/>
          <w:szCs w:val="24"/>
        </w:rPr>
        <w:t>интеллектуально</w:t>
      </w:r>
      <w:r w:rsidRPr="00924FD9">
        <w:rPr>
          <w:rFonts w:ascii="Times New Roman" w:hAnsi="Times New Roman" w:cs="Times New Roman"/>
          <w:sz w:val="24"/>
          <w:szCs w:val="24"/>
        </w:rPr>
        <w:t xml:space="preserve">-познавательная программа </w:t>
      </w:r>
      <w:r w:rsidRPr="00924FD9">
        <w:rPr>
          <w:rFonts w:ascii="Times New Roman" w:hAnsi="Times New Roman" w:cs="Times New Roman"/>
          <w:b/>
          <w:i/>
          <w:sz w:val="24"/>
          <w:szCs w:val="24"/>
        </w:rPr>
        <w:t>«Геральдика моей страны».</w:t>
      </w:r>
      <w:r w:rsidRPr="00924FD9">
        <w:rPr>
          <w:rFonts w:ascii="Times New Roman" w:hAnsi="Times New Roman" w:cs="Times New Roman"/>
          <w:sz w:val="24"/>
          <w:szCs w:val="24"/>
        </w:rPr>
        <w:t xml:space="preserve"> Участники узнали, </w:t>
      </w:r>
      <w:proofErr w:type="gramStart"/>
      <w:r w:rsidRPr="00924FD9">
        <w:rPr>
          <w:rFonts w:ascii="Times New Roman" w:hAnsi="Times New Roman" w:cs="Times New Roman"/>
          <w:sz w:val="24"/>
          <w:szCs w:val="24"/>
        </w:rPr>
        <w:t>что  каждая</w:t>
      </w:r>
      <w:proofErr w:type="gramEnd"/>
      <w:r w:rsidRPr="00924FD9">
        <w:rPr>
          <w:rFonts w:ascii="Times New Roman" w:hAnsi="Times New Roman" w:cs="Times New Roman"/>
          <w:sz w:val="24"/>
          <w:szCs w:val="24"/>
        </w:rPr>
        <w:t xml:space="preserve"> страна имеет свою государственную символику: гимн, флаг и герб. В ходе </w:t>
      </w:r>
      <w:proofErr w:type="gramStart"/>
      <w:r w:rsidRPr="00924FD9">
        <w:rPr>
          <w:rFonts w:ascii="Times New Roman" w:hAnsi="Times New Roman" w:cs="Times New Roman"/>
          <w:sz w:val="24"/>
          <w:szCs w:val="24"/>
        </w:rPr>
        <w:t>интерес</w:t>
      </w:r>
      <w:r w:rsidR="00924FD9" w:rsidRPr="00924FD9">
        <w:rPr>
          <w:rFonts w:ascii="Times New Roman" w:hAnsi="Times New Roman" w:cs="Times New Roman"/>
          <w:sz w:val="24"/>
          <w:szCs w:val="24"/>
        </w:rPr>
        <w:t>ной  презентации</w:t>
      </w:r>
      <w:proofErr w:type="gramEnd"/>
      <w:r w:rsidR="00924FD9" w:rsidRPr="00924FD9">
        <w:rPr>
          <w:rFonts w:ascii="Times New Roman" w:hAnsi="Times New Roman" w:cs="Times New Roman"/>
          <w:sz w:val="24"/>
          <w:szCs w:val="24"/>
        </w:rPr>
        <w:t xml:space="preserve"> ребята</w:t>
      </w:r>
      <w:r w:rsidRPr="00924FD9">
        <w:rPr>
          <w:rFonts w:ascii="Times New Roman" w:hAnsi="Times New Roman" w:cs="Times New Roman"/>
          <w:sz w:val="24"/>
          <w:szCs w:val="24"/>
        </w:rPr>
        <w:t xml:space="preserve"> определили цвета российского </w:t>
      </w:r>
      <w:proofErr w:type="spellStart"/>
      <w:r w:rsidRPr="00924FD9">
        <w:rPr>
          <w:rFonts w:ascii="Times New Roman" w:hAnsi="Times New Roman" w:cs="Times New Roman"/>
          <w:sz w:val="24"/>
          <w:szCs w:val="24"/>
        </w:rPr>
        <w:t>триколора</w:t>
      </w:r>
      <w:proofErr w:type="spellEnd"/>
      <w:r w:rsidRPr="00924FD9">
        <w:rPr>
          <w:rFonts w:ascii="Times New Roman" w:hAnsi="Times New Roman" w:cs="Times New Roman"/>
          <w:sz w:val="24"/>
          <w:szCs w:val="24"/>
        </w:rPr>
        <w:t>, познакомились со значением каждого цвета. Посмотрели познавательный видеоролик «История возникновения флага». Для того, чтобы закрепить в памяти цвета полос, сами собрали полотнище. Дружно приняли активное участие в играх: «Передай флаг</w:t>
      </w:r>
      <w:r w:rsidRPr="0097014D">
        <w:rPr>
          <w:rFonts w:ascii="Times New Roman" w:hAnsi="Times New Roman" w:cs="Times New Roman"/>
          <w:sz w:val="24"/>
          <w:szCs w:val="24"/>
        </w:rPr>
        <w:t>», «Хочу в круг», «Найди свой дом».</w:t>
      </w:r>
    </w:p>
    <w:p w14:paraId="618ED6CB" w14:textId="1E76B083" w:rsidR="005E6C6F" w:rsidRDefault="0097014D" w:rsidP="005E6C6F">
      <w:pPr>
        <w:pStyle w:val="af"/>
        <w:spacing w:before="0" w:beforeAutospacing="0" w:after="0" w:afterAutospacing="0" w:line="276" w:lineRule="auto"/>
        <w:ind w:firstLine="709"/>
        <w:jc w:val="both"/>
      </w:pPr>
      <w:r w:rsidRPr="0097014D">
        <w:t xml:space="preserve">В </w:t>
      </w:r>
      <w:proofErr w:type="spellStart"/>
      <w:r w:rsidRPr="0097014D">
        <w:rPr>
          <w:b/>
        </w:rPr>
        <w:t>Трифоновской</w:t>
      </w:r>
      <w:proofErr w:type="spellEnd"/>
      <w:r w:rsidRPr="0097014D">
        <w:rPr>
          <w:b/>
        </w:rPr>
        <w:t xml:space="preserve"> СБ</w:t>
      </w:r>
      <w:r w:rsidRPr="0097014D">
        <w:t xml:space="preserve"> – исторический </w:t>
      </w:r>
      <w:r w:rsidRPr="0097014D">
        <w:rPr>
          <w:i/>
        </w:rPr>
        <w:t xml:space="preserve">час </w:t>
      </w:r>
      <w:r w:rsidRPr="0097014D">
        <w:rPr>
          <w:b/>
          <w:i/>
        </w:rPr>
        <w:t xml:space="preserve">«Российский гордый </w:t>
      </w:r>
      <w:proofErr w:type="spellStart"/>
      <w:r w:rsidRPr="0097014D">
        <w:rPr>
          <w:b/>
          <w:i/>
        </w:rPr>
        <w:t>триколор</w:t>
      </w:r>
      <w:proofErr w:type="spellEnd"/>
      <w:r w:rsidRPr="0097014D">
        <w:rPr>
          <w:b/>
          <w:i/>
        </w:rPr>
        <w:t>»</w:t>
      </w:r>
      <w:r w:rsidRPr="0097014D">
        <w:rPr>
          <w:i/>
        </w:rPr>
        <w:t>.</w:t>
      </w:r>
      <w:r w:rsidRPr="0097014D">
        <w:t xml:space="preserve">  Библиотекарь рассказала </w:t>
      </w:r>
      <w:r w:rsidR="00605121" w:rsidRPr="0097014D">
        <w:t>об истории</w:t>
      </w:r>
      <w:r w:rsidRPr="0097014D">
        <w:t xml:space="preserve"> создания российского флага, о том, что обозначают цвета </w:t>
      </w:r>
      <w:proofErr w:type="spellStart"/>
      <w:r w:rsidRPr="0097014D">
        <w:t>триколора</w:t>
      </w:r>
      <w:proofErr w:type="spellEnd"/>
      <w:r w:rsidRPr="0097014D">
        <w:t xml:space="preserve">, в каких случаях поднимается флаг Российской Федерации. Присутствующие приняли </w:t>
      </w:r>
      <w:r w:rsidR="00605121" w:rsidRPr="0097014D">
        <w:t>активное участие</w:t>
      </w:r>
      <w:r w:rsidRPr="0097014D">
        <w:t xml:space="preserve"> в </w:t>
      </w:r>
      <w:r w:rsidR="00605121" w:rsidRPr="0097014D">
        <w:rPr>
          <w:b/>
          <w:i/>
        </w:rPr>
        <w:t>викторине «</w:t>
      </w:r>
      <w:r w:rsidRPr="0097014D">
        <w:rPr>
          <w:b/>
          <w:i/>
        </w:rPr>
        <w:t>Государственная символика России».</w:t>
      </w:r>
      <w:r w:rsidRPr="0097014D">
        <w:t xml:space="preserve"> </w:t>
      </w:r>
      <w:r w:rsidR="00605121" w:rsidRPr="0097014D">
        <w:t>Они с</w:t>
      </w:r>
      <w:r w:rsidRPr="0097014D">
        <w:t xml:space="preserve"> </w:t>
      </w:r>
      <w:r w:rsidR="00605121" w:rsidRPr="0097014D">
        <w:t>удовольствием отвечали</w:t>
      </w:r>
      <w:r w:rsidRPr="0097014D">
        <w:t xml:space="preserve"> на вопросы: что означает слово флаг, какое старинное русское название флага, где можно увидеть флаги, какое ключевое </w:t>
      </w:r>
      <w:proofErr w:type="gramStart"/>
      <w:r w:rsidRPr="0097014D">
        <w:t>слово  используется</w:t>
      </w:r>
      <w:proofErr w:type="gramEnd"/>
      <w:r w:rsidRPr="0097014D">
        <w:t xml:space="preserve"> для запоминания расположения цветов российского флага и др.</w:t>
      </w:r>
    </w:p>
    <w:p w14:paraId="3FD31412" w14:textId="77777777" w:rsidR="0097014D" w:rsidRPr="00924FD9" w:rsidRDefault="005E6C6F" w:rsidP="005E6C6F">
      <w:pPr>
        <w:pStyle w:val="af"/>
        <w:spacing w:before="0" w:beforeAutospacing="0" w:after="0" w:afterAutospacing="0" w:line="276" w:lineRule="auto"/>
        <w:ind w:firstLine="709"/>
        <w:jc w:val="both"/>
        <w:rPr>
          <w:rStyle w:val="ac"/>
          <w:color w:val="auto"/>
          <w:u w:val="none"/>
        </w:rPr>
      </w:pPr>
      <w:r w:rsidRPr="0003553E">
        <w:rPr>
          <w:b/>
          <w:bCs/>
          <w:i/>
          <w:iCs/>
        </w:rPr>
        <w:t xml:space="preserve">Гражданско-патриотический час «Три цвета праздника» </w:t>
      </w:r>
      <w:r w:rsidRPr="0003553E">
        <w:t xml:space="preserve">ждал молодежь в День Государственного Флага России </w:t>
      </w:r>
      <w:r>
        <w:t xml:space="preserve">в </w:t>
      </w:r>
      <w:proofErr w:type="spellStart"/>
      <w:r w:rsidRPr="005E6C6F">
        <w:rPr>
          <w:b/>
        </w:rPr>
        <w:t>Просекской</w:t>
      </w:r>
      <w:proofErr w:type="spellEnd"/>
      <w:r w:rsidRPr="005E6C6F">
        <w:rPr>
          <w:b/>
        </w:rPr>
        <w:t xml:space="preserve"> СБ</w:t>
      </w:r>
      <w:r w:rsidRPr="0003553E">
        <w:t>. Члены РВО «</w:t>
      </w:r>
      <w:proofErr w:type="spellStart"/>
      <w:r w:rsidRPr="0003553E">
        <w:t>МурзилкаГрад</w:t>
      </w:r>
      <w:proofErr w:type="spellEnd"/>
      <w:r w:rsidRPr="0003553E">
        <w:t xml:space="preserve">» узнали о значении каждого из цветов </w:t>
      </w:r>
      <w:proofErr w:type="spellStart"/>
      <w:r w:rsidRPr="0003553E">
        <w:t>триколора</w:t>
      </w:r>
      <w:proofErr w:type="spellEnd"/>
      <w:r w:rsidRPr="0003553E">
        <w:t>, истории появления флага нашей страны, о том, как граждане относятся к одному из главных символов Родины.</w:t>
      </w:r>
      <w:r>
        <w:t xml:space="preserve"> </w:t>
      </w:r>
      <w:r w:rsidRPr="0003553E">
        <w:t xml:space="preserve">Конечно, юные </w:t>
      </w:r>
      <w:proofErr w:type="spellStart"/>
      <w:r w:rsidRPr="0003553E">
        <w:t>просекцы</w:t>
      </w:r>
      <w:proofErr w:type="spellEnd"/>
      <w:r w:rsidRPr="0003553E">
        <w:t xml:space="preserve"> прониклись торжественностью праздника и решили изготовить в его честь подарки своими руками. </w:t>
      </w:r>
      <w:r w:rsidRPr="0003553E">
        <w:rPr>
          <w:b/>
          <w:bCs/>
          <w:i/>
          <w:iCs/>
        </w:rPr>
        <w:t xml:space="preserve">Творческое занятие стало очень плодотворным – через час добрый десяток ярких открыток поздравлял всех посетителей библиотеки </w:t>
      </w:r>
      <w:r w:rsidR="00886E42">
        <w:rPr>
          <w:b/>
          <w:bCs/>
          <w:i/>
          <w:iCs/>
        </w:rPr>
        <w:t>«</w:t>
      </w:r>
      <w:r w:rsidRPr="0003553E">
        <w:rPr>
          <w:b/>
          <w:bCs/>
          <w:i/>
          <w:iCs/>
        </w:rPr>
        <w:t>С Днем Флага, Россия!</w:t>
      </w:r>
      <w:r w:rsidR="00886E42" w:rsidRPr="0003553E">
        <w:rPr>
          <w:b/>
          <w:bCs/>
          <w:i/>
          <w:iCs/>
        </w:rPr>
        <w:t>». Но</w:t>
      </w:r>
      <w:r w:rsidRPr="0003553E">
        <w:t xml:space="preserve"> и это еще был не конец программы этого дня. Как и полагается в праздник, ребятня отправилась веселится и играть. А вот игру, соблюдая традиции, </w:t>
      </w:r>
      <w:r w:rsidRPr="0003553E">
        <w:lastRenderedPageBreak/>
        <w:t xml:space="preserve">выбрали настоящую народную – «Казаки – разбойники». Замечательный праздник </w:t>
      </w:r>
      <w:proofErr w:type="gramStart"/>
      <w:r w:rsidRPr="0003553E">
        <w:t>получился!</w:t>
      </w:r>
      <w:hyperlink r:id="rId44" w:history="1">
        <w:r w:rsidRPr="0003553E">
          <w:rPr>
            <w:rStyle w:val="ac"/>
          </w:rPr>
          <w:t>https://www.antropovocbs.ru/news/tri_cveta_prazdnika/2024-08-26-553</w:t>
        </w:r>
        <w:proofErr w:type="gramEnd"/>
      </w:hyperlink>
      <w:r w:rsidR="0097014D" w:rsidRPr="0097014D">
        <w:t>  </w:t>
      </w:r>
    </w:p>
    <w:p w14:paraId="1FB5C6B7" w14:textId="77777777" w:rsidR="000D2343" w:rsidRPr="0097014D" w:rsidRDefault="005E6C6F" w:rsidP="0097014D">
      <w:pPr>
        <w:spacing w:after="0"/>
        <w:jc w:val="both"/>
        <w:rPr>
          <w:rStyle w:val="ac"/>
          <w:rFonts w:ascii="Times New Roman" w:hAnsi="Times New Roman" w:cs="Times New Roman"/>
          <w:color w:val="auto"/>
          <w:sz w:val="24"/>
          <w:szCs w:val="24"/>
          <w:u w:val="none"/>
        </w:rPr>
      </w:pPr>
      <w:r>
        <w:rPr>
          <w:rFonts w:ascii="Times New Roman" w:hAnsi="Times New Roman" w:cs="Times New Roman"/>
          <w:sz w:val="24"/>
          <w:szCs w:val="24"/>
        </w:rPr>
        <w:t xml:space="preserve">          </w:t>
      </w:r>
      <w:r w:rsidR="000D2343" w:rsidRPr="000D2343">
        <w:rPr>
          <w:rFonts w:ascii="Times New Roman" w:hAnsi="Times New Roman" w:cs="Times New Roman"/>
          <w:sz w:val="24"/>
          <w:szCs w:val="24"/>
        </w:rPr>
        <w:t xml:space="preserve">В канун одной из самых трагических дат в истории России для ветеранов прошел тематический вечер в парке, у памятника павшим. Работники </w:t>
      </w:r>
      <w:r w:rsidR="000D2343" w:rsidRPr="005E6C6F">
        <w:rPr>
          <w:rFonts w:ascii="Times New Roman" w:hAnsi="Times New Roman" w:cs="Times New Roman"/>
          <w:b/>
          <w:sz w:val="24"/>
          <w:szCs w:val="24"/>
        </w:rPr>
        <w:t>центральной библиотеки имени М.С. Малинина</w:t>
      </w:r>
      <w:r w:rsidR="000D2343" w:rsidRPr="000D2343">
        <w:rPr>
          <w:rFonts w:ascii="Times New Roman" w:hAnsi="Times New Roman" w:cs="Times New Roman"/>
          <w:sz w:val="24"/>
          <w:szCs w:val="24"/>
        </w:rPr>
        <w:t xml:space="preserve"> нашли строгие и правдивые слова, напомнив собравшимся о </w:t>
      </w:r>
      <w:r w:rsidR="00886E42">
        <w:rPr>
          <w:rFonts w:ascii="Times New Roman" w:hAnsi="Times New Roman" w:cs="Times New Roman"/>
          <w:b/>
          <w:i/>
          <w:sz w:val="24"/>
          <w:szCs w:val="24"/>
        </w:rPr>
        <w:t>«</w:t>
      </w:r>
      <w:r w:rsidR="000D2343" w:rsidRPr="005E6C6F">
        <w:rPr>
          <w:rFonts w:ascii="Times New Roman" w:hAnsi="Times New Roman" w:cs="Times New Roman"/>
          <w:b/>
          <w:i/>
          <w:sz w:val="24"/>
          <w:szCs w:val="24"/>
        </w:rPr>
        <w:t>Тревожном рассвете 41 года</w:t>
      </w:r>
      <w:r w:rsidR="00886E42">
        <w:rPr>
          <w:rFonts w:ascii="Times New Roman" w:hAnsi="Times New Roman" w:cs="Times New Roman"/>
          <w:b/>
          <w:sz w:val="24"/>
          <w:szCs w:val="24"/>
        </w:rPr>
        <w:t>»</w:t>
      </w:r>
      <w:r w:rsidR="000D2343" w:rsidRPr="000D2343">
        <w:rPr>
          <w:rFonts w:ascii="Times New Roman" w:hAnsi="Times New Roman" w:cs="Times New Roman"/>
          <w:b/>
          <w:sz w:val="24"/>
          <w:szCs w:val="24"/>
        </w:rPr>
        <w:t>.</w:t>
      </w:r>
      <w:r w:rsidR="000D2343" w:rsidRPr="000D2343">
        <w:rPr>
          <w:rFonts w:ascii="Times New Roman" w:hAnsi="Times New Roman" w:cs="Times New Roman"/>
          <w:sz w:val="24"/>
          <w:szCs w:val="24"/>
        </w:rPr>
        <w:t xml:space="preserve"> Многие помнят страх перед неизвестностью, боль утраты родных, голод и холод военных лет. Минута молчания и цветы к обелиску – лишь малая толика их неугасающей памяти и незаживающих душевных ран. Горько, что Аллея героев вновь пополнилась именами павших – героев СВО. Низкий поклон, цветы и слезы в полной мере отразили чувства участников вечера к нашим защитникам.</w:t>
      </w:r>
      <w:hyperlink r:id="rId45" w:history="1">
        <w:r w:rsidR="000D2343" w:rsidRPr="000D2343">
          <w:rPr>
            <w:rStyle w:val="ac"/>
            <w:rFonts w:ascii="Times New Roman" w:hAnsi="Times New Roman" w:cs="Times New Roman"/>
            <w:sz w:val="24"/>
            <w:szCs w:val="24"/>
          </w:rPr>
          <w:t>https://www.antropovocbs.ru/news/trevozhnyj_rassvet_41_goda/2024-06-21-496</w:t>
        </w:r>
      </w:hyperlink>
    </w:p>
    <w:p w14:paraId="1B951B99" w14:textId="77777777" w:rsidR="005E6C6F" w:rsidRDefault="000D2343" w:rsidP="005E6C6F">
      <w:pPr>
        <w:spacing w:after="0"/>
        <w:ind w:firstLine="709"/>
        <w:jc w:val="both"/>
        <w:rPr>
          <w:rFonts w:ascii="Times New Roman" w:hAnsi="Times New Roman" w:cs="Times New Roman"/>
          <w:sz w:val="24"/>
          <w:szCs w:val="24"/>
        </w:rPr>
      </w:pPr>
      <w:r w:rsidRPr="0097014D">
        <w:rPr>
          <w:rFonts w:ascii="Times New Roman" w:hAnsi="Times New Roman" w:cs="Times New Roman"/>
          <w:sz w:val="24"/>
          <w:szCs w:val="24"/>
        </w:rPr>
        <w:t xml:space="preserve"> Акция </w:t>
      </w:r>
      <w:r w:rsidRPr="0097014D">
        <w:rPr>
          <w:rFonts w:ascii="Times New Roman" w:hAnsi="Times New Roman" w:cs="Times New Roman"/>
          <w:b/>
          <w:sz w:val="24"/>
          <w:szCs w:val="24"/>
        </w:rPr>
        <w:t>«Голубь мира</w:t>
      </w:r>
      <w:r w:rsidRPr="0097014D">
        <w:rPr>
          <w:rFonts w:ascii="Times New Roman" w:hAnsi="Times New Roman" w:cs="Times New Roman"/>
          <w:sz w:val="24"/>
          <w:szCs w:val="24"/>
        </w:rPr>
        <w:t>» объединила жителей Антроповского района.</w:t>
      </w:r>
      <w:r w:rsidR="005E6C6F">
        <w:rPr>
          <w:rFonts w:ascii="Times New Roman" w:hAnsi="Times New Roman" w:cs="Times New Roman"/>
          <w:sz w:val="24"/>
          <w:szCs w:val="24"/>
        </w:rPr>
        <w:t xml:space="preserve"> Работники </w:t>
      </w:r>
      <w:r w:rsidR="005E6C6F" w:rsidRPr="005E6C6F">
        <w:rPr>
          <w:rFonts w:ascii="Times New Roman" w:hAnsi="Times New Roman" w:cs="Times New Roman"/>
          <w:b/>
          <w:sz w:val="24"/>
          <w:szCs w:val="24"/>
        </w:rPr>
        <w:t>ЦБ</w:t>
      </w:r>
      <w:r w:rsidRPr="0097014D">
        <w:rPr>
          <w:rFonts w:ascii="Times New Roman" w:hAnsi="Times New Roman" w:cs="Times New Roman"/>
          <w:sz w:val="24"/>
          <w:szCs w:val="24"/>
        </w:rPr>
        <w:t xml:space="preserve"> подключили к ее подготовке членов клуба «Мы вместе!». </w:t>
      </w:r>
      <w:proofErr w:type="spellStart"/>
      <w:r w:rsidRPr="0097014D">
        <w:rPr>
          <w:rFonts w:ascii="Times New Roman" w:hAnsi="Times New Roman" w:cs="Times New Roman"/>
          <w:sz w:val="24"/>
          <w:szCs w:val="24"/>
        </w:rPr>
        <w:t>Антроповцы</w:t>
      </w:r>
      <w:proofErr w:type="spellEnd"/>
      <w:r w:rsidRPr="0097014D">
        <w:rPr>
          <w:rFonts w:ascii="Times New Roman" w:hAnsi="Times New Roman" w:cs="Times New Roman"/>
          <w:sz w:val="24"/>
          <w:szCs w:val="24"/>
        </w:rPr>
        <w:t xml:space="preserve"> с ограниченными возможностями здоровья многое делают умелыми руками. Изящных голубков, символы мирной жизни, они украсили георгиевскими лентами в знак неугасающей памяти о трагедиях войн, унесших миллионы жизней россиян. Подаренные белоснежные птицы разлетелись по улицам и домам райцентра</w:t>
      </w:r>
    </w:p>
    <w:p w14:paraId="42506A23" w14:textId="77777777" w:rsidR="000D2343" w:rsidRPr="0097014D" w:rsidRDefault="000D2343" w:rsidP="005E6C6F">
      <w:pPr>
        <w:spacing w:after="0"/>
        <w:ind w:firstLine="709"/>
        <w:jc w:val="both"/>
        <w:rPr>
          <w:rFonts w:ascii="Times New Roman" w:hAnsi="Times New Roman" w:cs="Times New Roman"/>
          <w:sz w:val="24"/>
          <w:szCs w:val="24"/>
        </w:rPr>
      </w:pPr>
      <w:proofErr w:type="gramStart"/>
      <w:r w:rsidRPr="0097014D">
        <w:rPr>
          <w:rFonts w:ascii="Times New Roman" w:hAnsi="Times New Roman" w:cs="Times New Roman"/>
          <w:sz w:val="24"/>
          <w:szCs w:val="24"/>
        </w:rPr>
        <w:t>.</w:t>
      </w:r>
      <w:hyperlink r:id="rId46" w:history="1">
        <w:r w:rsidRPr="0097014D">
          <w:rPr>
            <w:rStyle w:val="ac"/>
            <w:rFonts w:ascii="Times New Roman" w:hAnsi="Times New Roman" w:cs="Times New Roman"/>
            <w:sz w:val="24"/>
            <w:szCs w:val="24"/>
          </w:rPr>
          <w:t>https://www.antropovocbs.ru/news/pust_golubi_nesut_na_kryljakh_mir/2024-06-26-502</w:t>
        </w:r>
        <w:proofErr w:type="gramEnd"/>
      </w:hyperlink>
    </w:p>
    <w:p w14:paraId="2204AB57" w14:textId="77777777" w:rsidR="000D2343" w:rsidRPr="000D2343" w:rsidRDefault="000D2343" w:rsidP="005E6C6F">
      <w:pPr>
        <w:spacing w:after="0"/>
        <w:ind w:firstLine="709"/>
        <w:jc w:val="both"/>
        <w:rPr>
          <w:rStyle w:val="ac"/>
          <w:rFonts w:ascii="Times New Roman" w:hAnsi="Times New Roman" w:cs="Times New Roman"/>
          <w:color w:val="auto"/>
          <w:sz w:val="24"/>
          <w:szCs w:val="24"/>
        </w:rPr>
      </w:pPr>
      <w:r w:rsidRPr="000D2343">
        <w:rPr>
          <w:rFonts w:ascii="Times New Roman" w:hAnsi="Times New Roman" w:cs="Times New Roman"/>
          <w:sz w:val="24"/>
          <w:szCs w:val="24"/>
        </w:rPr>
        <w:t xml:space="preserve">Несколько мастер-классов под названием </w:t>
      </w:r>
      <w:r w:rsidRPr="000D2343">
        <w:rPr>
          <w:rFonts w:ascii="Times New Roman" w:hAnsi="Times New Roman" w:cs="Times New Roman"/>
          <w:b/>
          <w:sz w:val="24"/>
          <w:szCs w:val="24"/>
        </w:rPr>
        <w:t>«Талисман добра для участников СВО»</w:t>
      </w:r>
      <w:r w:rsidRPr="000D2343">
        <w:rPr>
          <w:rFonts w:ascii="Times New Roman" w:hAnsi="Times New Roman" w:cs="Times New Roman"/>
          <w:sz w:val="24"/>
          <w:szCs w:val="24"/>
        </w:rPr>
        <w:t xml:space="preserve"> в клубе «Мы вместе» были посвящены изготовлению оберегов. Рукотворное сердечко из фетра - знак нашей гордости и поддержки солдат. На сердечке пришит маленький флаг – </w:t>
      </w:r>
      <w:proofErr w:type="spellStart"/>
      <w:r w:rsidRPr="000D2343">
        <w:rPr>
          <w:rFonts w:ascii="Times New Roman" w:hAnsi="Times New Roman" w:cs="Times New Roman"/>
          <w:sz w:val="24"/>
          <w:szCs w:val="24"/>
        </w:rPr>
        <w:t>триколор</w:t>
      </w:r>
      <w:proofErr w:type="spellEnd"/>
      <w:r w:rsidRPr="000D2343">
        <w:rPr>
          <w:rFonts w:ascii="Times New Roman" w:hAnsi="Times New Roman" w:cs="Times New Roman"/>
          <w:sz w:val="24"/>
          <w:szCs w:val="24"/>
        </w:rPr>
        <w:t>, он показывает, что бойцы специальной военной операции в сердце всей России.</w:t>
      </w:r>
    </w:p>
    <w:p w14:paraId="282DEE4A" w14:textId="77777777" w:rsidR="000D2343" w:rsidRDefault="0094371A" w:rsidP="008301C2">
      <w:pPr>
        <w:spacing w:after="120"/>
        <w:jc w:val="both"/>
      </w:pPr>
      <w:hyperlink r:id="rId47" w:history="1">
        <w:r w:rsidR="000D2343" w:rsidRPr="000D2343">
          <w:rPr>
            <w:rStyle w:val="ac"/>
            <w:rFonts w:ascii="Times New Roman" w:hAnsi="Times New Roman" w:cs="Times New Roman"/>
            <w:sz w:val="24"/>
            <w:szCs w:val="24"/>
          </w:rPr>
          <w:t>https://www.antropovocbs.ru/news/teplo_serdec_soldat_sogreet/2024-12-04-632</w:t>
        </w:r>
      </w:hyperlink>
    </w:p>
    <w:p w14:paraId="051B63E1" w14:textId="77777777" w:rsidR="00825BE7" w:rsidRDefault="00825BE7" w:rsidP="00825BE7">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825BE7">
        <w:rPr>
          <w:rFonts w:ascii="Times New Roman" w:hAnsi="Times New Roman" w:cs="Times New Roman"/>
          <w:sz w:val="24"/>
          <w:szCs w:val="24"/>
        </w:rPr>
        <w:t xml:space="preserve"> </w:t>
      </w:r>
      <w:proofErr w:type="spellStart"/>
      <w:r w:rsidRPr="00825BE7">
        <w:rPr>
          <w:rFonts w:ascii="Times New Roman" w:hAnsi="Times New Roman" w:cs="Times New Roman"/>
          <w:b/>
          <w:sz w:val="24"/>
          <w:szCs w:val="24"/>
        </w:rPr>
        <w:t>Просекской</w:t>
      </w:r>
      <w:proofErr w:type="spellEnd"/>
      <w:r w:rsidRPr="00825BE7">
        <w:rPr>
          <w:rFonts w:ascii="Times New Roman" w:hAnsi="Times New Roman" w:cs="Times New Roman"/>
          <w:b/>
          <w:sz w:val="24"/>
          <w:szCs w:val="24"/>
        </w:rPr>
        <w:t xml:space="preserve"> СБ</w:t>
      </w:r>
      <w:r>
        <w:rPr>
          <w:rFonts w:ascii="Times New Roman" w:hAnsi="Times New Roman" w:cs="Times New Roman"/>
          <w:sz w:val="24"/>
          <w:szCs w:val="24"/>
        </w:rPr>
        <w:t xml:space="preserve"> ребята из </w:t>
      </w:r>
      <w:r w:rsidRPr="00825BE7">
        <w:rPr>
          <w:rFonts w:ascii="Times New Roman" w:hAnsi="Times New Roman" w:cs="Times New Roman"/>
          <w:sz w:val="24"/>
          <w:szCs w:val="24"/>
        </w:rPr>
        <w:t>РВО «</w:t>
      </w:r>
      <w:proofErr w:type="spellStart"/>
      <w:proofErr w:type="gramStart"/>
      <w:r w:rsidRPr="00825BE7">
        <w:rPr>
          <w:rFonts w:ascii="Times New Roman" w:hAnsi="Times New Roman" w:cs="Times New Roman"/>
          <w:sz w:val="24"/>
          <w:szCs w:val="24"/>
        </w:rPr>
        <w:t>МурзилкаГрад</w:t>
      </w:r>
      <w:proofErr w:type="spellEnd"/>
      <w:r w:rsidRPr="00825BE7">
        <w:rPr>
          <w:rFonts w:ascii="Times New Roman" w:hAnsi="Times New Roman" w:cs="Times New Roman"/>
          <w:sz w:val="24"/>
          <w:szCs w:val="24"/>
        </w:rPr>
        <w:t xml:space="preserve">» </w:t>
      </w:r>
      <w:r>
        <w:rPr>
          <w:rFonts w:ascii="Times New Roman" w:hAnsi="Times New Roman" w:cs="Times New Roman"/>
          <w:sz w:val="24"/>
          <w:szCs w:val="24"/>
        </w:rPr>
        <w:t xml:space="preserve"> изучали</w:t>
      </w:r>
      <w:proofErr w:type="gramEnd"/>
      <w:r>
        <w:rPr>
          <w:rFonts w:ascii="Times New Roman" w:hAnsi="Times New Roman" w:cs="Times New Roman"/>
          <w:sz w:val="24"/>
          <w:szCs w:val="24"/>
        </w:rPr>
        <w:t xml:space="preserve"> </w:t>
      </w:r>
      <w:r w:rsidRPr="00825BE7">
        <w:rPr>
          <w:rFonts w:ascii="Times New Roman" w:hAnsi="Times New Roman" w:cs="Times New Roman"/>
          <w:sz w:val="24"/>
          <w:szCs w:val="24"/>
        </w:rPr>
        <w:t>историю военной техники. К примеру, вспомнили вместе</w:t>
      </w:r>
      <w:r>
        <w:rPr>
          <w:rFonts w:ascii="Times New Roman" w:hAnsi="Times New Roman" w:cs="Times New Roman"/>
          <w:sz w:val="24"/>
          <w:szCs w:val="24"/>
        </w:rPr>
        <w:t xml:space="preserve"> с </w:t>
      </w:r>
      <w:proofErr w:type="gramStart"/>
      <w:r>
        <w:rPr>
          <w:rFonts w:ascii="Times New Roman" w:hAnsi="Times New Roman" w:cs="Times New Roman"/>
          <w:sz w:val="24"/>
          <w:szCs w:val="24"/>
        </w:rPr>
        <w:t xml:space="preserve">библиотекарем </w:t>
      </w:r>
      <w:r w:rsidRPr="00825BE7">
        <w:rPr>
          <w:rFonts w:ascii="Times New Roman" w:hAnsi="Times New Roman" w:cs="Times New Roman"/>
          <w:sz w:val="24"/>
          <w:szCs w:val="24"/>
        </w:rPr>
        <w:t xml:space="preserve"> легендарный</w:t>
      </w:r>
      <w:proofErr w:type="gramEnd"/>
      <w:r w:rsidRPr="00825BE7">
        <w:rPr>
          <w:rFonts w:ascii="Times New Roman" w:hAnsi="Times New Roman" w:cs="Times New Roman"/>
          <w:sz w:val="24"/>
          <w:szCs w:val="24"/>
        </w:rPr>
        <w:t xml:space="preserve"> танк Т-34, ставший в годы Великой Отечественной войны непревзойденным победителем железных фашистских зверей – «Тигров» и «Пантер». Отметили, что и сегодня российское оружие громит якобы неуязвимых «Леопардов». Потом члены РВО «</w:t>
      </w:r>
      <w:proofErr w:type="spellStart"/>
      <w:r w:rsidRPr="00825BE7">
        <w:rPr>
          <w:rFonts w:ascii="Times New Roman" w:hAnsi="Times New Roman" w:cs="Times New Roman"/>
          <w:sz w:val="24"/>
          <w:szCs w:val="24"/>
        </w:rPr>
        <w:t>МурзилкаГрад</w:t>
      </w:r>
      <w:proofErr w:type="spellEnd"/>
      <w:r w:rsidRPr="00825BE7">
        <w:rPr>
          <w:rFonts w:ascii="Times New Roman" w:hAnsi="Times New Roman" w:cs="Times New Roman"/>
          <w:sz w:val="24"/>
          <w:szCs w:val="24"/>
        </w:rPr>
        <w:t xml:space="preserve">» почувствовали себя конструкторами боевых машин. На мастер-классе они занялись конструированием армейского танка, пока только из бумаги. Но у юных мастеровых все впереди – кто знает, может быть, им доведется приложить умелые руки к изготовлению грозных машин или сесть через десяток лет за рычаги мощного танка. Только пусть новая техника бережет мир и покой наших земляков и оставит в запасе боевые снаряды! – такое пожелание ей на будущее от </w:t>
      </w:r>
      <w:proofErr w:type="spellStart"/>
      <w:r w:rsidRPr="00825BE7">
        <w:rPr>
          <w:rFonts w:ascii="Times New Roman" w:hAnsi="Times New Roman" w:cs="Times New Roman"/>
          <w:sz w:val="24"/>
          <w:szCs w:val="24"/>
        </w:rPr>
        <w:t>просекских</w:t>
      </w:r>
      <w:proofErr w:type="spellEnd"/>
      <w:r w:rsidRPr="00825BE7">
        <w:rPr>
          <w:rFonts w:ascii="Times New Roman" w:hAnsi="Times New Roman" w:cs="Times New Roman"/>
          <w:sz w:val="24"/>
          <w:szCs w:val="24"/>
        </w:rPr>
        <w:t xml:space="preserve"> ребят. </w:t>
      </w:r>
    </w:p>
    <w:p w14:paraId="06D35DCC" w14:textId="77777777" w:rsidR="00825BE7" w:rsidRDefault="0094371A" w:rsidP="00825BE7">
      <w:pPr>
        <w:spacing w:after="0"/>
        <w:jc w:val="both"/>
        <w:rPr>
          <w:rFonts w:ascii="Times New Roman" w:hAnsi="Times New Roman" w:cs="Times New Roman"/>
          <w:sz w:val="24"/>
          <w:szCs w:val="24"/>
        </w:rPr>
      </w:pPr>
      <w:hyperlink r:id="rId48" w:history="1">
        <w:r w:rsidR="00825BE7" w:rsidRPr="00825BE7">
          <w:rPr>
            <w:rStyle w:val="ac"/>
            <w:rFonts w:ascii="Times New Roman" w:hAnsi="Times New Roman" w:cs="Times New Roman"/>
            <w:sz w:val="24"/>
            <w:szCs w:val="24"/>
          </w:rPr>
          <w:t>https://www.antropovocbs.ru/news/sreda_geroev_o_voinakh_i_boevykh_mashinakh/2024-08-29-556</w:t>
        </w:r>
      </w:hyperlink>
      <w:r w:rsidR="00825BE7" w:rsidRPr="00825BE7">
        <w:rPr>
          <w:rFonts w:ascii="Times New Roman" w:hAnsi="Times New Roman" w:cs="Times New Roman"/>
          <w:sz w:val="24"/>
          <w:szCs w:val="24"/>
        </w:rPr>
        <w:t xml:space="preserve"> </w:t>
      </w:r>
    </w:p>
    <w:p w14:paraId="75C21148" w14:textId="77777777" w:rsidR="00525776" w:rsidRPr="00C30635" w:rsidRDefault="00E5687F" w:rsidP="00525776">
      <w:pPr>
        <w:spacing w:after="0"/>
        <w:ind w:firstLine="709"/>
        <w:jc w:val="both"/>
        <w:rPr>
          <w:rFonts w:ascii="Times New Roman" w:hAnsi="Times New Roman"/>
          <w:sz w:val="24"/>
          <w:szCs w:val="24"/>
          <w:shd w:val="clear" w:color="auto" w:fill="FFFFFF"/>
        </w:rPr>
      </w:pPr>
      <w:r>
        <w:rPr>
          <w:rFonts w:ascii="Times New Roman" w:hAnsi="Times New Roman"/>
          <w:i/>
          <w:sz w:val="24"/>
          <w:szCs w:val="24"/>
          <w:shd w:val="clear" w:color="auto" w:fill="FFFFFF"/>
        </w:rPr>
        <w:t>В рамках патриотической акции «</w:t>
      </w:r>
      <w:r w:rsidR="00525776" w:rsidRPr="00C30635">
        <w:rPr>
          <w:rFonts w:ascii="Times New Roman" w:hAnsi="Times New Roman"/>
          <w:i/>
          <w:sz w:val="24"/>
          <w:szCs w:val="24"/>
          <w:shd w:val="clear" w:color="auto" w:fill="FFFFFF"/>
        </w:rPr>
        <w:t>Свих не бросаем</w:t>
      </w:r>
      <w:r>
        <w:rPr>
          <w:rFonts w:ascii="Times New Roman" w:hAnsi="Times New Roman"/>
          <w:i/>
          <w:sz w:val="24"/>
          <w:szCs w:val="24"/>
          <w:shd w:val="clear" w:color="auto" w:fill="FFFFFF"/>
        </w:rPr>
        <w:t>»</w:t>
      </w:r>
      <w:r w:rsidR="00525776">
        <w:rPr>
          <w:rFonts w:ascii="Times New Roman" w:hAnsi="Times New Roman"/>
          <w:sz w:val="24"/>
          <w:szCs w:val="24"/>
          <w:shd w:val="clear" w:color="auto" w:fill="FFFFFF"/>
        </w:rPr>
        <w:t xml:space="preserve"> </w:t>
      </w:r>
      <w:proofErr w:type="spellStart"/>
      <w:r w:rsidR="00525776" w:rsidRPr="00525776">
        <w:rPr>
          <w:rFonts w:ascii="Times New Roman" w:hAnsi="Times New Roman"/>
          <w:b/>
          <w:sz w:val="24"/>
          <w:szCs w:val="24"/>
          <w:shd w:val="clear" w:color="auto" w:fill="FFFFFF"/>
        </w:rPr>
        <w:t>Малининская</w:t>
      </w:r>
      <w:proofErr w:type="spellEnd"/>
      <w:r w:rsidR="00525776" w:rsidRPr="00525776">
        <w:rPr>
          <w:rFonts w:ascii="Times New Roman" w:hAnsi="Times New Roman"/>
          <w:b/>
          <w:sz w:val="24"/>
          <w:szCs w:val="24"/>
          <w:shd w:val="clear" w:color="auto" w:fill="FFFFFF"/>
        </w:rPr>
        <w:t xml:space="preserve"> СБ</w:t>
      </w:r>
      <w:r w:rsidR="00525776" w:rsidRPr="00C30635">
        <w:rPr>
          <w:rFonts w:ascii="Times New Roman" w:hAnsi="Times New Roman"/>
          <w:sz w:val="24"/>
          <w:szCs w:val="24"/>
          <w:shd w:val="clear" w:color="auto" w:fill="FFFFFF"/>
        </w:rPr>
        <w:t xml:space="preserve"> и </w:t>
      </w:r>
      <w:proofErr w:type="spellStart"/>
      <w:r w:rsidR="00525776" w:rsidRPr="00C30635">
        <w:rPr>
          <w:rFonts w:ascii="Times New Roman" w:hAnsi="Times New Roman"/>
          <w:sz w:val="24"/>
          <w:szCs w:val="24"/>
          <w:shd w:val="clear" w:color="auto" w:fill="FFFFFF"/>
        </w:rPr>
        <w:t>Малининский</w:t>
      </w:r>
      <w:proofErr w:type="spellEnd"/>
      <w:r w:rsidR="00525776" w:rsidRPr="00C30635">
        <w:rPr>
          <w:rFonts w:ascii="Times New Roman" w:hAnsi="Times New Roman"/>
          <w:sz w:val="24"/>
          <w:szCs w:val="24"/>
          <w:shd w:val="clear" w:color="auto" w:fill="FFFFFF"/>
        </w:rPr>
        <w:t xml:space="preserve"> дом культуры организовали мероприятия по изготовлению блиндажных свечей, сухих душей, сбора гуманитарной помощи, написанию писем для военнослужащих - участников специальной военной операции.</w:t>
      </w:r>
    </w:p>
    <w:p w14:paraId="311DDD82" w14:textId="77777777" w:rsidR="00825BE7" w:rsidRPr="00525776" w:rsidRDefault="00525776" w:rsidP="00525776">
      <w:pPr>
        <w:spacing w:after="0"/>
        <w:jc w:val="both"/>
        <w:rPr>
          <w:rFonts w:ascii="Times New Roman" w:hAnsi="Times New Roman" w:cs="Times New Roman"/>
          <w:sz w:val="24"/>
          <w:szCs w:val="24"/>
        </w:rPr>
      </w:pPr>
      <w:r w:rsidRPr="00C30635">
        <w:rPr>
          <w:rFonts w:ascii="Times New Roman" w:hAnsi="Times New Roman"/>
          <w:sz w:val="24"/>
          <w:szCs w:val="24"/>
          <w:shd w:val="clear" w:color="auto" w:fill="FFFFFF"/>
        </w:rPr>
        <w:t xml:space="preserve"> </w:t>
      </w:r>
      <w:hyperlink r:id="rId49" w:history="1">
        <w:r w:rsidRPr="00C30635">
          <w:rPr>
            <w:rStyle w:val="ac"/>
            <w:rFonts w:ascii="Times New Roman" w:hAnsi="Times New Roman"/>
            <w:sz w:val="24"/>
            <w:szCs w:val="24"/>
            <w:shd w:val="clear" w:color="auto" w:fill="FFFFFF"/>
          </w:rPr>
          <w:t>https://ok.ru/profile/573408452310/statuses/156951161107414</w:t>
        </w:r>
      </w:hyperlink>
    </w:p>
    <w:p w14:paraId="61C7A2DC" w14:textId="77777777" w:rsidR="00E735AD" w:rsidRDefault="00E735AD" w:rsidP="0097014D">
      <w:pPr>
        <w:spacing w:after="0"/>
        <w:ind w:firstLine="708"/>
        <w:jc w:val="both"/>
        <w:rPr>
          <w:rFonts w:ascii="Times New Roman" w:hAnsi="Times New Roman" w:cs="Times New Roman"/>
          <w:b/>
          <w:sz w:val="24"/>
          <w:szCs w:val="24"/>
        </w:rPr>
      </w:pPr>
      <w:r w:rsidRPr="001A6E93">
        <w:rPr>
          <w:rFonts w:ascii="Times New Roman" w:hAnsi="Times New Roman" w:cs="Times New Roman"/>
          <w:b/>
          <w:sz w:val="24"/>
          <w:szCs w:val="24"/>
        </w:rPr>
        <w:t>День народного единства</w:t>
      </w:r>
    </w:p>
    <w:p w14:paraId="42BFBB92" w14:textId="77777777" w:rsidR="007C5219" w:rsidRPr="007C5219" w:rsidRDefault="007C5219" w:rsidP="007C5219">
      <w:pPr>
        <w:spacing w:after="0"/>
        <w:ind w:firstLine="708"/>
        <w:jc w:val="both"/>
        <w:rPr>
          <w:rFonts w:ascii="Times New Roman" w:hAnsi="Times New Roman" w:cs="Times New Roman"/>
          <w:bCs/>
          <w:sz w:val="24"/>
          <w:szCs w:val="24"/>
        </w:rPr>
      </w:pPr>
      <w:r w:rsidRPr="007C5219">
        <w:rPr>
          <w:rFonts w:ascii="Times New Roman" w:hAnsi="Times New Roman" w:cs="Times New Roman"/>
          <w:bCs/>
          <w:sz w:val="24"/>
          <w:szCs w:val="24"/>
        </w:rPr>
        <w:t>Чтобы жители Антроповского района прочувствовали праздничную атмосферу ноябрьского дня, библиотекарь </w:t>
      </w:r>
      <w:r w:rsidRPr="007C5219">
        <w:rPr>
          <w:rFonts w:ascii="Times New Roman" w:hAnsi="Times New Roman" w:cs="Times New Roman"/>
          <w:b/>
          <w:sz w:val="24"/>
          <w:szCs w:val="24"/>
        </w:rPr>
        <w:t xml:space="preserve">Пеньковской </w:t>
      </w:r>
      <w:r>
        <w:rPr>
          <w:rFonts w:ascii="Times New Roman" w:hAnsi="Times New Roman" w:cs="Times New Roman"/>
          <w:b/>
          <w:sz w:val="24"/>
          <w:szCs w:val="24"/>
        </w:rPr>
        <w:t>СБ</w:t>
      </w:r>
      <w:r>
        <w:rPr>
          <w:rFonts w:ascii="Times New Roman" w:hAnsi="Times New Roman" w:cs="Times New Roman"/>
          <w:bCs/>
          <w:sz w:val="24"/>
          <w:szCs w:val="24"/>
        </w:rPr>
        <w:t xml:space="preserve"> </w:t>
      </w:r>
      <w:r w:rsidRPr="007C5219">
        <w:rPr>
          <w:rFonts w:ascii="Times New Roman" w:hAnsi="Times New Roman" w:cs="Times New Roman"/>
          <w:bCs/>
          <w:sz w:val="24"/>
          <w:szCs w:val="24"/>
        </w:rPr>
        <w:t>придумала сразу несколько мероприятий.</w:t>
      </w:r>
    </w:p>
    <w:p w14:paraId="508BAE39" w14:textId="77777777" w:rsidR="007C5219" w:rsidRPr="007C5219" w:rsidRDefault="007C5219" w:rsidP="007C5219">
      <w:pPr>
        <w:spacing w:after="0"/>
        <w:ind w:firstLine="709"/>
        <w:jc w:val="both"/>
        <w:rPr>
          <w:rFonts w:ascii="Times New Roman" w:hAnsi="Times New Roman" w:cs="Times New Roman"/>
          <w:bCs/>
          <w:sz w:val="24"/>
          <w:szCs w:val="24"/>
        </w:rPr>
      </w:pPr>
      <w:r w:rsidRPr="007C5219">
        <w:rPr>
          <w:rFonts w:ascii="Times New Roman" w:hAnsi="Times New Roman" w:cs="Times New Roman"/>
          <w:bCs/>
          <w:sz w:val="24"/>
          <w:szCs w:val="24"/>
        </w:rPr>
        <w:lastRenderedPageBreak/>
        <w:t xml:space="preserve">Торжественный антураж придала помещению посвященная патриотической дате </w:t>
      </w:r>
      <w:proofErr w:type="spellStart"/>
      <w:r w:rsidRPr="007C5219">
        <w:rPr>
          <w:rFonts w:ascii="Times New Roman" w:hAnsi="Times New Roman" w:cs="Times New Roman"/>
          <w:bCs/>
          <w:sz w:val="24"/>
          <w:szCs w:val="24"/>
        </w:rPr>
        <w:t>книжно</w:t>
      </w:r>
      <w:proofErr w:type="spellEnd"/>
      <w:r w:rsidRPr="007C5219">
        <w:rPr>
          <w:rFonts w:ascii="Times New Roman" w:hAnsi="Times New Roman" w:cs="Times New Roman"/>
          <w:bCs/>
          <w:sz w:val="24"/>
          <w:szCs w:val="24"/>
        </w:rPr>
        <w:t xml:space="preserve">-иллюстративная </w:t>
      </w:r>
      <w:r w:rsidRPr="007C5219">
        <w:rPr>
          <w:rFonts w:ascii="Times New Roman" w:hAnsi="Times New Roman" w:cs="Times New Roman"/>
          <w:b/>
          <w:i/>
          <w:iCs/>
          <w:sz w:val="24"/>
          <w:szCs w:val="24"/>
        </w:rPr>
        <w:t>выставка «4 ноября. День народного единства».</w:t>
      </w:r>
      <w:r w:rsidRPr="007C5219">
        <w:rPr>
          <w:rFonts w:ascii="Times New Roman" w:hAnsi="Times New Roman" w:cs="Times New Roman"/>
          <w:bCs/>
          <w:sz w:val="24"/>
          <w:szCs w:val="24"/>
        </w:rPr>
        <w:t xml:space="preserve"> В ней – ее историческая основа, рассказ о увековечении памяти о героях из народа, спасших независимость Российского государства, о людях, прославивших Россию в разные времена.</w:t>
      </w:r>
    </w:p>
    <w:p w14:paraId="19A7A6E9" w14:textId="77777777" w:rsidR="007C5219" w:rsidRPr="00961521" w:rsidRDefault="007C5219" w:rsidP="00961521">
      <w:pPr>
        <w:spacing w:after="0"/>
        <w:ind w:firstLine="709"/>
        <w:jc w:val="both"/>
        <w:rPr>
          <w:rFonts w:ascii="Times New Roman" w:hAnsi="Times New Roman" w:cs="Times New Roman"/>
          <w:bCs/>
          <w:sz w:val="24"/>
          <w:szCs w:val="24"/>
        </w:rPr>
      </w:pPr>
      <w:r w:rsidRPr="007C5219">
        <w:rPr>
          <w:rFonts w:ascii="Times New Roman" w:hAnsi="Times New Roman" w:cs="Times New Roman"/>
          <w:bCs/>
          <w:sz w:val="24"/>
          <w:szCs w:val="24"/>
        </w:rPr>
        <w:t xml:space="preserve">Для детей и взрослых посетителей библиотеки была организована интересная </w:t>
      </w:r>
      <w:r w:rsidRPr="007C5219">
        <w:rPr>
          <w:rFonts w:ascii="Times New Roman" w:hAnsi="Times New Roman" w:cs="Times New Roman"/>
          <w:b/>
          <w:i/>
          <w:iCs/>
          <w:sz w:val="24"/>
          <w:szCs w:val="24"/>
        </w:rPr>
        <w:t>игра-путешествие</w:t>
      </w:r>
      <w:r w:rsidRPr="007C5219">
        <w:rPr>
          <w:rFonts w:ascii="Times New Roman" w:hAnsi="Times New Roman" w:cs="Times New Roman"/>
          <w:bCs/>
          <w:sz w:val="24"/>
          <w:szCs w:val="24"/>
        </w:rPr>
        <w:t xml:space="preserve"> </w:t>
      </w:r>
      <w:r w:rsidRPr="007C5219">
        <w:rPr>
          <w:rFonts w:ascii="Times New Roman" w:hAnsi="Times New Roman" w:cs="Times New Roman"/>
          <w:b/>
          <w:i/>
          <w:iCs/>
          <w:sz w:val="24"/>
          <w:szCs w:val="24"/>
        </w:rPr>
        <w:t>«Русь и славяне».</w:t>
      </w:r>
      <w:r w:rsidRPr="007C5219">
        <w:rPr>
          <w:rFonts w:ascii="Times New Roman" w:hAnsi="Times New Roman" w:cs="Times New Roman"/>
          <w:bCs/>
          <w:sz w:val="24"/>
          <w:szCs w:val="24"/>
        </w:rPr>
        <w:t xml:space="preserve"> Пришлось участникам вспомнить историю наших предков, да и множество новых фактов о Родине им обязательно запомнятся.</w:t>
      </w:r>
      <w:r w:rsidRPr="007C5219">
        <w:rPr>
          <w:color w:val="000000"/>
          <w:sz w:val="28"/>
          <w:szCs w:val="28"/>
          <w:shd w:val="clear" w:color="auto" w:fill="FFFFFF"/>
        </w:rPr>
        <w:t xml:space="preserve"> </w:t>
      </w:r>
      <w:r w:rsidRPr="007C5219">
        <w:rPr>
          <w:rFonts w:ascii="Times New Roman" w:hAnsi="Times New Roman" w:cs="Times New Roman"/>
          <w:bCs/>
          <w:sz w:val="24"/>
          <w:szCs w:val="24"/>
        </w:rPr>
        <w:t xml:space="preserve">Библиотекарь продумала и занятость </w:t>
      </w:r>
      <w:proofErr w:type="spellStart"/>
      <w:r w:rsidRPr="007C5219">
        <w:rPr>
          <w:rFonts w:ascii="Times New Roman" w:hAnsi="Times New Roman" w:cs="Times New Roman"/>
          <w:bCs/>
          <w:sz w:val="24"/>
          <w:szCs w:val="24"/>
        </w:rPr>
        <w:t>пеньковских</w:t>
      </w:r>
      <w:proofErr w:type="spellEnd"/>
      <w:r w:rsidRPr="007C5219">
        <w:rPr>
          <w:rFonts w:ascii="Times New Roman" w:hAnsi="Times New Roman" w:cs="Times New Roman"/>
          <w:bCs/>
          <w:sz w:val="24"/>
          <w:szCs w:val="24"/>
        </w:rPr>
        <w:t xml:space="preserve"> ребятишек в дни школьных каникул – с удовольствием под руководством признанной рукодельницы они смастерили поделки к празднику 4 ноября.</w:t>
      </w:r>
    </w:p>
    <w:p w14:paraId="4FBB0931" w14:textId="77777777" w:rsidR="00E735AD" w:rsidRPr="00E735AD" w:rsidRDefault="00E735AD" w:rsidP="00A51DC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 этому Дню в </w:t>
      </w:r>
      <w:proofErr w:type="spellStart"/>
      <w:r w:rsidRPr="00C844B0">
        <w:rPr>
          <w:rFonts w:ascii="Times New Roman" w:hAnsi="Times New Roman" w:cs="Times New Roman"/>
          <w:b/>
          <w:sz w:val="24"/>
          <w:szCs w:val="24"/>
        </w:rPr>
        <w:t>Курновской</w:t>
      </w:r>
      <w:proofErr w:type="spellEnd"/>
      <w:r w:rsidRPr="00C844B0">
        <w:rPr>
          <w:rFonts w:ascii="Times New Roman" w:hAnsi="Times New Roman" w:cs="Times New Roman"/>
          <w:b/>
          <w:sz w:val="24"/>
          <w:szCs w:val="24"/>
        </w:rPr>
        <w:t xml:space="preserve"> СБ</w:t>
      </w:r>
      <w:r>
        <w:rPr>
          <w:rFonts w:ascii="Times New Roman" w:hAnsi="Times New Roman" w:cs="Times New Roman"/>
          <w:sz w:val="24"/>
          <w:szCs w:val="24"/>
        </w:rPr>
        <w:t xml:space="preserve"> оформлен стенд</w:t>
      </w:r>
      <w:r w:rsidRPr="00E735AD">
        <w:rPr>
          <w:rFonts w:ascii="Times New Roman" w:hAnsi="Times New Roman" w:cs="Times New Roman"/>
          <w:sz w:val="24"/>
          <w:szCs w:val="24"/>
        </w:rPr>
        <w:t xml:space="preserve">, который </w:t>
      </w:r>
      <w:r w:rsidR="00886E42" w:rsidRPr="00E735AD">
        <w:rPr>
          <w:rFonts w:ascii="Times New Roman" w:hAnsi="Times New Roman" w:cs="Times New Roman"/>
          <w:sz w:val="24"/>
          <w:szCs w:val="24"/>
        </w:rPr>
        <w:t>знакомит читателей</w:t>
      </w:r>
      <w:r w:rsidRPr="00E735AD">
        <w:rPr>
          <w:rFonts w:ascii="Times New Roman" w:hAnsi="Times New Roman" w:cs="Times New Roman"/>
          <w:sz w:val="24"/>
          <w:szCs w:val="24"/>
        </w:rPr>
        <w:t xml:space="preserve"> с историей праздника, с историческими фактами «Смутного времени». Дети отвечали на вопросы исторической викто</w:t>
      </w:r>
      <w:r w:rsidR="00C844B0">
        <w:rPr>
          <w:rFonts w:ascii="Times New Roman" w:hAnsi="Times New Roman" w:cs="Times New Roman"/>
          <w:sz w:val="24"/>
          <w:szCs w:val="24"/>
        </w:rPr>
        <w:t xml:space="preserve">рины и сделали «Цветок </w:t>
      </w:r>
      <w:proofErr w:type="spellStart"/>
      <w:r w:rsidR="00C844B0">
        <w:rPr>
          <w:rFonts w:ascii="Times New Roman" w:hAnsi="Times New Roman" w:cs="Times New Roman"/>
          <w:sz w:val="24"/>
          <w:szCs w:val="24"/>
        </w:rPr>
        <w:t>единства</w:t>
      </w:r>
      <w:proofErr w:type="gramStart"/>
      <w:r w:rsidRPr="00E735AD">
        <w:rPr>
          <w:rFonts w:ascii="Times New Roman" w:hAnsi="Times New Roman" w:cs="Times New Roman"/>
          <w:sz w:val="24"/>
          <w:szCs w:val="24"/>
        </w:rPr>
        <w:t>».А</w:t>
      </w:r>
      <w:proofErr w:type="spellEnd"/>
      <w:proofErr w:type="gramEnd"/>
      <w:r w:rsidRPr="00E735AD">
        <w:rPr>
          <w:rFonts w:ascii="Times New Roman" w:hAnsi="Times New Roman" w:cs="Times New Roman"/>
          <w:sz w:val="24"/>
          <w:szCs w:val="24"/>
        </w:rPr>
        <w:t xml:space="preserve"> взрослые участвовали в интеллектуальной </w:t>
      </w:r>
      <w:r w:rsidRPr="00C844B0">
        <w:rPr>
          <w:rFonts w:ascii="Times New Roman" w:hAnsi="Times New Roman" w:cs="Times New Roman"/>
          <w:b/>
          <w:i/>
          <w:sz w:val="24"/>
          <w:szCs w:val="24"/>
        </w:rPr>
        <w:t>игре «История смутного времени»</w:t>
      </w:r>
    </w:p>
    <w:p w14:paraId="555C80C1" w14:textId="77777777" w:rsidR="00E735AD" w:rsidRDefault="0094371A" w:rsidP="00A51DCE">
      <w:pPr>
        <w:spacing w:after="0"/>
        <w:jc w:val="both"/>
      </w:pPr>
      <w:hyperlink r:id="rId50" w:history="1">
        <w:r w:rsidR="00E735AD" w:rsidRPr="00E735AD">
          <w:rPr>
            <w:rStyle w:val="ac"/>
            <w:rFonts w:ascii="Times New Roman" w:hAnsi="Times New Roman" w:cs="Times New Roman"/>
            <w:sz w:val="24"/>
            <w:szCs w:val="24"/>
          </w:rPr>
          <w:t>https://ok.ru/profile/590382559268/statuses/156289607477284</w:t>
        </w:r>
      </w:hyperlink>
    </w:p>
    <w:p w14:paraId="58C451CA" w14:textId="77777777" w:rsidR="00961521" w:rsidRPr="00961521" w:rsidRDefault="00961521" w:rsidP="00961521">
      <w:pPr>
        <w:spacing w:after="0"/>
        <w:ind w:firstLine="708"/>
        <w:jc w:val="both"/>
        <w:rPr>
          <w:rFonts w:ascii="Times New Roman" w:eastAsia="Times New Roman" w:hAnsi="Times New Roman"/>
          <w:sz w:val="24"/>
          <w:szCs w:val="24"/>
          <w:lang w:eastAsia="ru-RU"/>
        </w:rPr>
      </w:pPr>
      <w:r w:rsidRPr="00961521">
        <w:rPr>
          <w:rFonts w:ascii="Times New Roman" w:hAnsi="Times New Roman" w:cs="Times New Roman"/>
          <w:b/>
          <w:sz w:val="24"/>
          <w:szCs w:val="24"/>
          <w:shd w:val="clear" w:color="auto" w:fill="FFFFFF"/>
        </w:rPr>
        <w:t xml:space="preserve">В </w:t>
      </w:r>
      <w:proofErr w:type="spellStart"/>
      <w:r w:rsidRPr="00961521">
        <w:rPr>
          <w:rFonts w:ascii="Times New Roman" w:hAnsi="Times New Roman" w:cs="Times New Roman"/>
          <w:b/>
          <w:sz w:val="24"/>
          <w:szCs w:val="24"/>
          <w:shd w:val="clear" w:color="auto" w:fill="FFFFFF"/>
        </w:rPr>
        <w:t>Малининской</w:t>
      </w:r>
      <w:proofErr w:type="spellEnd"/>
      <w:r w:rsidRPr="00961521">
        <w:rPr>
          <w:rFonts w:ascii="Times New Roman" w:hAnsi="Times New Roman" w:cs="Times New Roman"/>
          <w:b/>
          <w:sz w:val="24"/>
          <w:szCs w:val="24"/>
          <w:shd w:val="clear" w:color="auto" w:fill="FFFFFF"/>
        </w:rPr>
        <w:t xml:space="preserve"> СБ</w:t>
      </w:r>
      <w:r>
        <w:rPr>
          <w:rFonts w:ascii="Times New Roman" w:hAnsi="Times New Roman" w:cs="Times New Roman"/>
          <w:b/>
          <w:sz w:val="24"/>
          <w:szCs w:val="24"/>
          <w:shd w:val="clear" w:color="auto" w:fill="FFFFFF"/>
        </w:rPr>
        <w:t xml:space="preserve"> </w:t>
      </w:r>
      <w:r w:rsidRPr="00F13576">
        <w:rPr>
          <w:rFonts w:ascii="Times New Roman" w:eastAsia="Times New Roman" w:hAnsi="Times New Roman"/>
          <w:sz w:val="24"/>
          <w:szCs w:val="24"/>
          <w:lang w:eastAsia="ru-RU"/>
        </w:rPr>
        <w:t xml:space="preserve">проведена </w:t>
      </w:r>
      <w:r w:rsidRPr="00961521">
        <w:rPr>
          <w:rFonts w:ascii="Times New Roman" w:eastAsia="Times New Roman" w:hAnsi="Times New Roman"/>
          <w:b/>
          <w:i/>
          <w:sz w:val="24"/>
          <w:szCs w:val="24"/>
          <w:lang w:eastAsia="ru-RU"/>
        </w:rPr>
        <w:t>патриотическая акция «Единство. Мир. Согласие»</w:t>
      </w:r>
      <w:r w:rsidRPr="00961521">
        <w:rPr>
          <w:rFonts w:ascii="Times New Roman" w:eastAsia="Times New Roman" w:hAnsi="Times New Roman"/>
          <w:b/>
          <w:sz w:val="24"/>
          <w:szCs w:val="24"/>
          <w:lang w:eastAsia="ru-RU"/>
        </w:rPr>
        <w:t>.</w:t>
      </w:r>
      <w:r w:rsidRPr="00F13576">
        <w:rPr>
          <w:rFonts w:ascii="Times New Roman" w:eastAsia="Times New Roman" w:hAnsi="Times New Roman"/>
          <w:sz w:val="24"/>
          <w:szCs w:val="24"/>
          <w:lang w:eastAsia="ru-RU"/>
        </w:rPr>
        <w:t xml:space="preserve"> Во время акции жителям поселка были вручены небольшие </w:t>
      </w:r>
      <w:proofErr w:type="gramStart"/>
      <w:r w:rsidRPr="00F13576">
        <w:rPr>
          <w:rFonts w:ascii="Times New Roman" w:eastAsia="Times New Roman" w:hAnsi="Times New Roman"/>
          <w:sz w:val="24"/>
          <w:szCs w:val="24"/>
          <w:lang w:eastAsia="ru-RU"/>
        </w:rPr>
        <w:t>листовки,  напоминающие</w:t>
      </w:r>
      <w:proofErr w:type="gramEnd"/>
      <w:r w:rsidRPr="00F13576">
        <w:rPr>
          <w:rFonts w:ascii="Times New Roman" w:eastAsia="Times New Roman" w:hAnsi="Times New Roman"/>
          <w:sz w:val="24"/>
          <w:szCs w:val="24"/>
          <w:lang w:eastAsia="ru-RU"/>
        </w:rPr>
        <w:t xml:space="preserve"> о празднике.</w:t>
      </w:r>
    </w:p>
    <w:p w14:paraId="7E829EE0" w14:textId="77777777" w:rsidR="00A4192B" w:rsidRPr="00B21071" w:rsidRDefault="00A4192B" w:rsidP="008301C2">
      <w:pPr>
        <w:spacing w:after="0"/>
        <w:ind w:firstLine="709"/>
        <w:jc w:val="both"/>
        <w:rPr>
          <w:rFonts w:ascii="Times New Roman" w:hAnsi="Times New Roman" w:cs="Times New Roman"/>
          <w:sz w:val="24"/>
          <w:szCs w:val="24"/>
        </w:rPr>
      </w:pPr>
      <w:r w:rsidRPr="00A4192B">
        <w:rPr>
          <w:rFonts w:ascii="Times New Roman" w:hAnsi="Times New Roman"/>
          <w:b/>
          <w:i/>
          <w:sz w:val="24"/>
          <w:szCs w:val="24"/>
        </w:rPr>
        <w:t xml:space="preserve">«Когда мы едины – мы непобедимы!» </w:t>
      </w:r>
      <w:r w:rsidRPr="00A4192B">
        <w:rPr>
          <w:rFonts w:ascii="Times New Roman" w:hAnsi="Times New Roman"/>
          <w:sz w:val="24"/>
          <w:szCs w:val="24"/>
        </w:rPr>
        <w:t xml:space="preserve">познавательно – развлекательная программа в </w:t>
      </w:r>
      <w:proofErr w:type="spellStart"/>
      <w:r w:rsidRPr="00A4192B">
        <w:rPr>
          <w:rFonts w:ascii="Times New Roman" w:hAnsi="Times New Roman"/>
          <w:b/>
          <w:sz w:val="24"/>
          <w:szCs w:val="24"/>
        </w:rPr>
        <w:t>Неверовской</w:t>
      </w:r>
      <w:proofErr w:type="spellEnd"/>
      <w:r w:rsidRPr="00A4192B">
        <w:rPr>
          <w:rFonts w:ascii="Times New Roman" w:hAnsi="Times New Roman"/>
          <w:b/>
          <w:sz w:val="24"/>
          <w:szCs w:val="24"/>
        </w:rPr>
        <w:t xml:space="preserve"> СБ</w:t>
      </w:r>
      <w:r>
        <w:rPr>
          <w:rFonts w:ascii="Times New Roman" w:hAnsi="Times New Roman"/>
          <w:sz w:val="24"/>
          <w:szCs w:val="24"/>
        </w:rPr>
        <w:t xml:space="preserve">. </w:t>
      </w:r>
      <w:r w:rsidR="00B21071">
        <w:rPr>
          <w:rFonts w:ascii="Times New Roman" w:hAnsi="Times New Roman" w:cs="Times New Roman"/>
          <w:sz w:val="24"/>
          <w:szCs w:val="24"/>
          <w:shd w:val="clear" w:color="auto" w:fill="FFFFFF"/>
        </w:rPr>
        <w:t>Б</w:t>
      </w:r>
      <w:r w:rsidR="00B21071" w:rsidRPr="00B21071">
        <w:rPr>
          <w:rFonts w:ascii="Times New Roman" w:hAnsi="Times New Roman" w:cs="Times New Roman"/>
          <w:sz w:val="24"/>
          <w:szCs w:val="24"/>
          <w:shd w:val="clear" w:color="auto" w:fill="FFFFFF"/>
        </w:rPr>
        <w:t>иблиотекарь рассказала об истории праздника, о государственной с</w:t>
      </w:r>
      <w:r w:rsidR="00B21071">
        <w:rPr>
          <w:rFonts w:ascii="Times New Roman" w:hAnsi="Times New Roman" w:cs="Times New Roman"/>
          <w:sz w:val="24"/>
          <w:szCs w:val="24"/>
          <w:shd w:val="clear" w:color="auto" w:fill="FFFFFF"/>
        </w:rPr>
        <w:t>имволике России, подчеркнула</w:t>
      </w:r>
      <w:r w:rsidR="00B21071" w:rsidRPr="00B21071">
        <w:rPr>
          <w:rFonts w:ascii="Times New Roman" w:hAnsi="Times New Roman" w:cs="Times New Roman"/>
          <w:sz w:val="24"/>
          <w:szCs w:val="24"/>
          <w:shd w:val="clear" w:color="auto" w:fill="FFFFFF"/>
        </w:rPr>
        <w:t>, что для россиян День народного единства</w:t>
      </w:r>
      <w:r w:rsidR="008301C2">
        <w:rPr>
          <w:rFonts w:ascii="Times New Roman" w:hAnsi="Times New Roman" w:cs="Times New Roman"/>
          <w:sz w:val="24"/>
          <w:szCs w:val="24"/>
          <w:shd w:val="clear" w:color="auto" w:fill="FFFFFF"/>
        </w:rPr>
        <w:t xml:space="preserve"> </w:t>
      </w:r>
      <w:r w:rsidR="00B21071" w:rsidRPr="00B21071">
        <w:rPr>
          <w:rFonts w:ascii="Times New Roman" w:hAnsi="Times New Roman" w:cs="Times New Roman"/>
          <w:sz w:val="24"/>
          <w:szCs w:val="24"/>
          <w:shd w:val="clear" w:color="auto" w:fill="FFFFFF"/>
        </w:rPr>
        <w:t>-</w:t>
      </w:r>
      <w:r w:rsidR="008301C2">
        <w:rPr>
          <w:rFonts w:ascii="Times New Roman" w:hAnsi="Times New Roman" w:cs="Times New Roman"/>
          <w:sz w:val="24"/>
          <w:szCs w:val="24"/>
          <w:shd w:val="clear" w:color="auto" w:fill="FFFFFF"/>
        </w:rPr>
        <w:t xml:space="preserve"> </w:t>
      </w:r>
      <w:r w:rsidR="00B21071" w:rsidRPr="00B21071">
        <w:rPr>
          <w:rFonts w:ascii="Times New Roman" w:hAnsi="Times New Roman" w:cs="Times New Roman"/>
          <w:sz w:val="24"/>
          <w:szCs w:val="24"/>
          <w:shd w:val="clear" w:color="auto" w:fill="FFFFFF"/>
        </w:rPr>
        <w:t>праздник дружбы и объединения, праздник любви и согласия</w:t>
      </w:r>
      <w:r w:rsidR="00B21071">
        <w:rPr>
          <w:rFonts w:ascii="Arial" w:hAnsi="Arial" w:cs="Arial"/>
          <w:color w:val="262626"/>
          <w:sz w:val="27"/>
          <w:szCs w:val="27"/>
          <w:shd w:val="clear" w:color="auto" w:fill="FFFFFF"/>
        </w:rPr>
        <w:t>.</w:t>
      </w:r>
      <w:r w:rsidR="008301C2">
        <w:rPr>
          <w:rFonts w:ascii="Arial" w:hAnsi="Arial" w:cs="Arial"/>
          <w:color w:val="262626"/>
          <w:sz w:val="27"/>
          <w:szCs w:val="27"/>
          <w:shd w:val="clear" w:color="auto" w:fill="FFFFFF"/>
        </w:rPr>
        <w:t xml:space="preserve"> </w:t>
      </w:r>
      <w:r w:rsidRPr="00A4192B">
        <w:rPr>
          <w:rFonts w:ascii="Times New Roman" w:hAnsi="Times New Roman"/>
          <w:sz w:val="24"/>
          <w:szCs w:val="24"/>
        </w:rPr>
        <w:t xml:space="preserve">В ходе </w:t>
      </w:r>
      <w:proofErr w:type="gramStart"/>
      <w:r w:rsidRPr="00A4192B">
        <w:rPr>
          <w:rFonts w:ascii="Times New Roman" w:hAnsi="Times New Roman"/>
          <w:sz w:val="24"/>
          <w:szCs w:val="24"/>
        </w:rPr>
        <w:t>мероприятия</w:t>
      </w:r>
      <w:proofErr w:type="gramEnd"/>
      <w:r w:rsidRPr="00A4192B">
        <w:rPr>
          <w:rFonts w:ascii="Times New Roman" w:hAnsi="Times New Roman"/>
          <w:sz w:val="24"/>
          <w:szCs w:val="24"/>
        </w:rPr>
        <w:t xml:space="preserve"> </w:t>
      </w:r>
      <w:r w:rsidR="00B21071">
        <w:rPr>
          <w:rFonts w:ascii="Times New Roman" w:hAnsi="Times New Roman"/>
          <w:sz w:val="24"/>
          <w:szCs w:val="24"/>
        </w:rPr>
        <w:t xml:space="preserve">присутствующие </w:t>
      </w:r>
      <w:r w:rsidR="008301C2">
        <w:rPr>
          <w:rFonts w:ascii="Times New Roman" w:hAnsi="Times New Roman"/>
          <w:sz w:val="24"/>
          <w:szCs w:val="24"/>
        </w:rPr>
        <w:t>вспоминали,</w:t>
      </w:r>
      <w:r w:rsidR="00B21071">
        <w:rPr>
          <w:rFonts w:ascii="Times New Roman" w:hAnsi="Times New Roman"/>
          <w:sz w:val="24"/>
          <w:szCs w:val="24"/>
        </w:rPr>
        <w:t xml:space="preserve"> какие знают</w:t>
      </w:r>
      <w:r w:rsidRPr="00A4192B">
        <w:rPr>
          <w:rFonts w:ascii="Times New Roman" w:hAnsi="Times New Roman"/>
          <w:sz w:val="24"/>
          <w:szCs w:val="24"/>
        </w:rPr>
        <w:t xml:space="preserve"> пословицы про дружбу на</w:t>
      </w:r>
      <w:r w:rsidR="008301C2">
        <w:rPr>
          <w:rFonts w:ascii="Times New Roman" w:hAnsi="Times New Roman"/>
          <w:sz w:val="24"/>
          <w:szCs w:val="24"/>
        </w:rPr>
        <w:t xml:space="preserve"> </w:t>
      </w:r>
      <w:r w:rsidRPr="00A4192B">
        <w:rPr>
          <w:rFonts w:ascii="Times New Roman" w:hAnsi="Times New Roman"/>
          <w:sz w:val="24"/>
          <w:szCs w:val="24"/>
        </w:rPr>
        <w:t xml:space="preserve">родов, единство и нашу Родину. </w:t>
      </w:r>
      <w:r w:rsidR="00B21071" w:rsidRPr="00B21071">
        <w:rPr>
          <w:rFonts w:ascii="Times New Roman" w:hAnsi="Times New Roman" w:cs="Times New Roman"/>
          <w:sz w:val="24"/>
          <w:szCs w:val="24"/>
          <w:shd w:val="clear" w:color="auto" w:fill="FFFFFF"/>
        </w:rPr>
        <w:t>Участники мероприятия пришли к выводу, что сегодня, как никогда, мы должны стремиться к единству народов многонациональной России, потому что единство и сплоченность-это великая сила!</w:t>
      </w:r>
    </w:p>
    <w:p w14:paraId="7415F82D" w14:textId="77777777" w:rsidR="000D2343" w:rsidRPr="00A51DCE" w:rsidRDefault="000D2343" w:rsidP="008301C2">
      <w:pPr>
        <w:spacing w:after="0"/>
        <w:ind w:firstLine="709"/>
        <w:jc w:val="both"/>
        <w:rPr>
          <w:rFonts w:ascii="Times New Roman" w:hAnsi="Times New Roman" w:cs="Times New Roman"/>
          <w:sz w:val="24"/>
          <w:szCs w:val="24"/>
        </w:rPr>
      </w:pPr>
      <w:r w:rsidRPr="00A51DCE">
        <w:rPr>
          <w:rFonts w:ascii="Times New Roman" w:hAnsi="Times New Roman" w:cs="Times New Roman"/>
          <w:sz w:val="24"/>
          <w:szCs w:val="24"/>
        </w:rPr>
        <w:t xml:space="preserve">Для всех россиян русский язык является родным. Он не только объединяет и позволяет общаться жителям большой страны. Мы его любим, но точно ли хорошо знаем? Это и пытались выяснить участницы клубного объединения «У Наташи». Очередное заседание клуба прошло в форме патриотического </w:t>
      </w:r>
      <w:proofErr w:type="spellStart"/>
      <w:r w:rsidRPr="00A51DCE">
        <w:rPr>
          <w:rFonts w:ascii="Times New Roman" w:hAnsi="Times New Roman" w:cs="Times New Roman"/>
          <w:sz w:val="24"/>
          <w:szCs w:val="24"/>
        </w:rPr>
        <w:t>квиз</w:t>
      </w:r>
      <w:proofErr w:type="spellEnd"/>
      <w:r w:rsidRPr="00A51DCE">
        <w:rPr>
          <w:rFonts w:ascii="Times New Roman" w:hAnsi="Times New Roman" w:cs="Times New Roman"/>
          <w:sz w:val="24"/>
          <w:szCs w:val="24"/>
        </w:rPr>
        <w:t xml:space="preserve"> урока </w:t>
      </w:r>
      <w:r w:rsidR="00B21071" w:rsidRPr="00A51DCE">
        <w:rPr>
          <w:rFonts w:ascii="Times New Roman" w:hAnsi="Times New Roman" w:cs="Times New Roman"/>
          <w:b/>
          <w:sz w:val="24"/>
          <w:szCs w:val="24"/>
        </w:rPr>
        <w:t>«</w:t>
      </w:r>
      <w:r w:rsidRPr="00A51DCE">
        <w:rPr>
          <w:rFonts w:ascii="Times New Roman" w:hAnsi="Times New Roman" w:cs="Times New Roman"/>
          <w:b/>
          <w:sz w:val="24"/>
          <w:szCs w:val="24"/>
        </w:rPr>
        <w:t>Родное слово близко и ново</w:t>
      </w:r>
      <w:r w:rsidR="00B21071" w:rsidRPr="00A51DCE">
        <w:rPr>
          <w:rFonts w:ascii="Times New Roman" w:hAnsi="Times New Roman" w:cs="Times New Roman"/>
          <w:b/>
          <w:sz w:val="24"/>
          <w:szCs w:val="24"/>
        </w:rPr>
        <w:t>»</w:t>
      </w:r>
      <w:r w:rsidRPr="00A51DCE">
        <w:rPr>
          <w:rFonts w:ascii="Times New Roman" w:hAnsi="Times New Roman" w:cs="Times New Roman"/>
          <w:sz w:val="24"/>
          <w:szCs w:val="24"/>
        </w:rPr>
        <w:t>. Поделившись на команды, женщины с усердием принялись отгадывать тонкости родной речи, выполнять задания, с удивлением узнавая для себя новое в родном словарном запасе.</w:t>
      </w:r>
    </w:p>
    <w:p w14:paraId="09DEB97B" w14:textId="77777777" w:rsidR="008301C2" w:rsidRDefault="0094371A" w:rsidP="008301C2">
      <w:pPr>
        <w:spacing w:after="120"/>
      </w:pPr>
      <w:hyperlink r:id="rId51" w:history="1">
        <w:r w:rsidR="000D2343" w:rsidRPr="00A51DCE">
          <w:rPr>
            <w:rStyle w:val="ac"/>
            <w:rFonts w:ascii="Times New Roman" w:hAnsi="Times New Roman" w:cs="Times New Roman"/>
            <w:sz w:val="24"/>
            <w:szCs w:val="24"/>
          </w:rPr>
          <w:t>https://www.antropovocbs.ru/news/ljubim_znaem_izuchaem/2024-06-20-495</w:t>
        </w:r>
      </w:hyperlink>
      <w:r w:rsidR="008301C2">
        <w:t xml:space="preserve"> </w:t>
      </w:r>
    </w:p>
    <w:p w14:paraId="407E6326" w14:textId="77777777" w:rsidR="000D2343" w:rsidRPr="008301C2" w:rsidRDefault="00C844B0" w:rsidP="008301C2">
      <w:pPr>
        <w:spacing w:after="120"/>
        <w:ind w:firstLine="709"/>
        <w:jc w:val="both"/>
        <w:rPr>
          <w:rFonts w:ascii="Times New Roman" w:hAnsi="Times New Roman" w:cs="Times New Roman"/>
          <w:sz w:val="24"/>
          <w:szCs w:val="24"/>
        </w:rPr>
      </w:pPr>
      <w:r w:rsidRPr="008301C2">
        <w:rPr>
          <w:rFonts w:ascii="Times New Roman" w:hAnsi="Times New Roman" w:cs="Times New Roman"/>
          <w:sz w:val="24"/>
          <w:szCs w:val="24"/>
        </w:rPr>
        <w:t xml:space="preserve">В </w:t>
      </w:r>
      <w:r w:rsidRPr="008301C2">
        <w:rPr>
          <w:rFonts w:ascii="Times New Roman" w:hAnsi="Times New Roman" w:cs="Times New Roman"/>
          <w:b/>
          <w:sz w:val="24"/>
          <w:szCs w:val="24"/>
        </w:rPr>
        <w:t>Михайловской СБ</w:t>
      </w:r>
      <w:r w:rsidR="008301C2" w:rsidRPr="008301C2">
        <w:rPr>
          <w:rFonts w:ascii="Times New Roman" w:hAnsi="Times New Roman" w:cs="Times New Roman"/>
          <w:b/>
          <w:sz w:val="24"/>
          <w:szCs w:val="24"/>
        </w:rPr>
        <w:t xml:space="preserve"> </w:t>
      </w:r>
      <w:r w:rsidR="00610E6E" w:rsidRPr="008301C2">
        <w:rPr>
          <w:rFonts w:ascii="Times New Roman" w:hAnsi="Times New Roman" w:cs="Times New Roman"/>
          <w:sz w:val="24"/>
          <w:szCs w:val="24"/>
        </w:rPr>
        <w:t xml:space="preserve">для </w:t>
      </w:r>
      <w:r w:rsidR="007C5219" w:rsidRPr="008301C2">
        <w:rPr>
          <w:rFonts w:ascii="Times New Roman" w:hAnsi="Times New Roman" w:cs="Times New Roman"/>
          <w:sz w:val="24"/>
          <w:szCs w:val="24"/>
        </w:rPr>
        <w:t>детей и</w:t>
      </w:r>
      <w:r w:rsidR="00610E6E" w:rsidRPr="008301C2">
        <w:rPr>
          <w:rFonts w:ascii="Times New Roman" w:hAnsi="Times New Roman" w:cs="Times New Roman"/>
          <w:sz w:val="24"/>
          <w:szCs w:val="24"/>
        </w:rPr>
        <w:t xml:space="preserve"> </w:t>
      </w:r>
      <w:proofErr w:type="gramStart"/>
      <w:r w:rsidR="00610E6E" w:rsidRPr="008301C2">
        <w:rPr>
          <w:rFonts w:ascii="Times New Roman" w:hAnsi="Times New Roman" w:cs="Times New Roman"/>
          <w:sz w:val="24"/>
          <w:szCs w:val="24"/>
        </w:rPr>
        <w:t>молодёжи  был</w:t>
      </w:r>
      <w:proofErr w:type="gramEnd"/>
      <w:r w:rsidR="00610E6E" w:rsidRPr="008301C2">
        <w:rPr>
          <w:rFonts w:ascii="Times New Roman" w:hAnsi="Times New Roman" w:cs="Times New Roman"/>
          <w:sz w:val="24"/>
          <w:szCs w:val="24"/>
        </w:rPr>
        <w:t xml:space="preserve"> проведён день познания </w:t>
      </w:r>
      <w:r w:rsidRPr="008301C2">
        <w:rPr>
          <w:rFonts w:ascii="Times New Roman" w:hAnsi="Times New Roman" w:cs="Times New Roman"/>
          <w:sz w:val="24"/>
          <w:szCs w:val="24"/>
        </w:rPr>
        <w:t xml:space="preserve">родного языка </w:t>
      </w:r>
      <w:r w:rsidR="00610E6E" w:rsidRPr="008301C2">
        <w:rPr>
          <w:rFonts w:ascii="Times New Roman" w:hAnsi="Times New Roman" w:cs="Times New Roman"/>
          <w:b/>
          <w:i/>
          <w:sz w:val="24"/>
          <w:szCs w:val="24"/>
        </w:rPr>
        <w:t xml:space="preserve">«Живой – как </w:t>
      </w:r>
      <w:proofErr w:type="spellStart"/>
      <w:r w:rsidR="00610E6E" w:rsidRPr="008301C2">
        <w:rPr>
          <w:rFonts w:ascii="Times New Roman" w:hAnsi="Times New Roman" w:cs="Times New Roman"/>
          <w:b/>
          <w:i/>
          <w:sz w:val="24"/>
          <w:szCs w:val="24"/>
        </w:rPr>
        <w:t>жизнь».</w:t>
      </w:r>
      <w:r w:rsidR="00610E6E" w:rsidRPr="008301C2">
        <w:rPr>
          <w:rFonts w:ascii="Times New Roman" w:hAnsi="Times New Roman" w:cs="Times New Roman"/>
          <w:spacing w:val="5"/>
          <w:sz w:val="24"/>
          <w:szCs w:val="24"/>
        </w:rPr>
        <w:t>Библиотекарь</w:t>
      </w:r>
      <w:proofErr w:type="spellEnd"/>
      <w:r w:rsidR="00610E6E" w:rsidRPr="008301C2">
        <w:rPr>
          <w:rFonts w:ascii="Times New Roman" w:hAnsi="Times New Roman" w:cs="Times New Roman"/>
          <w:spacing w:val="5"/>
          <w:sz w:val="24"/>
          <w:szCs w:val="24"/>
        </w:rPr>
        <w:t xml:space="preserve"> рассказала о положении русского языка в мире сегодня и об истории праздника</w:t>
      </w:r>
      <w:r w:rsidRPr="008301C2">
        <w:rPr>
          <w:rFonts w:ascii="Times New Roman" w:hAnsi="Times New Roman" w:cs="Times New Roman"/>
          <w:spacing w:val="5"/>
          <w:sz w:val="24"/>
          <w:szCs w:val="24"/>
        </w:rPr>
        <w:t xml:space="preserve"> Дня родного языка</w:t>
      </w:r>
      <w:r w:rsidR="00610E6E" w:rsidRPr="008301C2">
        <w:rPr>
          <w:rFonts w:ascii="Times New Roman" w:hAnsi="Times New Roman" w:cs="Times New Roman"/>
          <w:spacing w:val="5"/>
          <w:sz w:val="24"/>
          <w:szCs w:val="24"/>
        </w:rPr>
        <w:t xml:space="preserve">. Участники мероприятия узнали о многообразии языков в мире, о причине исчезновения половины из них, о необходимости сохранения исчезающих. Ребята с интересом познакомились с высказываниями, пословицами и поговорками о языке. Демонстрировали свой словарный запас в </w:t>
      </w:r>
      <w:r w:rsidR="00610E6E" w:rsidRPr="008301C2">
        <w:rPr>
          <w:rFonts w:ascii="Times New Roman" w:hAnsi="Times New Roman" w:cs="Times New Roman"/>
          <w:b/>
          <w:i/>
          <w:spacing w:val="5"/>
          <w:sz w:val="24"/>
          <w:szCs w:val="24"/>
        </w:rPr>
        <w:t xml:space="preserve">игре </w:t>
      </w:r>
      <w:proofErr w:type="gramStart"/>
      <w:r w:rsidR="00610E6E" w:rsidRPr="008301C2">
        <w:rPr>
          <w:rFonts w:ascii="Times New Roman" w:hAnsi="Times New Roman" w:cs="Times New Roman"/>
          <w:b/>
          <w:i/>
          <w:spacing w:val="5"/>
          <w:sz w:val="24"/>
          <w:szCs w:val="24"/>
        </w:rPr>
        <w:t>викторине  «</w:t>
      </w:r>
      <w:proofErr w:type="gramEnd"/>
      <w:r w:rsidR="00610E6E" w:rsidRPr="008301C2">
        <w:rPr>
          <w:rFonts w:ascii="Times New Roman" w:hAnsi="Times New Roman" w:cs="Times New Roman"/>
          <w:b/>
          <w:i/>
          <w:spacing w:val="5"/>
          <w:sz w:val="24"/>
          <w:szCs w:val="24"/>
        </w:rPr>
        <w:t>Дерево добрых слов».</w:t>
      </w:r>
    </w:p>
    <w:p w14:paraId="4BAE7CE0" w14:textId="77777777" w:rsidR="00DE2FC1" w:rsidRPr="00624D51" w:rsidRDefault="002E691F" w:rsidP="008301C2">
      <w:pPr>
        <w:spacing w:after="120"/>
        <w:jc w:val="both"/>
        <w:rPr>
          <w:rFonts w:ascii="Times New Roman" w:hAnsi="Times New Roman" w:cs="Times New Roman"/>
          <w:b/>
          <w:sz w:val="24"/>
          <w:szCs w:val="24"/>
        </w:rPr>
      </w:pPr>
      <w:r w:rsidRPr="00624D51">
        <w:rPr>
          <w:rFonts w:ascii="Times New Roman" w:hAnsi="Times New Roman" w:cs="Times New Roman"/>
          <w:b/>
          <w:sz w:val="24"/>
          <w:szCs w:val="24"/>
        </w:rPr>
        <w:t>7.4</w:t>
      </w:r>
      <w:r w:rsidR="003A5EB4" w:rsidRPr="00624D51">
        <w:rPr>
          <w:rFonts w:ascii="Times New Roman" w:hAnsi="Times New Roman" w:cs="Times New Roman"/>
          <w:b/>
          <w:sz w:val="24"/>
          <w:szCs w:val="24"/>
        </w:rPr>
        <w:t>.3</w:t>
      </w:r>
      <w:r w:rsidR="008301C2">
        <w:rPr>
          <w:rFonts w:ascii="Times New Roman" w:hAnsi="Times New Roman" w:cs="Times New Roman"/>
          <w:b/>
          <w:sz w:val="24"/>
          <w:szCs w:val="24"/>
        </w:rPr>
        <w:t xml:space="preserve"> </w:t>
      </w:r>
      <w:r w:rsidR="00943EC3" w:rsidRPr="00624D51">
        <w:rPr>
          <w:rFonts w:ascii="Times New Roman" w:hAnsi="Times New Roman" w:cs="Times New Roman"/>
          <w:b/>
          <w:sz w:val="24"/>
          <w:szCs w:val="24"/>
        </w:rPr>
        <w:t>Экологическое просвещение</w:t>
      </w:r>
    </w:p>
    <w:p w14:paraId="7FF96F91" w14:textId="77777777" w:rsidR="008F7C56" w:rsidRPr="008F7C56" w:rsidRDefault="008F7C56" w:rsidP="008301C2">
      <w:pPr>
        <w:spacing w:after="0"/>
        <w:ind w:firstLine="709"/>
        <w:jc w:val="both"/>
        <w:rPr>
          <w:rFonts w:ascii="Times New Roman" w:hAnsi="Times New Roman" w:cs="Times New Roman"/>
          <w:sz w:val="24"/>
          <w:szCs w:val="24"/>
        </w:rPr>
      </w:pPr>
      <w:r w:rsidRPr="008F7C56">
        <w:rPr>
          <w:rFonts w:ascii="Times New Roman" w:hAnsi="Times New Roman" w:cs="Times New Roman"/>
          <w:sz w:val="24"/>
          <w:szCs w:val="24"/>
        </w:rPr>
        <w:t xml:space="preserve">Экологическое просвещение является одним из приоритетных направлений в деятельности библиотек уже много лет. За время работы по данному направлению </w:t>
      </w:r>
      <w:r w:rsidRPr="008F7C56">
        <w:rPr>
          <w:rFonts w:ascii="Times New Roman" w:hAnsi="Times New Roman" w:cs="Times New Roman"/>
          <w:sz w:val="24"/>
          <w:szCs w:val="24"/>
        </w:rPr>
        <w:lastRenderedPageBreak/>
        <w:t>накоплен богатый опыт проведения различных мероприятий, организации разнообразных выставок и внедрения новых форм по экологическому просвещению и формированию экологической культуры.</w:t>
      </w:r>
    </w:p>
    <w:p w14:paraId="1F3A17D9" w14:textId="77777777" w:rsidR="00EA1861" w:rsidRDefault="008F7C56" w:rsidP="00610E6E">
      <w:pPr>
        <w:spacing w:after="0"/>
        <w:jc w:val="both"/>
        <w:rPr>
          <w:rFonts w:ascii="Times New Roman" w:hAnsi="Times New Roman" w:cs="Times New Roman"/>
          <w:sz w:val="24"/>
          <w:szCs w:val="24"/>
        </w:rPr>
      </w:pPr>
      <w:r w:rsidRPr="008F7C56">
        <w:rPr>
          <w:rFonts w:ascii="Times New Roman" w:hAnsi="Times New Roman" w:cs="Times New Roman"/>
          <w:sz w:val="24"/>
          <w:szCs w:val="24"/>
        </w:rPr>
        <w:t xml:space="preserve">        К Всемирному дню охраны окружающей среды </w:t>
      </w:r>
      <w:proofErr w:type="spellStart"/>
      <w:r w:rsidRPr="00624D51">
        <w:rPr>
          <w:rFonts w:ascii="Times New Roman" w:hAnsi="Times New Roman" w:cs="Times New Roman"/>
          <w:b/>
          <w:sz w:val="24"/>
          <w:szCs w:val="24"/>
        </w:rPr>
        <w:t>Куриловская</w:t>
      </w:r>
      <w:proofErr w:type="spellEnd"/>
      <w:r w:rsidRPr="00624D51">
        <w:rPr>
          <w:rFonts w:ascii="Times New Roman" w:hAnsi="Times New Roman" w:cs="Times New Roman"/>
          <w:b/>
          <w:sz w:val="24"/>
          <w:szCs w:val="24"/>
        </w:rPr>
        <w:t xml:space="preserve"> СБ</w:t>
      </w:r>
      <w:r w:rsidRPr="008F7C56">
        <w:rPr>
          <w:rFonts w:ascii="Times New Roman" w:hAnsi="Times New Roman" w:cs="Times New Roman"/>
          <w:sz w:val="24"/>
          <w:szCs w:val="24"/>
        </w:rPr>
        <w:t xml:space="preserve"> провела интеллектуальную игру </w:t>
      </w:r>
      <w:r w:rsidRPr="00624D51">
        <w:rPr>
          <w:rFonts w:ascii="Times New Roman" w:hAnsi="Times New Roman" w:cs="Times New Roman"/>
          <w:b/>
          <w:i/>
          <w:sz w:val="24"/>
          <w:szCs w:val="24"/>
        </w:rPr>
        <w:t>«Чудесница природа</w:t>
      </w:r>
      <w:r w:rsidRPr="008F7C56">
        <w:rPr>
          <w:rFonts w:ascii="Times New Roman" w:hAnsi="Times New Roman" w:cs="Times New Roman"/>
          <w:b/>
          <w:sz w:val="24"/>
          <w:szCs w:val="24"/>
        </w:rPr>
        <w:t>»</w:t>
      </w:r>
      <w:r w:rsidR="00E5687F">
        <w:rPr>
          <w:rFonts w:ascii="Times New Roman" w:hAnsi="Times New Roman" w:cs="Times New Roman"/>
          <w:b/>
          <w:sz w:val="24"/>
          <w:szCs w:val="24"/>
        </w:rPr>
        <w:t xml:space="preserve"> </w:t>
      </w:r>
      <w:r w:rsidRPr="008F7C56">
        <w:rPr>
          <w:rFonts w:ascii="Times New Roman" w:hAnsi="Times New Roman" w:cs="Times New Roman"/>
          <w:b/>
          <w:sz w:val="24"/>
          <w:szCs w:val="24"/>
        </w:rPr>
        <w:t>-</w:t>
      </w:r>
      <w:r w:rsidRPr="008F7C56">
        <w:rPr>
          <w:rFonts w:ascii="Times New Roman" w:hAnsi="Times New Roman" w:cs="Times New Roman"/>
          <w:sz w:val="24"/>
          <w:szCs w:val="24"/>
        </w:rPr>
        <w:t xml:space="preserve"> поляна загадок. Горожане, гостившие в Курилове, активно откликнулись на предложение поучаствовать в играх, решить ребусы, продолжить русские пословицы и поговорки на тему защиты природы. Особое внимание было обращено скоплению мусора и его утилизации. Все участники этого мероприятия получили в подарок книжные закладки с полезной и важной информацией по экологической тематике.</w:t>
      </w:r>
    </w:p>
    <w:p w14:paraId="12B19136" w14:textId="77777777" w:rsidR="00E24C09" w:rsidRDefault="00E24C09" w:rsidP="004D4FBA">
      <w:pPr>
        <w:spacing w:after="0"/>
        <w:ind w:firstLine="709"/>
        <w:jc w:val="both"/>
        <w:rPr>
          <w:rFonts w:ascii="Times New Roman" w:hAnsi="Times New Roman" w:cs="Times New Roman"/>
          <w:sz w:val="24"/>
          <w:szCs w:val="24"/>
        </w:rPr>
      </w:pPr>
      <w:r w:rsidRPr="006534E7">
        <w:rPr>
          <w:rFonts w:ascii="Times New Roman" w:hAnsi="Times New Roman" w:cs="Times New Roman"/>
          <w:sz w:val="24"/>
          <w:szCs w:val="24"/>
        </w:rPr>
        <w:t xml:space="preserve">В </w:t>
      </w:r>
      <w:proofErr w:type="spellStart"/>
      <w:r w:rsidRPr="00E24C09">
        <w:rPr>
          <w:rFonts w:ascii="Times New Roman" w:hAnsi="Times New Roman" w:cs="Times New Roman"/>
          <w:b/>
          <w:bCs/>
          <w:sz w:val="24"/>
          <w:szCs w:val="24"/>
        </w:rPr>
        <w:t>Бедринской</w:t>
      </w:r>
      <w:proofErr w:type="spellEnd"/>
      <w:r w:rsidRPr="00E24C09">
        <w:rPr>
          <w:rFonts w:ascii="Times New Roman" w:hAnsi="Times New Roman" w:cs="Times New Roman"/>
          <w:b/>
          <w:bCs/>
          <w:sz w:val="24"/>
          <w:szCs w:val="24"/>
        </w:rPr>
        <w:t xml:space="preserve"> СБ</w:t>
      </w:r>
      <w:r w:rsidRPr="006534E7">
        <w:rPr>
          <w:rFonts w:ascii="Times New Roman" w:hAnsi="Times New Roman" w:cs="Times New Roman"/>
          <w:sz w:val="24"/>
          <w:szCs w:val="24"/>
        </w:rPr>
        <w:t xml:space="preserve"> прошла эко - биологическая </w:t>
      </w:r>
      <w:r w:rsidRPr="00E24C09">
        <w:rPr>
          <w:rFonts w:ascii="Times New Roman" w:hAnsi="Times New Roman" w:cs="Times New Roman"/>
          <w:b/>
          <w:bCs/>
          <w:i/>
          <w:iCs/>
          <w:sz w:val="24"/>
          <w:szCs w:val="24"/>
        </w:rPr>
        <w:t>игра «Веселый муравейник».</w:t>
      </w:r>
      <w:r w:rsidRPr="006534E7">
        <w:rPr>
          <w:rFonts w:ascii="Times New Roman" w:hAnsi="Times New Roman" w:cs="Times New Roman"/>
          <w:sz w:val="24"/>
          <w:szCs w:val="24"/>
        </w:rPr>
        <w:t xml:space="preserve"> В ходе мероприятия ребята узнали, что такое экология, почему природу нужно оберегать и защищать. Далее с удовольствием отгадывали загадки о явлениях природы, животных, растениях, решали кроссворды, составляли новые слова из слова Муравейник. </w:t>
      </w:r>
      <w:proofErr w:type="gramStart"/>
      <w:r w:rsidRPr="006534E7">
        <w:rPr>
          <w:rFonts w:ascii="Times New Roman" w:hAnsi="Times New Roman" w:cs="Times New Roman"/>
          <w:sz w:val="24"/>
          <w:szCs w:val="24"/>
        </w:rPr>
        <w:t>Узнали  о</w:t>
      </w:r>
      <w:proofErr w:type="gramEnd"/>
      <w:r w:rsidRPr="006534E7">
        <w:rPr>
          <w:rFonts w:ascii="Times New Roman" w:hAnsi="Times New Roman" w:cs="Times New Roman"/>
          <w:sz w:val="24"/>
          <w:szCs w:val="24"/>
        </w:rPr>
        <w:t xml:space="preserve"> том, какие бывают муравьи и их дома муравейники, проверили свои знания об этих трудолюбивых насекомых.</w:t>
      </w:r>
    </w:p>
    <w:p w14:paraId="411C92FE" w14:textId="77777777" w:rsidR="00924FD9" w:rsidRDefault="00924FD9" w:rsidP="004D4FBA">
      <w:pPr>
        <w:pStyle w:val="af"/>
        <w:shd w:val="clear" w:color="auto" w:fill="FFFFFF"/>
        <w:spacing w:before="0" w:beforeAutospacing="0" w:after="0" w:afterAutospacing="0" w:line="276" w:lineRule="auto"/>
        <w:ind w:firstLine="709"/>
        <w:jc w:val="both"/>
      </w:pPr>
      <w:r w:rsidRPr="00924FD9">
        <w:t xml:space="preserve">Познавательный </w:t>
      </w:r>
      <w:proofErr w:type="spellStart"/>
      <w:r w:rsidRPr="00924FD9">
        <w:rPr>
          <w:b/>
          <w:i/>
        </w:rPr>
        <w:t>квест</w:t>
      </w:r>
      <w:proofErr w:type="spellEnd"/>
      <w:r w:rsidRPr="00924FD9">
        <w:rPr>
          <w:b/>
          <w:i/>
        </w:rPr>
        <w:t xml:space="preserve"> «Экологический бумеранг»</w:t>
      </w:r>
      <w:r w:rsidR="004D4FBA">
        <w:rPr>
          <w:b/>
          <w:i/>
        </w:rPr>
        <w:t xml:space="preserve"> </w:t>
      </w:r>
      <w:proofErr w:type="gramStart"/>
      <w:r w:rsidRPr="00924FD9">
        <w:t>проведён  для</w:t>
      </w:r>
      <w:proofErr w:type="gramEnd"/>
      <w:r w:rsidRPr="00924FD9">
        <w:t xml:space="preserve"> участников экологического объединения «Солнышко» </w:t>
      </w:r>
      <w:r w:rsidRPr="00924FD9">
        <w:rPr>
          <w:b/>
        </w:rPr>
        <w:t>Михайловской СБ</w:t>
      </w:r>
      <w:r w:rsidRPr="00924FD9">
        <w:t>. В ходе мероприятия ребята узнали, о науках, которые изучают природу, какое влияние человек оказывает на окружающую среду и что нужно делать для того, чтобы сохранить наш об</w:t>
      </w:r>
      <w:r>
        <w:t xml:space="preserve">щий дом – планету Земля, </w:t>
      </w:r>
      <w:r w:rsidRPr="00924FD9">
        <w:t>познакомились с экологическими правилами и удивительными фактами, уяснили, что человек не может жить без окружающей среды: воздуха, воды, ароматов лугов, а она просит взамен только бережного отношения. В природе нет вредных, ненужных растений и животных, все они тесно взаимосвязаны, по-своему красивы и полезны. Библиотекарь в доступной форме ознакомил детей с экологическими проблемами родного края, рассказал о животных, птицах и растениях, занесенных в Красную книгу.</w:t>
      </w:r>
    </w:p>
    <w:p w14:paraId="003FF3F8" w14:textId="77777777" w:rsidR="00702F14" w:rsidRDefault="00702F14" w:rsidP="00E24C09">
      <w:pPr>
        <w:pStyle w:val="af2"/>
        <w:spacing w:after="0"/>
        <w:ind w:firstLine="709"/>
        <w:jc w:val="both"/>
        <w:rPr>
          <w:rFonts w:ascii="Times New Roman" w:hAnsi="Times New Roman" w:cs="Times New Roman"/>
        </w:rPr>
      </w:pPr>
      <w:r w:rsidRPr="00702F14">
        <w:rPr>
          <w:rFonts w:ascii="Times New Roman" w:hAnsi="Times New Roman" w:cs="Times New Roman"/>
          <w:b/>
        </w:rPr>
        <w:t xml:space="preserve">Пеньковская СБ </w:t>
      </w:r>
      <w:r w:rsidRPr="00702F14">
        <w:rPr>
          <w:rFonts w:ascii="Times New Roman" w:hAnsi="Times New Roman" w:cs="Times New Roman"/>
        </w:rPr>
        <w:t xml:space="preserve">провела </w:t>
      </w:r>
      <w:proofErr w:type="spellStart"/>
      <w:r>
        <w:rPr>
          <w:rFonts w:ascii="Times New Roman" w:hAnsi="Times New Roman" w:cs="Times New Roman"/>
          <w:b/>
          <w:i/>
        </w:rPr>
        <w:t>б</w:t>
      </w:r>
      <w:r w:rsidRPr="00702F14">
        <w:rPr>
          <w:rFonts w:ascii="Times New Roman" w:hAnsi="Times New Roman" w:cs="Times New Roman"/>
          <w:b/>
          <w:i/>
        </w:rPr>
        <w:t>иблиодартс</w:t>
      </w:r>
      <w:proofErr w:type="spellEnd"/>
      <w:r w:rsidRPr="00702F14">
        <w:rPr>
          <w:rFonts w:ascii="Times New Roman" w:hAnsi="Times New Roman" w:cs="Times New Roman"/>
          <w:b/>
          <w:i/>
        </w:rPr>
        <w:t xml:space="preserve"> «Кладовая природы».</w:t>
      </w:r>
      <w:r w:rsidRPr="00702F14">
        <w:rPr>
          <w:rFonts w:ascii="Times New Roman" w:hAnsi="Times New Roman" w:cs="Times New Roman"/>
        </w:rPr>
        <w:t xml:space="preserve">  К игре было подготовлено 40 вопросов о животных, птицах, деревьях, кустарниках и т.д. Каждый вопрос был пронумерован. Дети по очереди вытаскивали номеров из корзинки и отвечали на соответствующий вопрос. За правильный ответ получали жетон. По количеству жетонов в конце игры определили победителя.</w:t>
      </w:r>
    </w:p>
    <w:p w14:paraId="307F0E78" w14:textId="77777777" w:rsidR="00525776" w:rsidRPr="002E17D7" w:rsidRDefault="00525776" w:rsidP="00E24C09">
      <w:pPr>
        <w:spacing w:after="0"/>
        <w:ind w:firstLine="708"/>
        <w:jc w:val="both"/>
        <w:rPr>
          <w:rFonts w:ascii="Times New Roman" w:hAnsi="Times New Roman"/>
          <w:sz w:val="24"/>
          <w:szCs w:val="24"/>
        </w:rPr>
      </w:pPr>
      <w:r w:rsidRPr="002E17D7">
        <w:rPr>
          <w:rFonts w:ascii="Times New Roman" w:hAnsi="Times New Roman"/>
          <w:sz w:val="24"/>
          <w:szCs w:val="24"/>
        </w:rPr>
        <w:t>12 ноября в календаре памятных дат считается Синичкиным днем. Синичкин день – повод обратить внимание на пернатых и помочь им п</w:t>
      </w:r>
      <w:r>
        <w:rPr>
          <w:rFonts w:ascii="Times New Roman" w:hAnsi="Times New Roman"/>
          <w:sz w:val="24"/>
          <w:szCs w:val="24"/>
        </w:rPr>
        <w:t>ережить холодный зимний период.</w:t>
      </w:r>
    </w:p>
    <w:p w14:paraId="155ACCDE" w14:textId="77777777" w:rsidR="00525776" w:rsidRDefault="00525776" w:rsidP="00E24C09">
      <w:pPr>
        <w:spacing w:after="0"/>
        <w:ind w:firstLine="708"/>
        <w:jc w:val="both"/>
        <w:rPr>
          <w:rFonts w:ascii="Times New Roman" w:hAnsi="Times New Roman"/>
          <w:sz w:val="24"/>
          <w:szCs w:val="24"/>
        </w:rPr>
      </w:pPr>
      <w:r>
        <w:rPr>
          <w:rFonts w:ascii="Times New Roman" w:hAnsi="Times New Roman"/>
          <w:sz w:val="24"/>
          <w:szCs w:val="24"/>
        </w:rPr>
        <w:t xml:space="preserve">В этот день </w:t>
      </w:r>
      <w:proofErr w:type="spellStart"/>
      <w:r w:rsidRPr="00525776">
        <w:rPr>
          <w:rFonts w:ascii="Times New Roman" w:hAnsi="Times New Roman"/>
          <w:b/>
          <w:sz w:val="24"/>
          <w:szCs w:val="24"/>
        </w:rPr>
        <w:t>Малининская</w:t>
      </w:r>
      <w:proofErr w:type="spellEnd"/>
      <w:r w:rsidRPr="00525776">
        <w:rPr>
          <w:rFonts w:ascii="Times New Roman" w:hAnsi="Times New Roman"/>
          <w:b/>
          <w:sz w:val="24"/>
          <w:szCs w:val="24"/>
        </w:rPr>
        <w:t xml:space="preserve"> СБ</w:t>
      </w:r>
      <w:r>
        <w:rPr>
          <w:rFonts w:ascii="Times New Roman" w:hAnsi="Times New Roman"/>
          <w:sz w:val="24"/>
          <w:szCs w:val="24"/>
        </w:rPr>
        <w:t xml:space="preserve"> организовала мероприятие для дошколят из детского сада. </w:t>
      </w:r>
      <w:r w:rsidRPr="00525776">
        <w:rPr>
          <w:rFonts w:ascii="Times New Roman" w:hAnsi="Times New Roman"/>
          <w:b/>
          <w:i/>
          <w:sz w:val="24"/>
          <w:szCs w:val="24"/>
        </w:rPr>
        <w:t>Экологическая беседа «Покормите птиц зимой»</w:t>
      </w:r>
      <w:r>
        <w:rPr>
          <w:rFonts w:ascii="Times New Roman" w:hAnsi="Times New Roman"/>
          <w:sz w:val="24"/>
          <w:szCs w:val="24"/>
        </w:rPr>
        <w:t xml:space="preserve"> была проведена для малышей</w:t>
      </w:r>
      <w:r w:rsidRPr="002E17D7">
        <w:rPr>
          <w:rFonts w:ascii="Times New Roman" w:hAnsi="Times New Roman"/>
          <w:sz w:val="24"/>
          <w:szCs w:val="24"/>
        </w:rPr>
        <w:t xml:space="preserve"> прямо на прогулке. С интересом дети рассматривали разные конструкции кормушек</w:t>
      </w:r>
      <w:r>
        <w:rPr>
          <w:rFonts w:ascii="Times New Roman" w:hAnsi="Times New Roman"/>
          <w:sz w:val="24"/>
          <w:szCs w:val="24"/>
        </w:rPr>
        <w:t xml:space="preserve">, которые сделали их папы, которые потом они с воспитателями развесили по территории. </w:t>
      </w:r>
    </w:p>
    <w:p w14:paraId="57721625" w14:textId="77777777" w:rsidR="00525776" w:rsidRPr="00525776" w:rsidRDefault="00525776" w:rsidP="00E24C09">
      <w:pPr>
        <w:ind w:firstLine="708"/>
        <w:jc w:val="both"/>
        <w:rPr>
          <w:rFonts w:ascii="Times New Roman" w:hAnsi="Times New Roman"/>
          <w:sz w:val="24"/>
          <w:szCs w:val="24"/>
        </w:rPr>
      </w:pPr>
      <w:r w:rsidRPr="002E17D7">
        <w:rPr>
          <w:rFonts w:ascii="Times New Roman" w:hAnsi="Times New Roman"/>
          <w:sz w:val="24"/>
          <w:szCs w:val="24"/>
        </w:rPr>
        <w:t xml:space="preserve">В этот же день стартовала в Малинине </w:t>
      </w:r>
      <w:r>
        <w:rPr>
          <w:rFonts w:ascii="Times New Roman" w:hAnsi="Times New Roman"/>
          <w:b/>
          <w:i/>
          <w:sz w:val="24"/>
          <w:szCs w:val="24"/>
        </w:rPr>
        <w:t>акция «</w:t>
      </w:r>
      <w:r w:rsidRPr="00525776">
        <w:rPr>
          <w:rFonts w:ascii="Times New Roman" w:hAnsi="Times New Roman"/>
          <w:b/>
          <w:i/>
          <w:sz w:val="24"/>
          <w:szCs w:val="24"/>
        </w:rPr>
        <w:t>Помоги зимою птицам</w:t>
      </w:r>
      <w:r>
        <w:rPr>
          <w:rFonts w:ascii="Times New Roman" w:hAnsi="Times New Roman"/>
          <w:b/>
          <w:i/>
          <w:sz w:val="24"/>
          <w:szCs w:val="24"/>
        </w:rPr>
        <w:t>»</w:t>
      </w:r>
      <w:r w:rsidRPr="002E17D7">
        <w:rPr>
          <w:rFonts w:ascii="Times New Roman" w:hAnsi="Times New Roman"/>
          <w:sz w:val="24"/>
          <w:szCs w:val="24"/>
        </w:rPr>
        <w:t xml:space="preserve"> - юным экологам </w:t>
      </w:r>
      <w:proofErr w:type="spellStart"/>
      <w:r w:rsidRPr="002E17D7">
        <w:rPr>
          <w:rFonts w:ascii="Times New Roman" w:hAnsi="Times New Roman"/>
          <w:sz w:val="24"/>
          <w:szCs w:val="24"/>
        </w:rPr>
        <w:t>Малининского</w:t>
      </w:r>
      <w:proofErr w:type="spellEnd"/>
      <w:r w:rsidRPr="002E17D7">
        <w:rPr>
          <w:rFonts w:ascii="Times New Roman" w:hAnsi="Times New Roman"/>
          <w:sz w:val="24"/>
          <w:szCs w:val="24"/>
        </w:rPr>
        <w:t xml:space="preserve"> детсада </w:t>
      </w:r>
      <w:r>
        <w:rPr>
          <w:rFonts w:ascii="Times New Roman" w:hAnsi="Times New Roman"/>
          <w:sz w:val="24"/>
          <w:szCs w:val="24"/>
        </w:rPr>
        <w:t xml:space="preserve">были розданы </w:t>
      </w:r>
      <w:r w:rsidRPr="002E17D7">
        <w:rPr>
          <w:rFonts w:ascii="Times New Roman" w:hAnsi="Times New Roman"/>
          <w:sz w:val="24"/>
          <w:szCs w:val="24"/>
        </w:rPr>
        <w:t xml:space="preserve">красочные картинки с просьбой о кормлении пернатых защитников наших лесов и огородов от вредителей. Такие напоминания в форме яркой листовки </w:t>
      </w:r>
      <w:r>
        <w:rPr>
          <w:rFonts w:ascii="Times New Roman" w:hAnsi="Times New Roman"/>
          <w:sz w:val="24"/>
          <w:szCs w:val="24"/>
        </w:rPr>
        <w:t xml:space="preserve">получили и </w:t>
      </w:r>
      <w:r w:rsidRPr="002E17D7">
        <w:rPr>
          <w:rFonts w:ascii="Times New Roman" w:hAnsi="Times New Roman"/>
          <w:sz w:val="24"/>
          <w:szCs w:val="24"/>
        </w:rPr>
        <w:t xml:space="preserve">все посетители библиотечного учреждения. </w:t>
      </w:r>
      <w:hyperlink r:id="rId52" w:history="1">
        <w:r w:rsidRPr="00971E66">
          <w:rPr>
            <w:rStyle w:val="ac"/>
            <w:rFonts w:ascii="Times New Roman" w:hAnsi="Times New Roman"/>
            <w:sz w:val="24"/>
            <w:szCs w:val="24"/>
          </w:rPr>
          <w:t>https://ok.ru/dk?cmd=logExternal&amp;st.cmd=logExternal&amp;st.sig=Y2w966_K9qu3n9OxpSSwn7ZMN2vajNybq6ZARKigwS340B7u7_3-</w:t>
        </w:r>
        <w:r w:rsidRPr="00971E66">
          <w:rPr>
            <w:rStyle w:val="ac"/>
            <w:rFonts w:ascii="Times New Roman" w:hAnsi="Times New Roman"/>
            <w:sz w:val="24"/>
            <w:szCs w:val="24"/>
          </w:rPr>
          <w:lastRenderedPageBreak/>
          <w:t>E_5twRPned2okG6377mSRmb5uSrOw2u8bZpM0cuBBQ&amp;st.link=https%3A%2F%2Fwww.antropovocbs.ru%2Fnews%2Fpernatye_skazhut_spasibo%2F2024-11-14-617&amp;st.name=externalLinkRedirect&amp;st.tid=157553755315569</w:t>
        </w:r>
      </w:hyperlink>
    </w:p>
    <w:p w14:paraId="4EC87DCE" w14:textId="77777777" w:rsidR="007947E7" w:rsidRDefault="007947E7" w:rsidP="008301C2">
      <w:pPr>
        <w:spacing w:after="0"/>
        <w:jc w:val="center"/>
        <w:rPr>
          <w:rFonts w:ascii="Times New Roman" w:hAnsi="Times New Roman" w:cs="Times New Roman"/>
          <w:b/>
          <w:i/>
          <w:sz w:val="24"/>
          <w:szCs w:val="24"/>
        </w:rPr>
      </w:pPr>
    </w:p>
    <w:p w14:paraId="7C8F250B" w14:textId="77777777" w:rsidR="008301C2" w:rsidRPr="008301C2" w:rsidRDefault="00624D51" w:rsidP="008301C2">
      <w:pPr>
        <w:spacing w:after="0"/>
        <w:jc w:val="center"/>
        <w:rPr>
          <w:rFonts w:ascii="Times New Roman" w:hAnsi="Times New Roman" w:cs="Times New Roman"/>
          <w:b/>
          <w:i/>
          <w:sz w:val="24"/>
          <w:szCs w:val="24"/>
        </w:rPr>
      </w:pPr>
      <w:r w:rsidRPr="008301C2">
        <w:rPr>
          <w:rFonts w:ascii="Times New Roman" w:hAnsi="Times New Roman" w:cs="Times New Roman"/>
          <w:b/>
          <w:i/>
          <w:sz w:val="24"/>
          <w:szCs w:val="24"/>
        </w:rPr>
        <w:t>В рамках Всероссийского фестиваля энергосбережения и экологии</w:t>
      </w:r>
    </w:p>
    <w:p w14:paraId="1A8D15B4" w14:textId="77777777" w:rsidR="00624D51" w:rsidRPr="008301C2" w:rsidRDefault="00624D51" w:rsidP="008301C2">
      <w:pPr>
        <w:spacing w:after="0"/>
        <w:jc w:val="center"/>
        <w:rPr>
          <w:rFonts w:ascii="Times New Roman" w:hAnsi="Times New Roman" w:cs="Times New Roman"/>
          <w:i/>
          <w:sz w:val="24"/>
          <w:szCs w:val="24"/>
        </w:rPr>
      </w:pPr>
      <w:r w:rsidRPr="008301C2">
        <w:rPr>
          <w:rFonts w:ascii="Times New Roman" w:hAnsi="Times New Roman" w:cs="Times New Roman"/>
          <w:b/>
          <w:i/>
          <w:sz w:val="24"/>
          <w:szCs w:val="24"/>
        </w:rPr>
        <w:t>#</w:t>
      </w:r>
      <w:proofErr w:type="spellStart"/>
      <w:r w:rsidRPr="008301C2">
        <w:rPr>
          <w:rFonts w:ascii="Times New Roman" w:hAnsi="Times New Roman" w:cs="Times New Roman"/>
          <w:b/>
          <w:i/>
          <w:sz w:val="24"/>
          <w:szCs w:val="24"/>
        </w:rPr>
        <w:t>ВместеЯрче</w:t>
      </w:r>
      <w:proofErr w:type="spellEnd"/>
      <w:r w:rsidRPr="008301C2">
        <w:rPr>
          <w:rFonts w:ascii="Times New Roman" w:hAnsi="Times New Roman" w:cs="Times New Roman"/>
          <w:b/>
          <w:i/>
          <w:sz w:val="24"/>
          <w:szCs w:val="24"/>
        </w:rPr>
        <w:t xml:space="preserve"> – 2024</w:t>
      </w:r>
    </w:p>
    <w:p w14:paraId="318653DD" w14:textId="77777777" w:rsidR="00624D51" w:rsidRPr="00624D51" w:rsidRDefault="00624D51" w:rsidP="00610E6E">
      <w:p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Pr="00624D51">
        <w:rPr>
          <w:rFonts w:ascii="Times New Roman" w:hAnsi="Times New Roman" w:cs="Times New Roman"/>
          <w:b/>
          <w:sz w:val="24"/>
          <w:szCs w:val="24"/>
        </w:rPr>
        <w:t>Курновской</w:t>
      </w:r>
      <w:proofErr w:type="spellEnd"/>
      <w:r w:rsidRPr="00624D51">
        <w:rPr>
          <w:rFonts w:ascii="Times New Roman" w:hAnsi="Times New Roman" w:cs="Times New Roman"/>
          <w:b/>
          <w:sz w:val="24"/>
          <w:szCs w:val="24"/>
        </w:rPr>
        <w:t xml:space="preserve"> СБ</w:t>
      </w:r>
      <w:r w:rsidRPr="00624D51">
        <w:rPr>
          <w:rFonts w:ascii="Times New Roman" w:hAnsi="Times New Roman" w:cs="Times New Roman"/>
          <w:sz w:val="24"/>
          <w:szCs w:val="24"/>
        </w:rPr>
        <w:t xml:space="preserve"> прошла </w:t>
      </w:r>
      <w:r w:rsidR="00886E42" w:rsidRPr="00624D51">
        <w:rPr>
          <w:rFonts w:ascii="Times New Roman" w:hAnsi="Times New Roman" w:cs="Times New Roman"/>
          <w:sz w:val="24"/>
          <w:szCs w:val="24"/>
        </w:rPr>
        <w:t>экологическая познавательная</w:t>
      </w:r>
      <w:r w:rsidRPr="00624D51">
        <w:rPr>
          <w:rFonts w:ascii="Times New Roman" w:hAnsi="Times New Roman" w:cs="Times New Roman"/>
          <w:sz w:val="24"/>
          <w:szCs w:val="24"/>
        </w:rPr>
        <w:t xml:space="preserve"> программа </w:t>
      </w:r>
      <w:r w:rsidRPr="00624D51">
        <w:rPr>
          <w:rFonts w:ascii="Times New Roman" w:hAnsi="Times New Roman" w:cs="Times New Roman"/>
          <w:b/>
          <w:i/>
          <w:sz w:val="24"/>
          <w:szCs w:val="24"/>
        </w:rPr>
        <w:t>«Земля –</w:t>
      </w:r>
      <w:proofErr w:type="spellStart"/>
      <w:r w:rsidRPr="00624D51">
        <w:rPr>
          <w:rFonts w:ascii="Times New Roman" w:hAnsi="Times New Roman" w:cs="Times New Roman"/>
          <w:b/>
          <w:i/>
          <w:sz w:val="24"/>
          <w:szCs w:val="24"/>
        </w:rPr>
        <w:t>нашобщий</w:t>
      </w:r>
      <w:proofErr w:type="spellEnd"/>
      <w:r w:rsidRPr="00624D51">
        <w:rPr>
          <w:rFonts w:ascii="Times New Roman" w:hAnsi="Times New Roman" w:cs="Times New Roman"/>
          <w:b/>
          <w:i/>
          <w:sz w:val="24"/>
          <w:szCs w:val="24"/>
        </w:rPr>
        <w:t xml:space="preserve"> дом!».</w:t>
      </w:r>
      <w:r w:rsidR="00886E42">
        <w:rPr>
          <w:rFonts w:ascii="Times New Roman" w:hAnsi="Times New Roman" w:cs="Times New Roman"/>
          <w:b/>
          <w:i/>
          <w:sz w:val="24"/>
          <w:szCs w:val="24"/>
        </w:rPr>
        <w:t xml:space="preserve"> </w:t>
      </w:r>
      <w:r w:rsidRPr="00624D51">
        <w:rPr>
          <w:rFonts w:ascii="Times New Roman" w:hAnsi="Times New Roman" w:cs="Times New Roman"/>
          <w:sz w:val="24"/>
          <w:szCs w:val="24"/>
        </w:rPr>
        <w:t>Участники с интересом просмотрели слайд презентацию на тему экологии и энергосбережения</w:t>
      </w:r>
      <w:r w:rsidRPr="00624D51">
        <w:rPr>
          <w:rFonts w:ascii="Times New Roman" w:hAnsi="Times New Roman" w:cs="Times New Roman"/>
          <w:b/>
          <w:i/>
          <w:sz w:val="24"/>
          <w:szCs w:val="24"/>
        </w:rPr>
        <w:t xml:space="preserve"> «Ты и я – бережливая </w:t>
      </w:r>
      <w:proofErr w:type="spellStart"/>
      <w:r w:rsidRPr="00624D51">
        <w:rPr>
          <w:rFonts w:ascii="Times New Roman" w:hAnsi="Times New Roman" w:cs="Times New Roman"/>
          <w:b/>
          <w:i/>
          <w:sz w:val="24"/>
          <w:szCs w:val="24"/>
        </w:rPr>
        <w:t>семья</w:t>
      </w:r>
      <w:proofErr w:type="gramStart"/>
      <w:r w:rsidRPr="00624D51">
        <w:rPr>
          <w:rFonts w:ascii="Times New Roman" w:hAnsi="Times New Roman" w:cs="Times New Roman"/>
          <w:b/>
          <w:i/>
          <w:sz w:val="24"/>
          <w:szCs w:val="24"/>
        </w:rPr>
        <w:t>».</w:t>
      </w:r>
      <w:r w:rsidRPr="00624D51">
        <w:rPr>
          <w:rFonts w:ascii="Times New Roman" w:hAnsi="Times New Roman" w:cs="Times New Roman"/>
          <w:sz w:val="24"/>
          <w:szCs w:val="24"/>
        </w:rPr>
        <w:t>Ребята</w:t>
      </w:r>
      <w:proofErr w:type="spellEnd"/>
      <w:proofErr w:type="gramEnd"/>
      <w:r w:rsidRPr="00624D51">
        <w:rPr>
          <w:rFonts w:ascii="Times New Roman" w:hAnsi="Times New Roman" w:cs="Times New Roman"/>
          <w:sz w:val="24"/>
          <w:szCs w:val="24"/>
        </w:rPr>
        <w:t xml:space="preserve"> показали свои знания по  экономии в быту тепла, воды, электроэнергии. В ходе выполнения заданий дети собирали из предложенных </w:t>
      </w:r>
      <w:r w:rsidR="00886E42" w:rsidRPr="00624D51">
        <w:rPr>
          <w:rFonts w:ascii="Times New Roman" w:hAnsi="Times New Roman" w:cs="Times New Roman"/>
          <w:sz w:val="24"/>
          <w:szCs w:val="24"/>
        </w:rPr>
        <w:t>слов пословицы</w:t>
      </w:r>
      <w:r w:rsidRPr="00624D51">
        <w:rPr>
          <w:rFonts w:ascii="Times New Roman" w:hAnsi="Times New Roman" w:cs="Times New Roman"/>
          <w:sz w:val="24"/>
          <w:szCs w:val="24"/>
        </w:rPr>
        <w:t xml:space="preserve"> и поговорки посвященные бережливости. Приводили положительные примеры взаимодействия природы и человека.</w:t>
      </w:r>
    </w:p>
    <w:p w14:paraId="094C04FA" w14:textId="77777777" w:rsidR="00624D51" w:rsidRPr="00624D51" w:rsidRDefault="00624D51" w:rsidP="00610E6E">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00886E42">
        <w:rPr>
          <w:rFonts w:ascii="Times New Roman" w:hAnsi="Times New Roman" w:cs="Times New Roman"/>
          <w:sz w:val="24"/>
          <w:szCs w:val="24"/>
        </w:rPr>
        <w:t xml:space="preserve">завершение </w:t>
      </w:r>
      <w:r w:rsidR="00886E42" w:rsidRPr="00624D51">
        <w:rPr>
          <w:rFonts w:ascii="Times New Roman" w:hAnsi="Times New Roman" w:cs="Times New Roman"/>
          <w:sz w:val="24"/>
          <w:szCs w:val="24"/>
        </w:rPr>
        <w:t>для</w:t>
      </w:r>
      <w:r w:rsidRPr="00624D51">
        <w:rPr>
          <w:rFonts w:ascii="Times New Roman" w:hAnsi="Times New Roman" w:cs="Times New Roman"/>
          <w:sz w:val="24"/>
          <w:szCs w:val="24"/>
        </w:rPr>
        <w:t xml:space="preserve"> ребят </w:t>
      </w:r>
      <w:r w:rsidR="00886E42" w:rsidRPr="00624D51">
        <w:rPr>
          <w:rFonts w:ascii="Times New Roman" w:hAnsi="Times New Roman" w:cs="Times New Roman"/>
          <w:sz w:val="24"/>
          <w:szCs w:val="24"/>
        </w:rPr>
        <w:t>прошел, конкурс</w:t>
      </w:r>
      <w:r w:rsidRPr="00624D51">
        <w:rPr>
          <w:rFonts w:ascii="Times New Roman" w:hAnsi="Times New Roman" w:cs="Times New Roman"/>
          <w:sz w:val="24"/>
          <w:szCs w:val="24"/>
        </w:rPr>
        <w:t xml:space="preserve"> рисунков </w:t>
      </w:r>
      <w:r w:rsidR="00886E42" w:rsidRPr="00624D51">
        <w:rPr>
          <w:rFonts w:ascii="Times New Roman" w:hAnsi="Times New Roman" w:cs="Times New Roman"/>
          <w:sz w:val="24"/>
          <w:szCs w:val="24"/>
        </w:rPr>
        <w:t>и плакатов</w:t>
      </w:r>
      <w:r w:rsidRPr="00624D51">
        <w:rPr>
          <w:rFonts w:ascii="Times New Roman" w:hAnsi="Times New Roman" w:cs="Times New Roman"/>
          <w:sz w:val="24"/>
          <w:szCs w:val="24"/>
        </w:rPr>
        <w:t xml:space="preserve"> </w:t>
      </w:r>
      <w:r w:rsidRPr="00624D51">
        <w:rPr>
          <w:rFonts w:ascii="Times New Roman" w:hAnsi="Times New Roman" w:cs="Times New Roman"/>
          <w:b/>
          <w:i/>
          <w:sz w:val="24"/>
          <w:szCs w:val="24"/>
        </w:rPr>
        <w:t>«Весёлая лампочка»</w:t>
      </w:r>
    </w:p>
    <w:p w14:paraId="4467AD6E" w14:textId="77777777" w:rsidR="00DF0DDE" w:rsidRDefault="00DF0DDE" w:rsidP="004D4FBA">
      <w:pPr>
        <w:spacing w:after="0"/>
        <w:ind w:firstLine="709"/>
        <w:contextualSpacing/>
        <w:jc w:val="both"/>
        <w:rPr>
          <w:rFonts w:ascii="Times New Roman" w:eastAsia="Times New Roman" w:hAnsi="Times New Roman" w:cs="Times New Roman"/>
          <w:sz w:val="24"/>
          <w:szCs w:val="24"/>
          <w:lang w:eastAsia="ru-RU"/>
        </w:rPr>
      </w:pPr>
      <w:r w:rsidRPr="00624D51">
        <w:rPr>
          <w:rFonts w:ascii="Times New Roman" w:eastAsia="Times New Roman" w:hAnsi="Times New Roman" w:cs="Times New Roman"/>
          <w:b/>
          <w:i/>
          <w:sz w:val="24"/>
          <w:szCs w:val="24"/>
          <w:lang w:eastAsia="ru-RU"/>
        </w:rPr>
        <w:t xml:space="preserve"> «Капелька и Искорка учат беречь свет и воду»</w:t>
      </w:r>
      <w:r w:rsidR="008301C2">
        <w:rPr>
          <w:rFonts w:ascii="Times New Roman" w:eastAsia="Times New Roman" w:hAnsi="Times New Roman" w:cs="Times New Roman"/>
          <w:b/>
          <w:i/>
          <w:sz w:val="24"/>
          <w:szCs w:val="24"/>
          <w:lang w:eastAsia="ru-RU"/>
        </w:rPr>
        <w:t xml:space="preserve"> </w:t>
      </w:r>
      <w:r w:rsidR="00624D51" w:rsidRPr="00624D51">
        <w:rPr>
          <w:rFonts w:ascii="Times New Roman" w:eastAsia="Times New Roman" w:hAnsi="Times New Roman" w:cs="Times New Roman"/>
          <w:b/>
          <w:sz w:val="24"/>
          <w:szCs w:val="24"/>
          <w:lang w:eastAsia="ru-RU"/>
        </w:rPr>
        <w:t>в Палкинской детской библиотеке</w:t>
      </w:r>
      <w:r w:rsidR="00624D51">
        <w:rPr>
          <w:rFonts w:ascii="Times New Roman" w:eastAsia="Times New Roman" w:hAnsi="Times New Roman" w:cs="Times New Roman"/>
          <w:b/>
          <w:sz w:val="24"/>
          <w:szCs w:val="24"/>
          <w:lang w:eastAsia="ru-RU"/>
        </w:rPr>
        <w:t xml:space="preserve">. </w:t>
      </w:r>
      <w:r w:rsidRPr="00624D51">
        <w:rPr>
          <w:rFonts w:ascii="Times New Roman" w:eastAsia="Times New Roman" w:hAnsi="Times New Roman" w:cs="Times New Roman"/>
          <w:sz w:val="24"/>
          <w:szCs w:val="24"/>
          <w:lang w:eastAsia="ru-RU"/>
        </w:rPr>
        <w:t>К ребятам из дошкольной группы Палкинской средней школы в гости пришли Капелька и Искорка. Капелька рассказала детям о том, как вода попадает в дома. Чтобы в кране была чистая вода, многие люди вкладывают большой труд. Порассуждала с детьми, как они могут экономно расходовать воду. Размяли</w:t>
      </w:r>
      <w:r w:rsidR="00624D51">
        <w:rPr>
          <w:rFonts w:ascii="Times New Roman" w:eastAsia="Times New Roman" w:hAnsi="Times New Roman" w:cs="Times New Roman"/>
          <w:sz w:val="24"/>
          <w:szCs w:val="24"/>
          <w:lang w:eastAsia="ru-RU"/>
        </w:rPr>
        <w:t>сь на физкультминутке «Капельки»</w:t>
      </w:r>
      <w:r w:rsidRPr="00624D51">
        <w:rPr>
          <w:rFonts w:ascii="Times New Roman" w:eastAsia="Times New Roman" w:hAnsi="Times New Roman" w:cs="Times New Roman"/>
          <w:sz w:val="24"/>
          <w:szCs w:val="24"/>
          <w:lang w:eastAsia="ru-RU"/>
        </w:rPr>
        <w:t>. Искорка познакомила детей: откуда берется электричество, как электрический ток поступает в дома. Загадывала загадки про электроприборы, поиграли в игру «Провода», все взялись за руки, Искорка была розеткой, а последний ребенок электроприбором, детям нужно было делать волнообразные движения, но при этом стараться не отцепиться от соседа, чтобы электроприбор работал, и конечно повторили правила безопасности. В заключении, дети сделали вывод: при правильном обращении с электроприборами и водой в кране, мы сможем сэкономить каждую искорку электричества и каждую капельку воды и раскрасили раскраски</w:t>
      </w:r>
      <w:r w:rsidR="00861AAD">
        <w:rPr>
          <w:rFonts w:ascii="Times New Roman" w:eastAsia="Times New Roman" w:hAnsi="Times New Roman" w:cs="Times New Roman"/>
          <w:sz w:val="24"/>
          <w:szCs w:val="24"/>
          <w:lang w:eastAsia="ru-RU"/>
        </w:rPr>
        <w:t xml:space="preserve"> «</w:t>
      </w:r>
      <w:r w:rsidRPr="00624D51">
        <w:rPr>
          <w:rFonts w:ascii="Times New Roman" w:eastAsia="Times New Roman" w:hAnsi="Times New Roman" w:cs="Times New Roman"/>
          <w:sz w:val="24"/>
          <w:szCs w:val="24"/>
          <w:lang w:eastAsia="ru-RU"/>
        </w:rPr>
        <w:t>Сохраним природу».</w:t>
      </w:r>
    </w:p>
    <w:p w14:paraId="58754128" w14:textId="77777777" w:rsidR="00861AAD" w:rsidRDefault="00861AAD" w:rsidP="004D4FBA">
      <w:pPr>
        <w:spacing w:after="0"/>
        <w:ind w:firstLine="709"/>
        <w:contextualSpacing/>
        <w:jc w:val="both"/>
        <w:rPr>
          <w:rFonts w:ascii="Times New Roman" w:eastAsia="Times New Roman" w:hAnsi="Times New Roman" w:cs="Times New Roman"/>
          <w:sz w:val="24"/>
          <w:szCs w:val="24"/>
          <w:lang w:eastAsia="ru-RU"/>
        </w:rPr>
      </w:pPr>
      <w:r w:rsidRPr="00861AAD">
        <w:rPr>
          <w:rFonts w:ascii="Times New Roman" w:hAnsi="Times New Roman" w:cs="Times New Roman"/>
          <w:b/>
          <w:bCs/>
          <w:i/>
          <w:iCs/>
          <w:sz w:val="24"/>
          <w:szCs w:val="24"/>
        </w:rPr>
        <w:t>«Энергосбережение – не экономия, а разумное потребление»</w:t>
      </w:r>
      <w:r w:rsidRPr="00861AAD">
        <w:rPr>
          <w:rFonts w:ascii="Times New Roman" w:hAnsi="Times New Roman" w:cs="Times New Roman"/>
          <w:sz w:val="24"/>
          <w:szCs w:val="24"/>
        </w:rPr>
        <w:t xml:space="preserve"> - информационный час в</w:t>
      </w:r>
      <w:r w:rsidR="008301C2">
        <w:rPr>
          <w:rFonts w:ascii="Times New Roman" w:hAnsi="Times New Roman" w:cs="Times New Roman"/>
          <w:sz w:val="24"/>
          <w:szCs w:val="24"/>
        </w:rPr>
        <w:t xml:space="preserve"> </w:t>
      </w:r>
      <w:r w:rsidRPr="00861AAD">
        <w:rPr>
          <w:rFonts w:ascii="Times New Roman" w:eastAsia="Times New Roman" w:hAnsi="Times New Roman" w:cs="Times New Roman"/>
          <w:b/>
          <w:bCs/>
          <w:sz w:val="24"/>
          <w:szCs w:val="24"/>
          <w:lang w:eastAsia="ru-RU"/>
        </w:rPr>
        <w:t>Палкинской модельной библиотеке.</w:t>
      </w:r>
      <w:r w:rsidR="008301C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Участникам </w:t>
      </w:r>
      <w:proofErr w:type="gramStart"/>
      <w:r>
        <w:rPr>
          <w:rFonts w:ascii="Times New Roman" w:eastAsia="Times New Roman" w:hAnsi="Times New Roman" w:cs="Times New Roman"/>
          <w:sz w:val="24"/>
          <w:szCs w:val="24"/>
          <w:lang w:eastAsia="ru-RU"/>
        </w:rPr>
        <w:t xml:space="preserve">встречи </w:t>
      </w:r>
      <w:r w:rsidRPr="00861AAD">
        <w:rPr>
          <w:rFonts w:ascii="Times New Roman" w:eastAsia="Times New Roman" w:hAnsi="Times New Roman" w:cs="Times New Roman"/>
          <w:sz w:val="24"/>
          <w:szCs w:val="24"/>
          <w:lang w:eastAsia="ru-RU"/>
        </w:rPr>
        <w:t xml:space="preserve"> напомнил</w:t>
      </w:r>
      <w:r>
        <w:rPr>
          <w:rFonts w:ascii="Times New Roman" w:eastAsia="Times New Roman" w:hAnsi="Times New Roman" w:cs="Times New Roman"/>
          <w:sz w:val="24"/>
          <w:szCs w:val="24"/>
          <w:lang w:eastAsia="ru-RU"/>
        </w:rPr>
        <w:t>и</w:t>
      </w:r>
      <w:proofErr w:type="gramEnd"/>
      <w:r w:rsidRPr="00861AAD">
        <w:rPr>
          <w:rFonts w:ascii="Times New Roman" w:eastAsia="Times New Roman" w:hAnsi="Times New Roman" w:cs="Times New Roman"/>
          <w:sz w:val="24"/>
          <w:szCs w:val="24"/>
          <w:lang w:eastAsia="ru-RU"/>
        </w:rPr>
        <w:t xml:space="preserve"> об основных правилах рационального расходования электроэнергии, воды, тепла, газа и безопасности использования бытовой техники и электроприборов. В завершение мероприятия были даны советы по энергосбережению и вручены памятки — рекомендации по экономии электричества в быту.</w:t>
      </w:r>
    </w:p>
    <w:p w14:paraId="25518076" w14:textId="77777777" w:rsidR="004D4FBA" w:rsidRPr="00C61EC6" w:rsidRDefault="004D4FBA" w:rsidP="004D4FBA">
      <w:pPr>
        <w:spacing w:after="0"/>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В </w:t>
      </w:r>
      <w:proofErr w:type="spellStart"/>
      <w:r w:rsidRPr="004D4FBA">
        <w:rPr>
          <w:rFonts w:ascii="Times New Roman" w:hAnsi="Times New Roman" w:cs="Times New Roman"/>
          <w:b/>
          <w:sz w:val="24"/>
          <w:szCs w:val="24"/>
        </w:rPr>
        <w:t>Просекской</w:t>
      </w:r>
      <w:proofErr w:type="spellEnd"/>
      <w:r w:rsidRPr="004D4FBA">
        <w:rPr>
          <w:rFonts w:ascii="Times New Roman" w:hAnsi="Times New Roman" w:cs="Times New Roman"/>
          <w:b/>
          <w:sz w:val="24"/>
          <w:szCs w:val="24"/>
        </w:rPr>
        <w:t xml:space="preserve"> СБ</w:t>
      </w:r>
      <w:r w:rsidRPr="00C61EC6">
        <w:rPr>
          <w:rFonts w:ascii="Times New Roman" w:hAnsi="Times New Roman" w:cs="Times New Roman"/>
          <w:sz w:val="24"/>
          <w:szCs w:val="24"/>
        </w:rPr>
        <w:t xml:space="preserve"> состоялось </w:t>
      </w:r>
      <w:r w:rsidRPr="00C61EC6">
        <w:rPr>
          <w:rFonts w:ascii="Times New Roman" w:hAnsi="Times New Roman" w:cs="Times New Roman"/>
          <w:b/>
          <w:bCs/>
          <w:i/>
          <w:iCs/>
          <w:sz w:val="24"/>
          <w:szCs w:val="24"/>
        </w:rPr>
        <w:t>познавательное «энергосберегающее» мероприятие «Полезные сов</w:t>
      </w:r>
      <w:r w:rsidR="008301C2">
        <w:rPr>
          <w:rFonts w:ascii="Times New Roman" w:hAnsi="Times New Roman" w:cs="Times New Roman"/>
          <w:b/>
          <w:bCs/>
          <w:i/>
          <w:iCs/>
          <w:sz w:val="24"/>
          <w:szCs w:val="24"/>
        </w:rPr>
        <w:t>еты: бережём свет, тепло и воду»</w:t>
      </w:r>
      <w:r w:rsidRPr="00C61EC6">
        <w:rPr>
          <w:rFonts w:ascii="Times New Roman" w:hAnsi="Times New Roman" w:cs="Times New Roman"/>
          <w:b/>
          <w:bCs/>
          <w:i/>
          <w:iCs/>
          <w:sz w:val="24"/>
          <w:szCs w:val="24"/>
        </w:rPr>
        <w:t>.</w:t>
      </w:r>
    </w:p>
    <w:p w14:paraId="42B9FC0B" w14:textId="77777777" w:rsidR="004D4FBA" w:rsidRPr="00C61EC6" w:rsidRDefault="004D4FBA" w:rsidP="008301C2">
      <w:pPr>
        <w:spacing w:after="0"/>
        <w:ind w:firstLine="709"/>
        <w:jc w:val="both"/>
        <w:rPr>
          <w:rFonts w:ascii="Times New Roman" w:hAnsi="Times New Roman" w:cs="Times New Roman"/>
          <w:b/>
          <w:bCs/>
          <w:i/>
          <w:iCs/>
          <w:sz w:val="24"/>
          <w:szCs w:val="24"/>
        </w:rPr>
      </w:pPr>
      <w:r w:rsidRPr="00C61EC6">
        <w:rPr>
          <w:rFonts w:ascii="Times New Roman" w:hAnsi="Times New Roman" w:cs="Times New Roman"/>
          <w:sz w:val="24"/>
          <w:szCs w:val="24"/>
        </w:rPr>
        <w:t>Данное мероприятие продвигало идею бережливого отношения к природ</w:t>
      </w:r>
      <w:r>
        <w:rPr>
          <w:rFonts w:ascii="Times New Roman" w:hAnsi="Times New Roman" w:cs="Times New Roman"/>
          <w:sz w:val="24"/>
          <w:szCs w:val="24"/>
        </w:rPr>
        <w:t>е и ее ресурсам. Участники РВО «</w:t>
      </w:r>
      <w:proofErr w:type="spellStart"/>
      <w:r>
        <w:rPr>
          <w:rFonts w:ascii="Times New Roman" w:hAnsi="Times New Roman" w:cs="Times New Roman"/>
          <w:sz w:val="24"/>
          <w:szCs w:val="24"/>
        </w:rPr>
        <w:t>МурзилкаГрад</w:t>
      </w:r>
      <w:proofErr w:type="spellEnd"/>
      <w:r>
        <w:rPr>
          <w:rFonts w:ascii="Times New Roman" w:hAnsi="Times New Roman" w:cs="Times New Roman"/>
          <w:sz w:val="24"/>
          <w:szCs w:val="24"/>
        </w:rPr>
        <w:t>»</w:t>
      </w:r>
      <w:r w:rsidRPr="00C61EC6">
        <w:rPr>
          <w:rFonts w:ascii="Times New Roman" w:hAnsi="Times New Roman" w:cs="Times New Roman"/>
          <w:sz w:val="24"/>
          <w:szCs w:val="24"/>
        </w:rPr>
        <w:t xml:space="preserve"> вспомнили такие понятия, как "энергия", "свет", "тепло" и их значение в жизни человека, как пользоваться бытовой техникой в домашних условиях, не затрачивая при этом лишней электроэнергии. Не оставили в стороне и тему использования энергосберегающих ламп, ведь это так актуально на сегодняшний день.  С энтузиазмом ребята </w:t>
      </w:r>
      <w:r w:rsidRPr="00C61EC6">
        <w:rPr>
          <w:rFonts w:ascii="Times New Roman" w:hAnsi="Times New Roman" w:cs="Times New Roman"/>
          <w:b/>
          <w:bCs/>
          <w:i/>
          <w:iCs/>
          <w:sz w:val="24"/>
          <w:szCs w:val="24"/>
        </w:rPr>
        <w:t>разгадывали кроссворд на тему</w:t>
      </w:r>
      <w:r w:rsidR="008301C2">
        <w:rPr>
          <w:rFonts w:ascii="Times New Roman" w:hAnsi="Times New Roman" w:cs="Times New Roman"/>
          <w:b/>
          <w:bCs/>
          <w:i/>
          <w:iCs/>
          <w:sz w:val="24"/>
          <w:szCs w:val="24"/>
        </w:rPr>
        <w:t xml:space="preserve"> «Экологические проблемы России»</w:t>
      </w:r>
      <w:r w:rsidRPr="00C61EC6">
        <w:rPr>
          <w:rFonts w:ascii="Times New Roman" w:hAnsi="Times New Roman" w:cs="Times New Roman"/>
          <w:b/>
          <w:bCs/>
          <w:i/>
          <w:iCs/>
          <w:sz w:val="24"/>
          <w:szCs w:val="24"/>
        </w:rPr>
        <w:t xml:space="preserve">. </w:t>
      </w:r>
    </w:p>
    <w:p w14:paraId="74070F47" w14:textId="77777777" w:rsidR="004D4FBA" w:rsidRPr="00C61EC6" w:rsidRDefault="004D4FBA" w:rsidP="008301C2">
      <w:pPr>
        <w:spacing w:after="0"/>
        <w:ind w:firstLine="709"/>
        <w:jc w:val="both"/>
        <w:rPr>
          <w:rFonts w:ascii="Times New Roman" w:hAnsi="Times New Roman" w:cs="Times New Roman"/>
          <w:sz w:val="24"/>
          <w:szCs w:val="24"/>
        </w:rPr>
      </w:pPr>
      <w:r w:rsidRPr="00C61EC6">
        <w:rPr>
          <w:rFonts w:ascii="Times New Roman" w:hAnsi="Times New Roman" w:cs="Times New Roman"/>
          <w:sz w:val="24"/>
          <w:szCs w:val="24"/>
        </w:rPr>
        <w:t xml:space="preserve">После чего юные экологи с удовольствием приступили к созданию </w:t>
      </w:r>
      <w:r w:rsidRPr="00C61EC6">
        <w:rPr>
          <w:rFonts w:ascii="Times New Roman" w:hAnsi="Times New Roman" w:cs="Times New Roman"/>
          <w:b/>
          <w:bCs/>
          <w:i/>
          <w:iCs/>
          <w:sz w:val="24"/>
          <w:szCs w:val="24"/>
        </w:rPr>
        <w:t xml:space="preserve">тематических рисунков </w:t>
      </w:r>
      <w:r w:rsidR="008301C2">
        <w:rPr>
          <w:rFonts w:ascii="Times New Roman" w:hAnsi="Times New Roman" w:cs="Times New Roman"/>
          <w:b/>
          <w:bCs/>
          <w:i/>
          <w:iCs/>
          <w:sz w:val="24"/>
          <w:szCs w:val="24"/>
        </w:rPr>
        <w:t>«Энергосбережение глазами детей</w:t>
      </w:r>
      <w:proofErr w:type="gramStart"/>
      <w:r w:rsidR="008301C2">
        <w:rPr>
          <w:rFonts w:ascii="Times New Roman" w:hAnsi="Times New Roman" w:cs="Times New Roman"/>
          <w:b/>
          <w:bCs/>
          <w:i/>
          <w:iCs/>
          <w:sz w:val="24"/>
          <w:szCs w:val="24"/>
        </w:rPr>
        <w:t>»</w:t>
      </w:r>
      <w:r w:rsidRPr="00C61EC6">
        <w:rPr>
          <w:rFonts w:ascii="Times New Roman" w:hAnsi="Times New Roman" w:cs="Times New Roman"/>
          <w:b/>
          <w:bCs/>
          <w:i/>
          <w:iCs/>
          <w:sz w:val="24"/>
          <w:szCs w:val="24"/>
        </w:rPr>
        <w:t xml:space="preserve"> .</w:t>
      </w:r>
      <w:proofErr w:type="gramEnd"/>
    </w:p>
    <w:p w14:paraId="4DE21C77" w14:textId="77777777" w:rsidR="004D4FBA" w:rsidRDefault="0094371A" w:rsidP="004D4FBA">
      <w:pPr>
        <w:spacing w:after="0"/>
        <w:jc w:val="both"/>
      </w:pPr>
      <w:hyperlink r:id="rId53" w:history="1">
        <w:r w:rsidR="004D4FBA" w:rsidRPr="00C61EC6">
          <w:rPr>
            <w:rStyle w:val="ac"/>
            <w:rFonts w:ascii="Times New Roman" w:hAnsi="Times New Roman" w:cs="Times New Roman"/>
            <w:sz w:val="24"/>
            <w:szCs w:val="24"/>
          </w:rPr>
          <w:t>https://ok.ru/profile/570771195761/statuses/157362155773297</w:t>
        </w:r>
      </w:hyperlink>
    </w:p>
    <w:p w14:paraId="766ADCDD" w14:textId="77777777" w:rsidR="005B1F6A" w:rsidRPr="00096649" w:rsidRDefault="005B1F6A" w:rsidP="005B1F6A">
      <w:pPr>
        <w:spacing w:after="0"/>
        <w:ind w:firstLine="709"/>
        <w:jc w:val="both"/>
        <w:rPr>
          <w:rFonts w:ascii="Times New Roman" w:eastAsia="+mn-ea" w:hAnsi="Times New Roman"/>
          <w:bCs/>
          <w:sz w:val="24"/>
          <w:szCs w:val="28"/>
        </w:rPr>
      </w:pPr>
      <w:proofErr w:type="gramStart"/>
      <w:r>
        <w:rPr>
          <w:rFonts w:ascii="Times New Roman" w:eastAsia="Times New Roman" w:hAnsi="Times New Roman"/>
          <w:bCs/>
          <w:sz w:val="24"/>
          <w:szCs w:val="24"/>
          <w:lang w:eastAsia="zh-CN"/>
        </w:rPr>
        <w:lastRenderedPageBreak/>
        <w:t xml:space="preserve">В  </w:t>
      </w:r>
      <w:proofErr w:type="spellStart"/>
      <w:r w:rsidRPr="005B1F6A">
        <w:rPr>
          <w:rFonts w:ascii="Times New Roman" w:eastAsia="Times New Roman" w:hAnsi="Times New Roman"/>
          <w:b/>
          <w:bCs/>
          <w:sz w:val="24"/>
          <w:szCs w:val="24"/>
          <w:lang w:eastAsia="zh-CN"/>
        </w:rPr>
        <w:t>Малининской</w:t>
      </w:r>
      <w:proofErr w:type="spellEnd"/>
      <w:proofErr w:type="gramEnd"/>
      <w:r w:rsidRPr="005B1F6A">
        <w:rPr>
          <w:rFonts w:ascii="Times New Roman" w:eastAsia="Times New Roman" w:hAnsi="Times New Roman"/>
          <w:b/>
          <w:bCs/>
          <w:sz w:val="24"/>
          <w:szCs w:val="24"/>
          <w:lang w:eastAsia="zh-CN"/>
        </w:rPr>
        <w:t xml:space="preserve"> СБ</w:t>
      </w:r>
      <w:r w:rsidRPr="0075331F">
        <w:rPr>
          <w:rFonts w:ascii="Times New Roman" w:eastAsia="Times New Roman" w:hAnsi="Times New Roman"/>
          <w:bCs/>
          <w:sz w:val="24"/>
          <w:szCs w:val="24"/>
          <w:lang w:eastAsia="zh-CN"/>
        </w:rPr>
        <w:t xml:space="preserve"> </w:t>
      </w:r>
      <w:r w:rsidRPr="005B1F6A">
        <w:rPr>
          <w:rFonts w:ascii="Times New Roman" w:eastAsia="+mn-ea" w:hAnsi="Times New Roman"/>
          <w:bCs/>
          <w:sz w:val="24"/>
          <w:szCs w:val="28"/>
        </w:rPr>
        <w:t>акция-призыв</w:t>
      </w:r>
      <w:r w:rsidRPr="00096649">
        <w:rPr>
          <w:rFonts w:ascii="Times New Roman" w:eastAsia="+mn-ea" w:hAnsi="Times New Roman"/>
          <w:bCs/>
          <w:sz w:val="24"/>
          <w:szCs w:val="28"/>
        </w:rPr>
        <w:t xml:space="preserve"> по привлечению внимания жителей к вопросам бережного отношения к энергоресурсам </w:t>
      </w:r>
      <w:r w:rsidRPr="005B1F6A">
        <w:rPr>
          <w:rFonts w:ascii="Times New Roman" w:eastAsia="+mn-ea" w:hAnsi="Times New Roman"/>
          <w:b/>
          <w:bCs/>
          <w:i/>
          <w:sz w:val="24"/>
          <w:szCs w:val="28"/>
        </w:rPr>
        <w:t>«Сохраним энергию вместе!».</w:t>
      </w:r>
      <w:r>
        <w:rPr>
          <w:rFonts w:ascii="Times New Roman" w:eastAsia="+mn-ea" w:hAnsi="Times New Roman"/>
          <w:bCs/>
          <w:sz w:val="24"/>
          <w:szCs w:val="28"/>
        </w:rPr>
        <w:t xml:space="preserve"> </w:t>
      </w:r>
      <w:r w:rsidRPr="00096649">
        <w:rPr>
          <w:rFonts w:ascii="Times New Roman" w:eastAsia="+mn-ea" w:hAnsi="Times New Roman"/>
          <w:bCs/>
          <w:sz w:val="24"/>
          <w:szCs w:val="28"/>
        </w:rPr>
        <w:t xml:space="preserve">Во время акции каждому участнику была вручена </w:t>
      </w:r>
      <w:r w:rsidRPr="005B1F6A">
        <w:rPr>
          <w:rFonts w:ascii="Times New Roman" w:eastAsia="+mn-ea" w:hAnsi="Times New Roman"/>
          <w:bCs/>
          <w:i/>
          <w:sz w:val="24"/>
          <w:szCs w:val="28"/>
        </w:rPr>
        <w:t>информационная листовка «Батарейка»,</w:t>
      </w:r>
      <w:r w:rsidRPr="00096649">
        <w:rPr>
          <w:rFonts w:ascii="Times New Roman" w:eastAsia="+mn-ea" w:hAnsi="Times New Roman"/>
          <w:bCs/>
          <w:sz w:val="24"/>
          <w:szCs w:val="28"/>
        </w:rPr>
        <w:t xml:space="preserve"> в которой рассказывается, как правильно утилизировать использованные батарейки.</w:t>
      </w:r>
    </w:p>
    <w:p w14:paraId="7CA8101B" w14:textId="77777777" w:rsidR="005B1F6A" w:rsidRPr="005B1F6A" w:rsidRDefault="005B1F6A" w:rsidP="005B1F6A">
      <w:pPr>
        <w:spacing w:after="0"/>
        <w:jc w:val="both"/>
        <w:rPr>
          <w:rFonts w:ascii="Times New Roman" w:eastAsia="+mn-ea" w:hAnsi="Times New Roman"/>
          <w:bCs/>
          <w:sz w:val="24"/>
          <w:szCs w:val="28"/>
        </w:rPr>
      </w:pPr>
      <w:r w:rsidRPr="00096649">
        <w:rPr>
          <w:rFonts w:ascii="Times New Roman" w:eastAsia="+mn-ea" w:hAnsi="Times New Roman"/>
          <w:bCs/>
          <w:sz w:val="24"/>
          <w:szCs w:val="28"/>
        </w:rPr>
        <w:t xml:space="preserve">Для детей в библиотеке прошел </w:t>
      </w:r>
      <w:r w:rsidRPr="005B1F6A">
        <w:rPr>
          <w:rFonts w:ascii="Times New Roman" w:eastAsia="+mn-ea" w:hAnsi="Times New Roman"/>
          <w:b/>
          <w:bCs/>
          <w:i/>
          <w:sz w:val="24"/>
          <w:szCs w:val="28"/>
        </w:rPr>
        <w:t xml:space="preserve">час творчества «Энергия Земли». </w:t>
      </w:r>
      <w:r w:rsidRPr="00096649">
        <w:rPr>
          <w:rFonts w:ascii="Times New Roman" w:eastAsia="+mn-ea" w:hAnsi="Times New Roman"/>
          <w:bCs/>
          <w:sz w:val="24"/>
          <w:szCs w:val="28"/>
        </w:rPr>
        <w:t xml:space="preserve">В ходе, которого дети делали коллективную газету – аппликацию, вокруг формы земного шара наклеивали лампочки. С ними </w:t>
      </w:r>
      <w:r w:rsidRPr="005B1F6A">
        <w:rPr>
          <w:rFonts w:ascii="Times New Roman" w:eastAsia="+mn-ea" w:hAnsi="Times New Roman"/>
          <w:bCs/>
          <w:sz w:val="24"/>
          <w:szCs w:val="28"/>
        </w:rPr>
        <w:t xml:space="preserve">проведена профилактическая </w:t>
      </w:r>
      <w:r w:rsidRPr="005B1F6A">
        <w:rPr>
          <w:rFonts w:ascii="Times New Roman" w:eastAsia="+mn-ea" w:hAnsi="Times New Roman"/>
          <w:b/>
          <w:bCs/>
          <w:i/>
          <w:sz w:val="24"/>
          <w:szCs w:val="28"/>
        </w:rPr>
        <w:t>беседа «Осторожно батарейка»</w:t>
      </w:r>
      <w:r w:rsidRPr="005B1F6A">
        <w:rPr>
          <w:rFonts w:ascii="Times New Roman" w:eastAsia="+mn-ea" w:hAnsi="Times New Roman"/>
          <w:bCs/>
          <w:sz w:val="24"/>
          <w:szCs w:val="28"/>
        </w:rPr>
        <w:t xml:space="preserve"> и </w:t>
      </w:r>
    </w:p>
    <w:p w14:paraId="567EC588" w14:textId="77777777" w:rsidR="00DF0DDE" w:rsidRPr="00525776" w:rsidRDefault="005B1F6A" w:rsidP="00525776">
      <w:pPr>
        <w:spacing w:after="0"/>
        <w:jc w:val="both"/>
        <w:rPr>
          <w:rFonts w:ascii="Times New Roman" w:hAnsi="Times New Roman"/>
          <w:b/>
          <w:i/>
          <w:szCs w:val="24"/>
        </w:rPr>
      </w:pPr>
      <w:r w:rsidRPr="005B1F6A">
        <w:rPr>
          <w:rFonts w:ascii="Times New Roman" w:eastAsia="+mn-ea" w:hAnsi="Times New Roman"/>
          <w:b/>
          <w:bCs/>
          <w:i/>
          <w:sz w:val="24"/>
          <w:szCs w:val="28"/>
        </w:rPr>
        <w:t>беседа-викторина «Энергосбережение».</w:t>
      </w:r>
    </w:p>
    <w:p w14:paraId="586CD7A2" w14:textId="77777777" w:rsidR="008F7C56" w:rsidRPr="002F405A" w:rsidRDefault="008F7C56" w:rsidP="008301C2">
      <w:pPr>
        <w:spacing w:after="120" w:line="240" w:lineRule="auto"/>
        <w:ind w:firstLine="709"/>
        <w:jc w:val="both"/>
        <w:rPr>
          <w:rFonts w:ascii="Times New Roman" w:hAnsi="Times New Roman" w:cs="Times New Roman"/>
          <w:b/>
          <w:sz w:val="24"/>
          <w:szCs w:val="24"/>
        </w:rPr>
      </w:pPr>
      <w:r w:rsidRPr="002F405A">
        <w:rPr>
          <w:rFonts w:ascii="Times New Roman" w:hAnsi="Times New Roman" w:cs="Times New Roman"/>
          <w:b/>
          <w:sz w:val="24"/>
          <w:szCs w:val="24"/>
        </w:rPr>
        <w:t>7.4.4</w:t>
      </w:r>
      <w:r w:rsidR="008301C2">
        <w:rPr>
          <w:rFonts w:ascii="Times New Roman" w:hAnsi="Times New Roman" w:cs="Times New Roman"/>
          <w:b/>
          <w:sz w:val="24"/>
          <w:szCs w:val="24"/>
        </w:rPr>
        <w:t xml:space="preserve"> </w:t>
      </w:r>
      <w:r w:rsidRPr="002F405A">
        <w:rPr>
          <w:rFonts w:ascii="Times New Roman" w:hAnsi="Times New Roman" w:cs="Times New Roman"/>
          <w:b/>
          <w:sz w:val="24"/>
          <w:szCs w:val="24"/>
        </w:rPr>
        <w:t>Нравственное и социальное ориентирование</w:t>
      </w:r>
    </w:p>
    <w:p w14:paraId="62994AE6" w14:textId="5D170DD9" w:rsidR="008F7C56" w:rsidRPr="00660663" w:rsidRDefault="002F405A" w:rsidP="008301C2">
      <w:pPr>
        <w:spacing w:after="0"/>
        <w:ind w:firstLine="709"/>
        <w:rPr>
          <w:rFonts w:ascii="Times New Roman" w:hAnsi="Times New Roman" w:cs="Times New Roman"/>
          <w:sz w:val="24"/>
          <w:szCs w:val="24"/>
        </w:rPr>
      </w:pPr>
      <w:r w:rsidRPr="00660663">
        <w:rPr>
          <w:rFonts w:ascii="Times New Roman" w:hAnsi="Times New Roman" w:cs="Times New Roman"/>
          <w:color w:val="000000"/>
          <w:sz w:val="24"/>
          <w:szCs w:val="24"/>
        </w:rPr>
        <w:t xml:space="preserve">В течение года в библиотеках ЦБС проходили мероприятия в рамках Года семьи: культурно-просветительские, мастер-классы и различные конкурсы. </w:t>
      </w:r>
      <w:r w:rsidR="00605121" w:rsidRPr="00660663">
        <w:rPr>
          <w:rFonts w:ascii="Times New Roman" w:hAnsi="Times New Roman" w:cs="Times New Roman"/>
          <w:color w:val="000000"/>
          <w:sz w:val="24"/>
          <w:szCs w:val="24"/>
        </w:rPr>
        <w:t>Так, например,</w:t>
      </w:r>
    </w:p>
    <w:p w14:paraId="2DDB4CB9" w14:textId="77777777" w:rsidR="00AA2BEE" w:rsidRPr="00660663" w:rsidRDefault="00660663" w:rsidP="008301C2">
      <w:pPr>
        <w:spacing w:after="0"/>
        <w:ind w:firstLine="709"/>
        <w:jc w:val="both"/>
        <w:rPr>
          <w:rFonts w:ascii="Times New Roman" w:hAnsi="Times New Roman" w:cs="Times New Roman"/>
          <w:color w:val="222222"/>
          <w:sz w:val="24"/>
          <w:szCs w:val="24"/>
          <w:shd w:val="clear" w:color="auto" w:fill="FFFFFF"/>
        </w:rPr>
      </w:pPr>
      <w:r w:rsidRPr="00660663">
        <w:rPr>
          <w:rFonts w:ascii="Times New Roman" w:eastAsia="Times New Roman" w:hAnsi="Times New Roman" w:cs="Times New Roman"/>
          <w:b/>
          <w:sz w:val="24"/>
          <w:szCs w:val="24"/>
          <w:lang w:eastAsia="ru-RU"/>
        </w:rPr>
        <w:t xml:space="preserve">Михайловская СБ </w:t>
      </w:r>
      <w:r w:rsidRPr="00660663">
        <w:rPr>
          <w:rFonts w:ascii="Times New Roman" w:eastAsia="Times New Roman" w:hAnsi="Times New Roman" w:cs="Times New Roman"/>
          <w:sz w:val="24"/>
          <w:szCs w:val="24"/>
          <w:lang w:eastAsia="ru-RU"/>
        </w:rPr>
        <w:t xml:space="preserve">пригласила своих читателей на </w:t>
      </w:r>
      <w:r w:rsidRPr="00660663">
        <w:rPr>
          <w:rFonts w:ascii="Times New Roman" w:hAnsi="Times New Roman" w:cs="Times New Roman"/>
          <w:b/>
          <w:i/>
          <w:sz w:val="24"/>
          <w:szCs w:val="24"/>
        </w:rPr>
        <w:t>вечер отдыха «Мир семейных увлечений»</w:t>
      </w:r>
      <w:r w:rsidRPr="00660663">
        <w:rPr>
          <w:rFonts w:ascii="Times New Roman" w:hAnsi="Times New Roman" w:cs="Times New Roman"/>
          <w:sz w:val="24"/>
          <w:szCs w:val="24"/>
        </w:rPr>
        <w:t xml:space="preserve">. </w:t>
      </w:r>
      <w:r w:rsidRPr="00660663">
        <w:rPr>
          <w:rFonts w:ascii="Times New Roman" w:hAnsi="Times New Roman" w:cs="Times New Roman"/>
          <w:color w:val="222222"/>
          <w:sz w:val="24"/>
          <w:szCs w:val="24"/>
          <w:shd w:val="clear" w:color="auto" w:fill="FFFFFF"/>
        </w:rPr>
        <w:t xml:space="preserve">Программа включала в себя различные игры: «Колечко», «Звонари», «Золотые ворота». Дети вместе с родителями соревновались в знании пословиц и поговорок о семье. На </w:t>
      </w:r>
      <w:proofErr w:type="gramStart"/>
      <w:r w:rsidRPr="00660663">
        <w:rPr>
          <w:rFonts w:ascii="Times New Roman" w:hAnsi="Times New Roman" w:cs="Times New Roman"/>
          <w:color w:val="222222"/>
          <w:sz w:val="24"/>
          <w:szCs w:val="24"/>
          <w:shd w:val="clear" w:color="auto" w:fill="FFFFFF"/>
        </w:rPr>
        <w:t>время  участники</w:t>
      </w:r>
      <w:proofErr w:type="gramEnd"/>
      <w:r w:rsidRPr="00660663">
        <w:rPr>
          <w:rFonts w:ascii="Times New Roman" w:hAnsi="Times New Roman" w:cs="Times New Roman"/>
          <w:color w:val="222222"/>
          <w:sz w:val="24"/>
          <w:szCs w:val="24"/>
          <w:shd w:val="clear" w:color="auto" w:fill="FFFFFF"/>
        </w:rPr>
        <w:t xml:space="preserve"> мероприятия превратились в строителей, они «возводили» «Дом своей мечты» из тех слов, которые нужны были бы для хорошего, доброго, теплого дома: доброта, внимание, забота, юмор, благополучие, здоровье. С воодушевлением пели любимые семейные песни, делились своими семейными традициями. Вечер</w:t>
      </w:r>
      <w:r w:rsidRPr="00660663">
        <w:rPr>
          <w:rFonts w:ascii="Times New Roman" w:hAnsi="Times New Roman" w:cs="Times New Roman"/>
          <w:sz w:val="24"/>
          <w:szCs w:val="24"/>
        </w:rPr>
        <w:t xml:space="preserve"> прошёл весело и в теплой дружеской обстановке.</w:t>
      </w:r>
    </w:p>
    <w:p w14:paraId="511B0FA6" w14:textId="77777777" w:rsidR="00BD3CAA" w:rsidRDefault="00AA2BEE" w:rsidP="008301C2">
      <w:pPr>
        <w:spacing w:after="0" w:line="240" w:lineRule="auto"/>
        <w:ind w:firstLine="709"/>
        <w:jc w:val="both"/>
        <w:rPr>
          <w:rFonts w:ascii="Times New Roman" w:eastAsia="Noto Sans CJK SC Regular" w:hAnsi="Times New Roman" w:cs="Times New Roman"/>
          <w:iCs/>
          <w:kern w:val="3"/>
          <w:sz w:val="24"/>
          <w:szCs w:val="24"/>
          <w:lang w:eastAsia="zh-CN" w:bidi="hi-IN"/>
        </w:rPr>
      </w:pPr>
      <w:r w:rsidRPr="00BD3CAA">
        <w:rPr>
          <w:rFonts w:ascii="Times New Roman" w:eastAsia="Noto Sans CJK SC Regular" w:hAnsi="Times New Roman" w:cs="Times New Roman"/>
          <w:b/>
          <w:bCs/>
          <w:iCs/>
          <w:kern w:val="3"/>
          <w:sz w:val="24"/>
          <w:szCs w:val="24"/>
          <w:lang w:eastAsia="zh-CN" w:bidi="hi-IN"/>
        </w:rPr>
        <w:t>Словинская</w:t>
      </w:r>
      <w:r w:rsidR="00BD3CAA" w:rsidRPr="00BD3CAA">
        <w:rPr>
          <w:rFonts w:ascii="Times New Roman" w:eastAsia="Noto Sans CJK SC Regular" w:hAnsi="Times New Roman" w:cs="Times New Roman"/>
          <w:b/>
          <w:bCs/>
          <w:iCs/>
          <w:kern w:val="3"/>
          <w:sz w:val="24"/>
          <w:szCs w:val="24"/>
          <w:lang w:eastAsia="zh-CN" w:bidi="hi-IN"/>
        </w:rPr>
        <w:t xml:space="preserve"> СБ</w:t>
      </w:r>
      <w:r w:rsidRPr="00BD3CAA">
        <w:rPr>
          <w:rFonts w:ascii="Times New Roman" w:eastAsia="Noto Sans CJK SC Regular" w:hAnsi="Times New Roman" w:cs="Times New Roman"/>
          <w:iCs/>
          <w:kern w:val="3"/>
          <w:sz w:val="24"/>
          <w:szCs w:val="24"/>
          <w:lang w:eastAsia="zh-CN" w:bidi="hi-IN"/>
        </w:rPr>
        <w:t xml:space="preserve"> работает в тесном сотрудничестве с Домом</w:t>
      </w:r>
      <w:r w:rsidR="00BD3CAA" w:rsidRPr="00BD3CAA">
        <w:rPr>
          <w:rFonts w:ascii="Times New Roman" w:eastAsia="Noto Sans CJK SC Regular" w:hAnsi="Times New Roman" w:cs="Times New Roman"/>
          <w:iCs/>
          <w:kern w:val="3"/>
          <w:sz w:val="24"/>
          <w:szCs w:val="24"/>
          <w:lang w:eastAsia="zh-CN" w:bidi="hi-IN"/>
        </w:rPr>
        <w:t xml:space="preserve"> культуры. Совместно они проводят много различных мероприятий. Этот год не стал исключением.</w:t>
      </w:r>
      <w:r w:rsidR="008301C2">
        <w:rPr>
          <w:rFonts w:ascii="Times New Roman" w:eastAsia="Noto Sans CJK SC Regular" w:hAnsi="Times New Roman" w:cs="Times New Roman"/>
          <w:iCs/>
          <w:kern w:val="3"/>
          <w:sz w:val="24"/>
          <w:szCs w:val="24"/>
          <w:lang w:eastAsia="zh-CN" w:bidi="hi-IN"/>
        </w:rPr>
        <w:t xml:space="preserve"> </w:t>
      </w:r>
      <w:r w:rsidR="00BD3CAA">
        <w:rPr>
          <w:rFonts w:ascii="Times New Roman" w:eastAsia="Noto Sans CJK SC Regular" w:hAnsi="Times New Roman" w:cs="Times New Roman"/>
          <w:iCs/>
          <w:kern w:val="3"/>
          <w:sz w:val="24"/>
          <w:szCs w:val="24"/>
          <w:lang w:eastAsia="zh-CN" w:bidi="hi-IN"/>
        </w:rPr>
        <w:t>Году семьи были посвящены мероприятия:</w:t>
      </w:r>
    </w:p>
    <w:p w14:paraId="16344739" w14:textId="77777777" w:rsidR="00971CE8" w:rsidRPr="008B06FA" w:rsidRDefault="00AA2BEE" w:rsidP="00CF6132">
      <w:pPr>
        <w:spacing w:after="0"/>
        <w:ind w:firstLine="709"/>
        <w:jc w:val="both"/>
        <w:rPr>
          <w:rFonts w:ascii="Times New Roman" w:hAnsi="Times New Roman" w:cs="Times New Roman"/>
          <w:sz w:val="24"/>
          <w:szCs w:val="24"/>
          <w:shd w:val="clear" w:color="auto" w:fill="FFFFFF"/>
        </w:rPr>
      </w:pPr>
      <w:r w:rsidRPr="00660663">
        <w:rPr>
          <w:rFonts w:ascii="Times New Roman" w:eastAsia="Noto Sans CJK SC Regular" w:hAnsi="Times New Roman" w:cs="Times New Roman"/>
          <w:b/>
          <w:bCs/>
          <w:i/>
          <w:kern w:val="3"/>
          <w:sz w:val="24"/>
          <w:szCs w:val="24"/>
          <w:lang w:eastAsia="zh-CN" w:bidi="hi-IN"/>
        </w:rPr>
        <w:t xml:space="preserve">«По законам Петра и </w:t>
      </w:r>
      <w:r w:rsidR="00BD3CAA" w:rsidRPr="00660663">
        <w:rPr>
          <w:rFonts w:ascii="Times New Roman" w:eastAsia="Noto Sans CJK SC Regular" w:hAnsi="Times New Roman" w:cs="Times New Roman"/>
          <w:b/>
          <w:bCs/>
          <w:i/>
          <w:kern w:val="3"/>
          <w:sz w:val="24"/>
          <w:szCs w:val="24"/>
          <w:lang w:eastAsia="zh-CN" w:bidi="hi-IN"/>
        </w:rPr>
        <w:t>Февронии</w:t>
      </w:r>
      <w:r w:rsidRPr="00660663">
        <w:rPr>
          <w:rFonts w:ascii="Times New Roman" w:eastAsia="Noto Sans CJK SC Regular" w:hAnsi="Times New Roman" w:cs="Times New Roman"/>
          <w:b/>
          <w:bCs/>
          <w:i/>
          <w:kern w:val="3"/>
          <w:sz w:val="24"/>
          <w:szCs w:val="24"/>
          <w:lang w:eastAsia="zh-CN" w:bidi="hi-IN"/>
        </w:rPr>
        <w:t>»</w:t>
      </w:r>
      <w:r w:rsidRPr="00660663">
        <w:rPr>
          <w:rFonts w:ascii="Times New Roman" w:eastAsia="Noto Sans CJK SC Regular" w:hAnsi="Times New Roman" w:cs="Times New Roman"/>
          <w:iCs/>
          <w:kern w:val="3"/>
          <w:sz w:val="24"/>
          <w:szCs w:val="24"/>
          <w:lang w:eastAsia="zh-CN" w:bidi="hi-IN"/>
        </w:rPr>
        <w:t xml:space="preserve"> - </w:t>
      </w:r>
      <w:r w:rsidR="00BD3CAA" w:rsidRPr="00660663">
        <w:rPr>
          <w:rFonts w:ascii="Times New Roman" w:eastAsia="Noto Sans CJK SC Regular" w:hAnsi="Times New Roman" w:cs="Times New Roman"/>
          <w:iCs/>
          <w:kern w:val="3"/>
          <w:sz w:val="24"/>
          <w:szCs w:val="24"/>
          <w:lang w:eastAsia="zh-CN" w:bidi="hi-IN"/>
        </w:rPr>
        <w:t>литературно-художественный вечер</w:t>
      </w:r>
      <w:r w:rsidR="00CF6132">
        <w:rPr>
          <w:rFonts w:ascii="Times New Roman" w:eastAsia="Noto Sans CJK SC Regular" w:hAnsi="Times New Roman" w:cs="Times New Roman"/>
          <w:iCs/>
          <w:kern w:val="3"/>
          <w:sz w:val="24"/>
          <w:szCs w:val="24"/>
          <w:lang w:eastAsia="zh-CN" w:bidi="hi-IN"/>
        </w:rPr>
        <w:t xml:space="preserve"> </w:t>
      </w:r>
      <w:r w:rsidRPr="00660663">
        <w:rPr>
          <w:rFonts w:ascii="Times New Roman" w:eastAsia="Noto Sans CJK SC Regular" w:hAnsi="Times New Roman" w:cs="Times New Roman"/>
          <w:iCs/>
          <w:kern w:val="3"/>
          <w:sz w:val="24"/>
          <w:szCs w:val="24"/>
          <w:lang w:eastAsia="zh-CN" w:bidi="hi-IN"/>
        </w:rPr>
        <w:t xml:space="preserve">многодетных семей. </w:t>
      </w:r>
      <w:r w:rsidRPr="00660663">
        <w:rPr>
          <w:rFonts w:ascii="Times New Roman" w:hAnsi="Times New Roman" w:cs="Times New Roman"/>
          <w:sz w:val="24"/>
          <w:szCs w:val="24"/>
          <w:shd w:val="clear" w:color="auto" w:fill="FFFFFF"/>
        </w:rPr>
        <w:t>В ходе мероприятия, посвященного Дню семьи, любви и верности, участники узнали об истории возникновения праздника,</w:t>
      </w:r>
      <w:r w:rsidR="00CF6132">
        <w:rPr>
          <w:rFonts w:ascii="Times New Roman" w:hAnsi="Times New Roman" w:cs="Times New Roman"/>
          <w:sz w:val="24"/>
          <w:szCs w:val="24"/>
          <w:shd w:val="clear" w:color="auto" w:fill="FFFFFF"/>
        </w:rPr>
        <w:t xml:space="preserve"> </w:t>
      </w:r>
      <w:r w:rsidRPr="00660663">
        <w:rPr>
          <w:rFonts w:ascii="Times New Roman" w:hAnsi="Times New Roman" w:cs="Times New Roman"/>
          <w:sz w:val="24"/>
          <w:szCs w:val="24"/>
          <w:shd w:val="clear" w:color="auto" w:fill="FFFFFF"/>
        </w:rPr>
        <w:t>о семейных традициях и обычаях, существовавших на Руси. Посмотрели мультфильм «Сказ о Петре и Феврон</w:t>
      </w:r>
      <w:r w:rsidR="00BD3CAA" w:rsidRPr="00660663">
        <w:rPr>
          <w:rFonts w:ascii="Times New Roman" w:hAnsi="Times New Roman" w:cs="Times New Roman"/>
          <w:sz w:val="24"/>
          <w:szCs w:val="24"/>
          <w:shd w:val="clear" w:color="auto" w:fill="FFFFFF"/>
        </w:rPr>
        <w:t>и</w:t>
      </w:r>
      <w:r w:rsidRPr="00660663">
        <w:rPr>
          <w:rFonts w:ascii="Times New Roman" w:hAnsi="Times New Roman" w:cs="Times New Roman"/>
          <w:sz w:val="24"/>
          <w:szCs w:val="24"/>
          <w:shd w:val="clear" w:color="auto" w:fill="FFFFFF"/>
        </w:rPr>
        <w:t xml:space="preserve">и» Участники художественной </w:t>
      </w:r>
      <w:r w:rsidR="00BD3CAA" w:rsidRPr="00660663">
        <w:rPr>
          <w:rFonts w:ascii="Times New Roman" w:hAnsi="Times New Roman" w:cs="Times New Roman"/>
          <w:sz w:val="24"/>
          <w:szCs w:val="24"/>
          <w:shd w:val="clear" w:color="auto" w:fill="FFFFFF"/>
        </w:rPr>
        <w:t>самодеятельности, порадовали</w:t>
      </w:r>
      <w:r w:rsidRPr="00660663">
        <w:rPr>
          <w:rFonts w:ascii="Times New Roman" w:hAnsi="Times New Roman" w:cs="Times New Roman"/>
          <w:sz w:val="24"/>
          <w:szCs w:val="24"/>
          <w:shd w:val="clear" w:color="auto" w:fill="FFFFFF"/>
        </w:rPr>
        <w:t xml:space="preserve"> зрителей яркими, энергичными номерами.  На протяжении всего вечера в зале звучали песни, стихи, </w:t>
      </w:r>
      <w:r w:rsidRPr="008B06FA">
        <w:rPr>
          <w:rFonts w:ascii="Times New Roman" w:hAnsi="Times New Roman" w:cs="Times New Roman"/>
          <w:sz w:val="24"/>
          <w:szCs w:val="24"/>
          <w:shd w:val="clear" w:color="auto" w:fill="FFFFFF"/>
        </w:rPr>
        <w:t xml:space="preserve">юмористические сценки о семье и любви. Дети из РВО «Капельки добра» порадовали всех присутствующих, зажигательными танцами, </w:t>
      </w:r>
      <w:r w:rsidR="00BD3CAA" w:rsidRPr="008B06FA">
        <w:rPr>
          <w:rFonts w:ascii="Times New Roman" w:hAnsi="Times New Roman" w:cs="Times New Roman"/>
          <w:sz w:val="24"/>
          <w:szCs w:val="24"/>
          <w:shd w:val="clear" w:color="auto" w:fill="FFFFFF"/>
        </w:rPr>
        <w:t>б</w:t>
      </w:r>
      <w:r w:rsidRPr="008B06FA">
        <w:rPr>
          <w:rFonts w:ascii="Times New Roman" w:hAnsi="Times New Roman" w:cs="Times New Roman"/>
          <w:sz w:val="24"/>
          <w:szCs w:val="24"/>
          <w:shd w:val="clear" w:color="auto" w:fill="FFFFFF"/>
        </w:rPr>
        <w:t>ыло произнесено много тёплых слов, поздравлений и пожеланий мира, добра, счастья. Каждый зритель унёс с собой частичку тепла. Библиотекарь вместе с детьми подготовили и провели акцию «Ромашковый Бум</w:t>
      </w:r>
      <w:r w:rsidR="00BD3CAA" w:rsidRPr="008B06FA">
        <w:rPr>
          <w:rFonts w:ascii="Times New Roman" w:hAnsi="Times New Roman" w:cs="Times New Roman"/>
          <w:sz w:val="24"/>
          <w:szCs w:val="24"/>
          <w:shd w:val="clear" w:color="auto" w:fill="FFFFFF"/>
        </w:rPr>
        <w:t>»,</w:t>
      </w:r>
      <w:r w:rsidRPr="008B06FA">
        <w:rPr>
          <w:rFonts w:ascii="Times New Roman" w:hAnsi="Times New Roman" w:cs="Times New Roman"/>
          <w:sz w:val="24"/>
          <w:szCs w:val="24"/>
          <w:shd w:val="clear" w:color="auto" w:fill="FFFFFF"/>
        </w:rPr>
        <w:t xml:space="preserve"> каждому участнику мероприятия подарили ромашку желаний.     </w:t>
      </w:r>
    </w:p>
    <w:p w14:paraId="6E9D091B" w14:textId="77777777" w:rsidR="00971CE8" w:rsidRPr="008B06FA" w:rsidRDefault="00971CE8" w:rsidP="008B06FA">
      <w:pPr>
        <w:spacing w:after="0"/>
        <w:jc w:val="both"/>
        <w:rPr>
          <w:rStyle w:val="ac"/>
          <w:rFonts w:ascii="Times New Roman" w:eastAsia="Noto Sans CJK SC Regular" w:hAnsi="Times New Roman" w:cs="Times New Roman"/>
          <w:b/>
          <w:bCs/>
          <w:kern w:val="3"/>
          <w:sz w:val="24"/>
          <w:szCs w:val="24"/>
          <w:lang w:eastAsia="zh-CN" w:bidi="hi-IN"/>
        </w:rPr>
      </w:pPr>
      <w:r w:rsidRPr="008B06FA">
        <w:rPr>
          <w:rFonts w:ascii="Times New Roman" w:hAnsi="Times New Roman" w:cs="Times New Roman"/>
          <w:sz w:val="24"/>
          <w:szCs w:val="24"/>
          <w:shd w:val="clear" w:color="auto" w:fill="FFFFFF"/>
        </w:rPr>
        <w:t xml:space="preserve">         На одном дыхании прошел вечер</w:t>
      </w:r>
      <w:r w:rsidR="008F33C8">
        <w:rPr>
          <w:rFonts w:ascii="Times New Roman" w:hAnsi="Times New Roman" w:cs="Times New Roman"/>
          <w:sz w:val="24"/>
          <w:szCs w:val="24"/>
          <w:shd w:val="clear" w:color="auto" w:fill="FFFFFF"/>
        </w:rPr>
        <w:t xml:space="preserve"> </w:t>
      </w:r>
      <w:r w:rsidRPr="008B06FA">
        <w:rPr>
          <w:rFonts w:ascii="Times New Roman" w:hAnsi="Times New Roman" w:cs="Times New Roman"/>
          <w:sz w:val="24"/>
          <w:szCs w:val="24"/>
          <w:shd w:val="clear" w:color="auto" w:fill="FFFFFF"/>
        </w:rPr>
        <w:t xml:space="preserve">- поздравление </w:t>
      </w:r>
      <w:r w:rsidRPr="008B06FA">
        <w:rPr>
          <w:rFonts w:ascii="Times New Roman" w:hAnsi="Times New Roman" w:cs="Times New Roman"/>
          <w:b/>
          <w:i/>
          <w:sz w:val="24"/>
          <w:szCs w:val="24"/>
          <w:shd w:val="clear" w:color="auto" w:fill="FFFFFF"/>
        </w:rPr>
        <w:t xml:space="preserve">«Признание матери», </w:t>
      </w:r>
      <w:r w:rsidRPr="008B06FA">
        <w:rPr>
          <w:rFonts w:ascii="Times New Roman" w:hAnsi="Times New Roman" w:cs="Times New Roman"/>
          <w:sz w:val="24"/>
          <w:szCs w:val="24"/>
          <w:shd w:val="clear" w:color="auto" w:fill="FFFFFF"/>
        </w:rPr>
        <w:t xml:space="preserve">на нем прозвучали самые добрые, нежные слова о </w:t>
      </w:r>
      <w:r w:rsidR="00A56ACA" w:rsidRPr="008B06FA">
        <w:rPr>
          <w:rFonts w:ascii="Times New Roman" w:hAnsi="Times New Roman" w:cs="Times New Roman"/>
          <w:sz w:val="24"/>
          <w:szCs w:val="24"/>
          <w:shd w:val="clear" w:color="auto" w:fill="FFFFFF"/>
        </w:rPr>
        <w:t>мамах, стихи</w:t>
      </w:r>
      <w:r w:rsidRPr="008B06FA">
        <w:rPr>
          <w:rFonts w:ascii="Times New Roman" w:hAnsi="Times New Roman" w:cs="Times New Roman"/>
          <w:sz w:val="24"/>
          <w:szCs w:val="24"/>
          <w:shd w:val="clear" w:color="auto" w:fill="FFFFFF"/>
        </w:rPr>
        <w:t xml:space="preserve"> и песни, прославляющие самых любимых на земле женщин – наших матерей. Проникновенно прочитали стихи о силе материнской молитвы в стихотворении поэта С. Есенина «Материнская молитва». </w:t>
      </w:r>
      <w:r w:rsidRPr="008B06FA">
        <w:rPr>
          <w:rFonts w:ascii="Times New Roman" w:hAnsi="Times New Roman" w:cs="Times New Roman"/>
          <w:sz w:val="24"/>
          <w:szCs w:val="24"/>
        </w:rPr>
        <w:br/>
      </w:r>
      <w:r w:rsidR="00A56ACA" w:rsidRPr="008B06FA">
        <w:rPr>
          <w:rFonts w:ascii="Times New Roman" w:hAnsi="Times New Roman" w:cs="Times New Roman"/>
          <w:sz w:val="24"/>
          <w:szCs w:val="24"/>
          <w:shd w:val="clear" w:color="auto" w:fill="FFFFFF"/>
        </w:rPr>
        <w:t>В конце вечера б</w:t>
      </w:r>
      <w:r w:rsidRPr="008B06FA">
        <w:rPr>
          <w:rFonts w:ascii="Times New Roman" w:hAnsi="Times New Roman" w:cs="Times New Roman"/>
          <w:sz w:val="24"/>
          <w:szCs w:val="24"/>
          <w:shd w:val="clear" w:color="auto" w:fill="FFFFFF"/>
        </w:rPr>
        <w:t xml:space="preserve">иблиотекарь </w:t>
      </w:r>
      <w:r w:rsidR="00A56ACA" w:rsidRPr="008B06FA">
        <w:rPr>
          <w:rFonts w:ascii="Times New Roman" w:hAnsi="Times New Roman" w:cs="Times New Roman"/>
          <w:sz w:val="24"/>
          <w:szCs w:val="24"/>
          <w:shd w:val="clear" w:color="auto" w:fill="FFFFFF"/>
        </w:rPr>
        <w:t xml:space="preserve">провела </w:t>
      </w:r>
      <w:r w:rsidR="00886E42" w:rsidRPr="008B06FA">
        <w:rPr>
          <w:rFonts w:ascii="Times New Roman" w:hAnsi="Times New Roman" w:cs="Times New Roman"/>
          <w:sz w:val="24"/>
          <w:szCs w:val="24"/>
          <w:shd w:val="clear" w:color="auto" w:fill="FFFFFF"/>
        </w:rPr>
        <w:t>акцию «</w:t>
      </w:r>
      <w:r w:rsidRPr="008B06FA">
        <w:rPr>
          <w:rFonts w:ascii="Times New Roman" w:hAnsi="Times New Roman" w:cs="Times New Roman"/>
          <w:sz w:val="24"/>
          <w:szCs w:val="24"/>
          <w:shd w:val="clear" w:color="auto" w:fill="FFFFFF"/>
        </w:rPr>
        <w:t>Мамино сердце» всем, пришедшим на праздник, прикрепили на грудь сердечко, на обратной стороне которого написаны самые добрые пожелания</w:t>
      </w:r>
      <w:r w:rsidRPr="008B06FA">
        <w:rPr>
          <w:rFonts w:ascii="Times New Roman" w:hAnsi="Times New Roman" w:cs="Times New Roman"/>
          <w:color w:val="2E2F33"/>
          <w:sz w:val="24"/>
          <w:szCs w:val="24"/>
          <w:shd w:val="clear" w:color="auto" w:fill="FFFFFF"/>
        </w:rPr>
        <w:t>.</w:t>
      </w:r>
      <w:r w:rsidR="00CF6132">
        <w:rPr>
          <w:rFonts w:ascii="Times New Roman" w:hAnsi="Times New Roman" w:cs="Times New Roman"/>
          <w:color w:val="2E2F33"/>
          <w:sz w:val="24"/>
          <w:szCs w:val="24"/>
          <w:shd w:val="clear" w:color="auto" w:fill="FFFFFF"/>
        </w:rPr>
        <w:t xml:space="preserve"> </w:t>
      </w:r>
      <w:hyperlink r:id="rId54" w:history="1">
        <w:r w:rsidR="00A56ACA" w:rsidRPr="00CF6132">
          <w:rPr>
            <w:rStyle w:val="ac"/>
            <w:rFonts w:ascii="Times New Roman" w:eastAsia="Noto Sans CJK SC Regular" w:hAnsi="Times New Roman" w:cs="Times New Roman"/>
            <w:bCs/>
            <w:kern w:val="3"/>
            <w:sz w:val="24"/>
            <w:szCs w:val="24"/>
            <w:lang w:eastAsia="zh-CN" w:bidi="hi-IN"/>
          </w:rPr>
          <w:t>https://ok.ru/profile/579633351087/statuses/157946941332399</w:t>
        </w:r>
      </w:hyperlink>
    </w:p>
    <w:p w14:paraId="197341E1" w14:textId="77777777" w:rsidR="008B06FA" w:rsidRPr="008B06FA" w:rsidRDefault="008B06FA" w:rsidP="00CF6132">
      <w:pPr>
        <w:spacing w:after="0"/>
        <w:ind w:firstLine="709"/>
        <w:jc w:val="both"/>
        <w:rPr>
          <w:rFonts w:ascii="Times New Roman" w:hAnsi="Times New Roman" w:cs="Times New Roman"/>
          <w:sz w:val="24"/>
          <w:szCs w:val="24"/>
        </w:rPr>
      </w:pPr>
      <w:r w:rsidRPr="008B06FA">
        <w:rPr>
          <w:rFonts w:ascii="Times New Roman" w:hAnsi="Times New Roman" w:cs="Times New Roman"/>
          <w:sz w:val="24"/>
          <w:szCs w:val="24"/>
        </w:rPr>
        <w:t xml:space="preserve">В </w:t>
      </w:r>
      <w:r w:rsidRPr="008B06FA">
        <w:rPr>
          <w:rFonts w:ascii="Times New Roman" w:hAnsi="Times New Roman" w:cs="Times New Roman"/>
          <w:b/>
          <w:bCs/>
          <w:sz w:val="24"/>
          <w:szCs w:val="24"/>
        </w:rPr>
        <w:t>Палкинской МБ</w:t>
      </w:r>
      <w:r w:rsidRPr="008B06FA">
        <w:rPr>
          <w:rFonts w:ascii="Times New Roman" w:hAnsi="Times New Roman" w:cs="Times New Roman"/>
          <w:sz w:val="24"/>
          <w:szCs w:val="24"/>
        </w:rPr>
        <w:t xml:space="preserve"> ко Дню матери прошел </w:t>
      </w:r>
      <w:r w:rsidRPr="008B06FA">
        <w:rPr>
          <w:rFonts w:ascii="Times New Roman" w:hAnsi="Times New Roman" w:cs="Times New Roman"/>
          <w:b/>
          <w:bCs/>
          <w:sz w:val="24"/>
          <w:szCs w:val="24"/>
        </w:rPr>
        <w:t>вечер-встреча «От всей души».</w:t>
      </w:r>
      <w:r w:rsidR="00CF6132">
        <w:rPr>
          <w:rFonts w:ascii="Times New Roman" w:hAnsi="Times New Roman" w:cs="Times New Roman"/>
          <w:b/>
          <w:bCs/>
          <w:sz w:val="24"/>
          <w:szCs w:val="24"/>
        </w:rPr>
        <w:t xml:space="preserve"> </w:t>
      </w:r>
      <w:r w:rsidRPr="008B06FA">
        <w:rPr>
          <w:rFonts w:ascii="Times New Roman" w:hAnsi="Times New Roman" w:cs="Times New Roman"/>
          <w:sz w:val="24"/>
          <w:szCs w:val="24"/>
        </w:rPr>
        <w:t>Организаторы встречи заранее подготовили рассказы – презентации об участниках Литературной гостиной, награды - подарки для активистов клуба. Каждая участница принесла с собой семейные альбомы, у некоторых были свои родословные, которые они с удовольствием разбирали, вспоминая общих знакомых. Затем гости с удовольствием продолжили общение за чашечкой чая. Вечер прошел в теплой дружеской атмосфере.</w:t>
      </w:r>
    </w:p>
    <w:p w14:paraId="75B30BF5" w14:textId="77777777" w:rsidR="00A32833" w:rsidRPr="008B06FA" w:rsidRDefault="00A32833" w:rsidP="008B06FA">
      <w:pPr>
        <w:spacing w:after="0"/>
        <w:jc w:val="both"/>
        <w:rPr>
          <w:rFonts w:ascii="Times New Roman" w:hAnsi="Times New Roman" w:cs="Times New Roman"/>
          <w:sz w:val="24"/>
          <w:szCs w:val="24"/>
        </w:rPr>
      </w:pPr>
      <w:r w:rsidRPr="008B06FA">
        <w:rPr>
          <w:rFonts w:ascii="Times New Roman" w:hAnsi="Times New Roman" w:cs="Times New Roman"/>
          <w:b/>
          <w:sz w:val="24"/>
          <w:szCs w:val="24"/>
        </w:rPr>
        <w:lastRenderedPageBreak/>
        <w:t xml:space="preserve">            В Пеньковской </w:t>
      </w:r>
      <w:proofErr w:type="gramStart"/>
      <w:r w:rsidRPr="008B06FA">
        <w:rPr>
          <w:rFonts w:ascii="Times New Roman" w:hAnsi="Times New Roman" w:cs="Times New Roman"/>
          <w:b/>
          <w:sz w:val="24"/>
          <w:szCs w:val="24"/>
        </w:rPr>
        <w:t xml:space="preserve">СБ </w:t>
      </w:r>
      <w:r w:rsidRPr="008B06FA">
        <w:rPr>
          <w:rFonts w:ascii="Times New Roman" w:hAnsi="Times New Roman" w:cs="Times New Roman"/>
          <w:sz w:val="24"/>
          <w:szCs w:val="24"/>
        </w:rPr>
        <w:t xml:space="preserve"> Году</w:t>
      </w:r>
      <w:proofErr w:type="gramEnd"/>
      <w:r w:rsidRPr="008B06FA">
        <w:rPr>
          <w:rFonts w:ascii="Times New Roman" w:hAnsi="Times New Roman" w:cs="Times New Roman"/>
          <w:sz w:val="24"/>
          <w:szCs w:val="24"/>
        </w:rPr>
        <w:t xml:space="preserve"> семьи был посвящен цикл мероприятий:</w:t>
      </w:r>
    </w:p>
    <w:p w14:paraId="70DEB12F" w14:textId="77777777" w:rsidR="00A32833" w:rsidRPr="008B06FA" w:rsidRDefault="00A32833" w:rsidP="00CF6132">
      <w:pPr>
        <w:pStyle w:val="af2"/>
        <w:spacing w:after="0"/>
        <w:ind w:firstLine="709"/>
        <w:jc w:val="both"/>
        <w:rPr>
          <w:rFonts w:ascii="Times New Roman" w:hAnsi="Times New Roman" w:cs="Times New Roman"/>
        </w:rPr>
      </w:pPr>
      <w:r w:rsidRPr="008B06FA">
        <w:rPr>
          <w:rFonts w:ascii="Times New Roman" w:hAnsi="Times New Roman" w:cs="Times New Roman"/>
        </w:rPr>
        <w:t xml:space="preserve">- в день супругов состоялось открытие Года семьи мероприятием </w:t>
      </w:r>
      <w:r w:rsidRPr="008B06FA">
        <w:rPr>
          <w:rFonts w:ascii="Times New Roman" w:hAnsi="Times New Roman" w:cs="Times New Roman"/>
          <w:b/>
          <w:i/>
        </w:rPr>
        <w:t>«История семьи в Древней Руси».</w:t>
      </w:r>
      <w:r w:rsidRPr="008B06FA">
        <w:rPr>
          <w:rFonts w:ascii="Times New Roman" w:hAnsi="Times New Roman" w:cs="Times New Roman"/>
        </w:rPr>
        <w:t xml:space="preserve"> Какой была семья в Древней Руси узнали участники этого мероприятия: каноны красоты и семейные традиции, наказания за провинности, семейные обязанности и мелкие радости для всех членов семьи. Семейная жизнь в Древней Руси была суровой.</w:t>
      </w:r>
    </w:p>
    <w:p w14:paraId="2A404998" w14:textId="77777777" w:rsidR="005E0038" w:rsidRPr="008B06FA" w:rsidRDefault="005E0038" w:rsidP="00CF6132">
      <w:pPr>
        <w:pStyle w:val="af2"/>
        <w:spacing w:after="0"/>
        <w:ind w:firstLine="709"/>
        <w:jc w:val="both"/>
        <w:rPr>
          <w:rFonts w:ascii="Times New Roman" w:hAnsi="Times New Roman" w:cs="Times New Roman"/>
        </w:rPr>
      </w:pPr>
      <w:r w:rsidRPr="008B06FA">
        <w:rPr>
          <w:rFonts w:ascii="Times New Roman" w:hAnsi="Times New Roman" w:cs="Times New Roman"/>
          <w:b/>
        </w:rPr>
        <w:t xml:space="preserve">- </w:t>
      </w:r>
      <w:r w:rsidRPr="008B06FA">
        <w:rPr>
          <w:rFonts w:ascii="Times New Roman" w:hAnsi="Times New Roman" w:cs="Times New Roman"/>
          <w:b/>
          <w:i/>
        </w:rPr>
        <w:t>Громкие чтения книги «Домострой»</w:t>
      </w:r>
      <w:r w:rsidRPr="008B06FA">
        <w:rPr>
          <w:rFonts w:ascii="Times New Roman" w:hAnsi="Times New Roman" w:cs="Times New Roman"/>
          <w:i/>
        </w:rPr>
        <w:t>.</w:t>
      </w:r>
      <w:r w:rsidRPr="008B06FA">
        <w:rPr>
          <w:rFonts w:ascii="Times New Roman" w:hAnsi="Times New Roman" w:cs="Times New Roman"/>
        </w:rPr>
        <w:t xml:space="preserve"> «Домострой» - это памятник древнерусской литературы. По сути это энциклопедия семейной русской жизни.  </w:t>
      </w:r>
    </w:p>
    <w:p w14:paraId="7F5406E2" w14:textId="77777777" w:rsidR="005E0038" w:rsidRPr="008B06FA" w:rsidRDefault="005E0038" w:rsidP="00CF6132">
      <w:pPr>
        <w:pStyle w:val="af2"/>
        <w:spacing w:after="0"/>
        <w:ind w:firstLine="709"/>
        <w:jc w:val="both"/>
        <w:rPr>
          <w:rFonts w:ascii="Times New Roman" w:hAnsi="Times New Roman" w:cs="Times New Roman"/>
        </w:rPr>
      </w:pPr>
      <w:r w:rsidRPr="008B06FA">
        <w:rPr>
          <w:rFonts w:ascii="Times New Roman" w:hAnsi="Times New Roman" w:cs="Times New Roman"/>
        </w:rPr>
        <w:t xml:space="preserve">- Викторина ко Дню брата и сестры </w:t>
      </w:r>
      <w:r w:rsidRPr="008B06FA">
        <w:rPr>
          <w:rFonts w:ascii="Times New Roman" w:hAnsi="Times New Roman" w:cs="Times New Roman"/>
          <w:b/>
          <w:i/>
        </w:rPr>
        <w:t>«Мы с тобой сестра и брат».</w:t>
      </w:r>
      <w:r w:rsidRPr="008B06FA">
        <w:rPr>
          <w:rFonts w:ascii="Times New Roman" w:hAnsi="Times New Roman" w:cs="Times New Roman"/>
        </w:rPr>
        <w:t xml:space="preserve"> Братья и сёстры становились героями и народных сказок, и литературных произведений. Задача участников викторины по описанию узнать героев и назвать произведение.</w:t>
      </w:r>
    </w:p>
    <w:p w14:paraId="559914EB" w14:textId="77777777" w:rsidR="005E0038" w:rsidRPr="008B06FA" w:rsidRDefault="005E0038" w:rsidP="00CF6132">
      <w:pPr>
        <w:pStyle w:val="af2"/>
        <w:spacing w:after="0"/>
        <w:ind w:firstLine="709"/>
        <w:jc w:val="both"/>
        <w:rPr>
          <w:rFonts w:ascii="Times New Roman" w:hAnsi="Times New Roman" w:cs="Times New Roman"/>
        </w:rPr>
      </w:pPr>
      <w:r w:rsidRPr="008B06FA">
        <w:rPr>
          <w:rFonts w:ascii="Times New Roman" w:hAnsi="Times New Roman" w:cs="Times New Roman"/>
          <w:b/>
        </w:rPr>
        <w:t xml:space="preserve">- </w:t>
      </w:r>
      <w:r w:rsidRPr="008B06FA">
        <w:rPr>
          <w:rFonts w:ascii="Times New Roman" w:hAnsi="Times New Roman" w:cs="Times New Roman"/>
          <w:b/>
          <w:i/>
        </w:rPr>
        <w:t>Игровая программа «Семья на страницах книг».</w:t>
      </w:r>
      <w:r w:rsidRPr="008B06FA">
        <w:rPr>
          <w:rFonts w:ascii="Times New Roman" w:hAnsi="Times New Roman" w:cs="Times New Roman"/>
        </w:rPr>
        <w:t xml:space="preserve"> Семейные команды выполняли различные задания: отвечали на вопросы по произведениям А.С. Пушкина, правильно произносили названия известных литературных произведений на основе названий-перевёртышей, вспоминали пословицы и поговорки о книге, растолковывали значения слов из современного молодёжного сленга (например, </w:t>
      </w:r>
      <w:proofErr w:type="spellStart"/>
      <w:r w:rsidRPr="008B06FA">
        <w:rPr>
          <w:rFonts w:ascii="Times New Roman" w:hAnsi="Times New Roman" w:cs="Times New Roman"/>
        </w:rPr>
        <w:t>чилить</w:t>
      </w:r>
      <w:proofErr w:type="spellEnd"/>
      <w:r w:rsidRPr="008B06FA">
        <w:rPr>
          <w:rFonts w:ascii="Times New Roman" w:hAnsi="Times New Roman" w:cs="Times New Roman"/>
        </w:rPr>
        <w:t xml:space="preserve">, </w:t>
      </w:r>
      <w:proofErr w:type="spellStart"/>
      <w:r w:rsidRPr="008B06FA">
        <w:rPr>
          <w:rFonts w:ascii="Times New Roman" w:hAnsi="Times New Roman" w:cs="Times New Roman"/>
        </w:rPr>
        <w:t>зырить</w:t>
      </w:r>
      <w:proofErr w:type="spellEnd"/>
      <w:r w:rsidRPr="008B06FA">
        <w:rPr>
          <w:rFonts w:ascii="Times New Roman" w:hAnsi="Times New Roman" w:cs="Times New Roman"/>
        </w:rPr>
        <w:t xml:space="preserve">, </w:t>
      </w:r>
      <w:proofErr w:type="spellStart"/>
      <w:r w:rsidRPr="008B06FA">
        <w:rPr>
          <w:rFonts w:ascii="Times New Roman" w:hAnsi="Times New Roman" w:cs="Times New Roman"/>
        </w:rPr>
        <w:t>юзать</w:t>
      </w:r>
      <w:proofErr w:type="spellEnd"/>
      <w:r w:rsidRPr="008B06FA">
        <w:rPr>
          <w:rFonts w:ascii="Times New Roman" w:hAnsi="Times New Roman" w:cs="Times New Roman"/>
        </w:rPr>
        <w:t xml:space="preserve"> и т.д.) и вспоминали устаревшие слова уже почти ушедшие из обихода (например, авоська, длань, зеница и т.д.), называли произведения, из которых взяты строки, по серии картинок определяли названия известных книг и др. </w:t>
      </w:r>
    </w:p>
    <w:p w14:paraId="6CC46F48" w14:textId="77777777" w:rsidR="005E0038" w:rsidRPr="008B06FA" w:rsidRDefault="005E0038" w:rsidP="00CF6132">
      <w:pPr>
        <w:pStyle w:val="af2"/>
        <w:spacing w:after="0"/>
        <w:ind w:firstLine="709"/>
        <w:jc w:val="both"/>
        <w:rPr>
          <w:rFonts w:ascii="Times New Roman" w:hAnsi="Times New Roman" w:cs="Times New Roman"/>
        </w:rPr>
      </w:pPr>
      <w:r w:rsidRPr="008B06FA">
        <w:rPr>
          <w:rFonts w:ascii="Times New Roman" w:hAnsi="Times New Roman" w:cs="Times New Roman"/>
        </w:rPr>
        <w:t xml:space="preserve">- Ко Дню дочерей была проведена </w:t>
      </w:r>
      <w:r w:rsidRPr="008B06FA">
        <w:rPr>
          <w:rFonts w:ascii="Times New Roman" w:hAnsi="Times New Roman" w:cs="Times New Roman"/>
          <w:b/>
          <w:i/>
        </w:rPr>
        <w:t>беседа «Как хорошо, когда есть дочь!»</w:t>
      </w:r>
      <w:r w:rsidRPr="008B06FA">
        <w:rPr>
          <w:rFonts w:ascii="Times New Roman" w:hAnsi="Times New Roman" w:cs="Times New Roman"/>
        </w:rPr>
        <w:t xml:space="preserve"> Во время беседы обсуждались некоторые дочери знаменитых людей: дочь Дантеса, Ксения Куприна, Ариадна Эфрон, сёстры Михалковы и др., но особенно интересны были по легенде дочери царя Даная – данаиды. Их было ровно 50, 49 из них убили своих мужей после первой брачной ночи, потому что их отцу была предсказана смерть от руки зятя. Любовь к отцу была настолько сильной, что они не задумываясь сделали это и лишь одна дочь сохранила жизнь своему мужу.</w:t>
      </w:r>
    </w:p>
    <w:p w14:paraId="46EE1D49" w14:textId="77777777" w:rsidR="005E0038" w:rsidRPr="008B06FA" w:rsidRDefault="005E0038" w:rsidP="00CF6132">
      <w:pPr>
        <w:pStyle w:val="af2"/>
        <w:spacing w:after="0"/>
        <w:ind w:firstLine="709"/>
        <w:rPr>
          <w:rStyle w:val="ac"/>
          <w:rFonts w:ascii="Times New Roman" w:hAnsi="Times New Roman" w:cs="Times New Roman"/>
        </w:rPr>
      </w:pPr>
      <w:r w:rsidRPr="008B06FA">
        <w:rPr>
          <w:rFonts w:ascii="Times New Roman" w:hAnsi="Times New Roman" w:cs="Times New Roman"/>
        </w:rPr>
        <w:t xml:space="preserve">- на День Матери в библиотеке </w:t>
      </w:r>
      <w:r w:rsidRPr="008B06FA">
        <w:rPr>
          <w:rFonts w:ascii="Times New Roman" w:hAnsi="Times New Roman" w:cs="Times New Roman"/>
          <w:b/>
        </w:rPr>
        <w:t xml:space="preserve">проведена </w:t>
      </w:r>
      <w:r w:rsidRPr="008B06FA">
        <w:rPr>
          <w:rFonts w:ascii="Times New Roman" w:hAnsi="Times New Roman" w:cs="Times New Roman"/>
          <w:b/>
          <w:i/>
        </w:rPr>
        <w:t>игровая программа «Тепло материнского</w:t>
      </w:r>
      <w:r w:rsidR="008F33C8">
        <w:rPr>
          <w:rFonts w:ascii="Times New Roman" w:hAnsi="Times New Roman" w:cs="Times New Roman"/>
          <w:b/>
          <w:i/>
        </w:rPr>
        <w:t xml:space="preserve"> </w:t>
      </w:r>
      <w:r w:rsidRPr="008B06FA">
        <w:rPr>
          <w:rFonts w:ascii="Times New Roman" w:hAnsi="Times New Roman" w:cs="Times New Roman"/>
          <w:b/>
          <w:i/>
        </w:rPr>
        <w:t>сердца».</w:t>
      </w:r>
      <w:r w:rsidRPr="008B06FA">
        <w:rPr>
          <w:rFonts w:ascii="Times New Roman" w:hAnsi="Times New Roman" w:cs="Times New Roman"/>
        </w:rPr>
        <w:t xml:space="preserve"> Женщинам было предложено разгадать 15 слов, так или иначе имеющих отношение к семье. </w:t>
      </w:r>
      <w:hyperlink r:id="rId55" w:history="1">
        <w:r w:rsidRPr="008B06FA">
          <w:rPr>
            <w:rStyle w:val="ac"/>
            <w:rFonts w:ascii="Times New Roman" w:hAnsi="Times New Roman" w:cs="Times New Roman"/>
          </w:rPr>
          <w:t>https://ok.ru/group/54349721829608/topic/157005148879848</w:t>
        </w:r>
      </w:hyperlink>
    </w:p>
    <w:p w14:paraId="37E64460" w14:textId="77777777" w:rsidR="00AA2BEE" w:rsidRDefault="00CF6132" w:rsidP="00CF6132">
      <w:pPr>
        <w:pStyle w:val="af2"/>
        <w:spacing w:after="120"/>
        <w:jc w:val="both"/>
        <w:rPr>
          <w:rFonts w:ascii="Times New Roman" w:hAnsi="Times New Roman" w:cs="Times New Roman"/>
          <w:b/>
          <w:i/>
        </w:rPr>
      </w:pPr>
      <w:r>
        <w:rPr>
          <w:rFonts w:ascii="Times New Roman" w:hAnsi="Times New Roman" w:cs="Times New Roman"/>
        </w:rPr>
        <w:t xml:space="preserve">          </w:t>
      </w:r>
      <w:r w:rsidR="005E0038" w:rsidRPr="008B06FA">
        <w:rPr>
          <w:rFonts w:ascii="Times New Roman" w:hAnsi="Times New Roman" w:cs="Times New Roman"/>
        </w:rPr>
        <w:t xml:space="preserve">Оформлена </w:t>
      </w:r>
      <w:r w:rsidR="005E0038" w:rsidRPr="008B06FA">
        <w:rPr>
          <w:rFonts w:ascii="Times New Roman" w:hAnsi="Times New Roman" w:cs="Times New Roman"/>
          <w:b/>
          <w:i/>
        </w:rPr>
        <w:t>фотовыставка «Женщина с ребёнком на руках».</w:t>
      </w:r>
    </w:p>
    <w:p w14:paraId="17D9DBF6" w14:textId="77777777" w:rsidR="00525776" w:rsidRPr="00525776" w:rsidRDefault="00525776" w:rsidP="00525776">
      <w:pPr>
        <w:pStyle w:val="af2"/>
        <w:spacing w:after="120"/>
        <w:jc w:val="center"/>
        <w:rPr>
          <w:rFonts w:ascii="Times New Roman" w:hAnsi="Times New Roman" w:cs="Times New Roman"/>
          <w:i/>
        </w:rPr>
      </w:pPr>
      <w:r w:rsidRPr="00525776">
        <w:rPr>
          <w:rFonts w:ascii="Times New Roman" w:hAnsi="Times New Roman"/>
          <w:i/>
        </w:rPr>
        <w:t>акция Добра и уважения проведена ко Дню пожилого</w:t>
      </w:r>
      <w:r>
        <w:rPr>
          <w:rFonts w:ascii="Times New Roman" w:hAnsi="Times New Roman"/>
          <w:i/>
        </w:rPr>
        <w:t xml:space="preserve"> человека</w:t>
      </w:r>
    </w:p>
    <w:p w14:paraId="1BD831FA" w14:textId="77777777" w:rsidR="00EA1861" w:rsidRPr="00CF6132" w:rsidRDefault="00EA1861" w:rsidP="008A4910">
      <w:pPr>
        <w:shd w:val="clear" w:color="auto" w:fill="FFFFFF"/>
        <w:spacing w:after="0"/>
        <w:ind w:firstLine="709"/>
        <w:jc w:val="both"/>
        <w:rPr>
          <w:rFonts w:ascii="Times New Roman" w:eastAsia="Times New Roman" w:hAnsi="Times New Roman" w:cs="Times New Roman"/>
          <w:sz w:val="24"/>
          <w:szCs w:val="24"/>
          <w:lang w:eastAsia="ru-RU"/>
        </w:rPr>
      </w:pPr>
      <w:r w:rsidRPr="00CF6132">
        <w:rPr>
          <w:rFonts w:ascii="Times New Roman" w:eastAsia="Times New Roman" w:hAnsi="Times New Roman" w:cs="Times New Roman"/>
          <w:sz w:val="24"/>
          <w:szCs w:val="24"/>
          <w:lang w:eastAsia="ru-RU"/>
        </w:rPr>
        <w:t>Мероприятия, посвященные</w:t>
      </w:r>
      <w:r w:rsidR="00525776">
        <w:rPr>
          <w:rFonts w:ascii="Times New Roman" w:eastAsia="Times New Roman" w:hAnsi="Times New Roman" w:cs="Times New Roman"/>
          <w:sz w:val="24"/>
          <w:szCs w:val="24"/>
          <w:lang w:eastAsia="ru-RU"/>
        </w:rPr>
        <w:t xml:space="preserve"> Дню пожилых людей </w:t>
      </w:r>
      <w:r w:rsidRPr="00886E42">
        <w:rPr>
          <w:rFonts w:ascii="Times New Roman" w:eastAsia="Times New Roman" w:hAnsi="Times New Roman" w:cs="Times New Roman"/>
          <w:b/>
          <w:bCs/>
          <w:sz w:val="24"/>
          <w:szCs w:val="24"/>
          <w:lang w:eastAsia="ru-RU"/>
        </w:rPr>
        <w:t>центральн</w:t>
      </w:r>
      <w:r w:rsidR="00886E42">
        <w:rPr>
          <w:rFonts w:ascii="Times New Roman" w:eastAsia="Times New Roman" w:hAnsi="Times New Roman" w:cs="Times New Roman"/>
          <w:b/>
          <w:bCs/>
          <w:sz w:val="24"/>
          <w:szCs w:val="24"/>
          <w:lang w:eastAsia="ru-RU"/>
        </w:rPr>
        <w:t xml:space="preserve">ая </w:t>
      </w:r>
      <w:r w:rsidRPr="00886E42">
        <w:rPr>
          <w:rFonts w:ascii="Times New Roman" w:eastAsia="Times New Roman" w:hAnsi="Times New Roman" w:cs="Times New Roman"/>
          <w:b/>
          <w:bCs/>
          <w:sz w:val="24"/>
          <w:szCs w:val="24"/>
          <w:lang w:eastAsia="ru-RU"/>
        </w:rPr>
        <w:t>б</w:t>
      </w:r>
      <w:r w:rsidR="008A4910" w:rsidRPr="00886E42">
        <w:rPr>
          <w:rFonts w:ascii="Times New Roman" w:eastAsia="Times New Roman" w:hAnsi="Times New Roman" w:cs="Times New Roman"/>
          <w:b/>
          <w:bCs/>
          <w:sz w:val="24"/>
          <w:szCs w:val="24"/>
          <w:lang w:eastAsia="ru-RU"/>
        </w:rPr>
        <w:t>иблиотек</w:t>
      </w:r>
      <w:r w:rsidR="00886E42">
        <w:rPr>
          <w:rFonts w:ascii="Times New Roman" w:eastAsia="Times New Roman" w:hAnsi="Times New Roman" w:cs="Times New Roman"/>
          <w:b/>
          <w:bCs/>
          <w:sz w:val="24"/>
          <w:szCs w:val="24"/>
          <w:lang w:eastAsia="ru-RU"/>
        </w:rPr>
        <w:t>а</w:t>
      </w:r>
      <w:r w:rsidR="008A4910">
        <w:rPr>
          <w:rFonts w:ascii="Times New Roman" w:eastAsia="Times New Roman" w:hAnsi="Times New Roman" w:cs="Times New Roman"/>
          <w:sz w:val="24"/>
          <w:szCs w:val="24"/>
          <w:lang w:eastAsia="ru-RU"/>
        </w:rPr>
        <w:t xml:space="preserve"> им</w:t>
      </w:r>
      <w:r w:rsidR="00886E42">
        <w:rPr>
          <w:rFonts w:ascii="Times New Roman" w:eastAsia="Times New Roman" w:hAnsi="Times New Roman" w:cs="Times New Roman"/>
          <w:sz w:val="24"/>
          <w:szCs w:val="24"/>
          <w:lang w:eastAsia="ru-RU"/>
        </w:rPr>
        <w:t>.</w:t>
      </w:r>
      <w:r w:rsidR="008A4910">
        <w:rPr>
          <w:rFonts w:ascii="Times New Roman" w:eastAsia="Times New Roman" w:hAnsi="Times New Roman" w:cs="Times New Roman"/>
          <w:sz w:val="24"/>
          <w:szCs w:val="24"/>
          <w:lang w:eastAsia="ru-RU"/>
        </w:rPr>
        <w:t xml:space="preserve"> М.С. </w:t>
      </w:r>
      <w:proofErr w:type="gramStart"/>
      <w:r w:rsidR="008A4910">
        <w:rPr>
          <w:rFonts w:ascii="Times New Roman" w:eastAsia="Times New Roman" w:hAnsi="Times New Roman" w:cs="Times New Roman"/>
          <w:sz w:val="24"/>
          <w:szCs w:val="24"/>
          <w:lang w:eastAsia="ru-RU"/>
        </w:rPr>
        <w:t>Малинина</w:t>
      </w:r>
      <w:proofErr w:type="gramEnd"/>
      <w:r w:rsidR="008A4910">
        <w:rPr>
          <w:rFonts w:ascii="Times New Roman" w:eastAsia="Times New Roman" w:hAnsi="Times New Roman" w:cs="Times New Roman"/>
          <w:sz w:val="24"/>
          <w:szCs w:val="24"/>
          <w:lang w:eastAsia="ru-RU"/>
        </w:rPr>
        <w:t xml:space="preserve"> провела</w:t>
      </w:r>
      <w:r w:rsidR="008A4910" w:rsidRPr="008A4910">
        <w:rPr>
          <w:rFonts w:ascii="Times New Roman" w:eastAsia="Times New Roman" w:hAnsi="Times New Roman" w:cs="Times New Roman"/>
          <w:sz w:val="24"/>
          <w:szCs w:val="24"/>
          <w:lang w:eastAsia="ru-RU"/>
        </w:rPr>
        <w:t xml:space="preserve"> </w:t>
      </w:r>
      <w:r w:rsidR="008A4910" w:rsidRPr="00CF6132">
        <w:rPr>
          <w:rFonts w:ascii="Times New Roman" w:eastAsia="Times New Roman" w:hAnsi="Times New Roman" w:cs="Times New Roman"/>
          <w:sz w:val="24"/>
          <w:szCs w:val="24"/>
          <w:lang w:eastAsia="ru-RU"/>
        </w:rPr>
        <w:t>совместно</w:t>
      </w:r>
      <w:r w:rsidR="008A4910">
        <w:rPr>
          <w:rFonts w:ascii="Times New Roman" w:eastAsia="Times New Roman" w:hAnsi="Times New Roman" w:cs="Times New Roman"/>
          <w:sz w:val="24"/>
          <w:szCs w:val="24"/>
          <w:lang w:eastAsia="ru-RU"/>
        </w:rPr>
        <w:t xml:space="preserve"> с </w:t>
      </w:r>
      <w:proofErr w:type="spellStart"/>
      <w:r w:rsidRPr="00CF6132">
        <w:rPr>
          <w:rFonts w:ascii="Times New Roman" w:eastAsia="Times New Roman" w:hAnsi="Times New Roman" w:cs="Times New Roman"/>
          <w:sz w:val="24"/>
          <w:szCs w:val="24"/>
          <w:lang w:eastAsia="ru-RU"/>
        </w:rPr>
        <w:t>Просек</w:t>
      </w:r>
      <w:r w:rsidR="008A4910">
        <w:rPr>
          <w:rFonts w:ascii="Times New Roman" w:eastAsia="Times New Roman" w:hAnsi="Times New Roman" w:cs="Times New Roman"/>
          <w:sz w:val="24"/>
          <w:szCs w:val="24"/>
          <w:lang w:eastAsia="ru-RU"/>
        </w:rPr>
        <w:t>ской</w:t>
      </w:r>
      <w:proofErr w:type="spellEnd"/>
      <w:r w:rsidR="008A4910">
        <w:rPr>
          <w:rFonts w:ascii="Times New Roman" w:eastAsia="Times New Roman" w:hAnsi="Times New Roman" w:cs="Times New Roman"/>
          <w:sz w:val="24"/>
          <w:szCs w:val="24"/>
          <w:lang w:eastAsia="ru-RU"/>
        </w:rPr>
        <w:t xml:space="preserve"> СБ</w:t>
      </w:r>
      <w:r w:rsidRPr="00CF6132">
        <w:rPr>
          <w:rFonts w:ascii="Times New Roman" w:eastAsia="Times New Roman" w:hAnsi="Times New Roman" w:cs="Times New Roman"/>
          <w:sz w:val="24"/>
          <w:szCs w:val="24"/>
          <w:lang w:eastAsia="ru-RU"/>
        </w:rPr>
        <w:t>.</w:t>
      </w:r>
      <w:r w:rsidR="008A4910">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Это взаимодействие оказалось очень плодотворным</w:t>
      </w:r>
      <w:r w:rsidR="008A4910">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 xml:space="preserve"> Концерт, который подготовили участники </w:t>
      </w:r>
      <w:r w:rsidR="008A4910">
        <w:rPr>
          <w:rFonts w:ascii="Times New Roman" w:eastAsia="Times New Roman" w:hAnsi="Times New Roman" w:cs="Times New Roman"/>
          <w:sz w:val="24"/>
          <w:szCs w:val="24"/>
          <w:lang w:eastAsia="ru-RU"/>
        </w:rPr>
        <w:t>кружка «СМУЗИ»</w:t>
      </w:r>
      <w:r w:rsidR="008A4910" w:rsidRPr="008A4910">
        <w:rPr>
          <w:rFonts w:ascii="Times New Roman" w:eastAsia="Times New Roman" w:hAnsi="Times New Roman" w:cs="Times New Roman"/>
          <w:sz w:val="24"/>
          <w:szCs w:val="24"/>
          <w:lang w:eastAsia="ru-RU"/>
        </w:rPr>
        <w:t xml:space="preserve"> </w:t>
      </w:r>
      <w:proofErr w:type="spellStart"/>
      <w:r w:rsidR="008A4910" w:rsidRPr="00CF6132">
        <w:rPr>
          <w:rFonts w:ascii="Times New Roman" w:eastAsia="Times New Roman" w:hAnsi="Times New Roman" w:cs="Times New Roman"/>
          <w:sz w:val="24"/>
          <w:szCs w:val="24"/>
          <w:lang w:eastAsia="ru-RU"/>
        </w:rPr>
        <w:t>Просек</w:t>
      </w:r>
      <w:r w:rsidR="008A4910">
        <w:rPr>
          <w:rFonts w:ascii="Times New Roman" w:eastAsia="Times New Roman" w:hAnsi="Times New Roman" w:cs="Times New Roman"/>
          <w:sz w:val="24"/>
          <w:szCs w:val="24"/>
          <w:lang w:eastAsia="ru-RU"/>
        </w:rPr>
        <w:t>ской</w:t>
      </w:r>
      <w:proofErr w:type="spellEnd"/>
      <w:r w:rsidR="008A4910">
        <w:rPr>
          <w:rFonts w:ascii="Times New Roman" w:eastAsia="Times New Roman" w:hAnsi="Times New Roman" w:cs="Times New Roman"/>
          <w:sz w:val="24"/>
          <w:szCs w:val="24"/>
          <w:lang w:eastAsia="ru-RU"/>
        </w:rPr>
        <w:t xml:space="preserve"> СБ, </w:t>
      </w:r>
      <w:r w:rsidRPr="00CF6132">
        <w:rPr>
          <w:rFonts w:ascii="Times New Roman" w:eastAsia="Times New Roman" w:hAnsi="Times New Roman" w:cs="Times New Roman"/>
          <w:sz w:val="24"/>
          <w:szCs w:val="24"/>
          <w:lang w:eastAsia="ru-RU"/>
        </w:rPr>
        <w:t xml:space="preserve">создал праздничное настроение членам ветеранских </w:t>
      </w:r>
      <w:proofErr w:type="spellStart"/>
      <w:r w:rsidRPr="00CF6132">
        <w:rPr>
          <w:rFonts w:ascii="Times New Roman" w:eastAsia="Times New Roman" w:hAnsi="Times New Roman" w:cs="Times New Roman"/>
          <w:sz w:val="24"/>
          <w:szCs w:val="24"/>
          <w:lang w:eastAsia="ru-RU"/>
        </w:rPr>
        <w:t>первичек</w:t>
      </w:r>
      <w:proofErr w:type="spellEnd"/>
      <w:r w:rsidRPr="00CF6132">
        <w:rPr>
          <w:rFonts w:ascii="Times New Roman" w:eastAsia="Times New Roman" w:hAnsi="Times New Roman" w:cs="Times New Roman"/>
          <w:sz w:val="24"/>
          <w:szCs w:val="24"/>
          <w:lang w:eastAsia="ru-RU"/>
        </w:rPr>
        <w:t>, собравшимся на праздничное заседание в читальном зале</w:t>
      </w:r>
      <w:r w:rsidR="008A4910">
        <w:rPr>
          <w:rFonts w:ascii="Times New Roman" w:eastAsia="Times New Roman" w:hAnsi="Times New Roman" w:cs="Times New Roman"/>
          <w:sz w:val="24"/>
          <w:szCs w:val="24"/>
          <w:lang w:eastAsia="ru-RU"/>
        </w:rPr>
        <w:t xml:space="preserve"> ЦБ</w:t>
      </w:r>
      <w:r w:rsidRPr="00CF6132">
        <w:rPr>
          <w:rFonts w:ascii="Times New Roman" w:eastAsia="Times New Roman" w:hAnsi="Times New Roman" w:cs="Times New Roman"/>
          <w:sz w:val="24"/>
          <w:szCs w:val="24"/>
          <w:lang w:eastAsia="ru-RU"/>
        </w:rPr>
        <w:t>.</w:t>
      </w:r>
      <w:r w:rsidR="008A4910">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 xml:space="preserve">Стихами поздравили пожилых гостей с праздником, повеселили их частушками – </w:t>
      </w:r>
      <w:proofErr w:type="spellStart"/>
      <w:r w:rsidRPr="00CF6132">
        <w:rPr>
          <w:rFonts w:ascii="Times New Roman" w:eastAsia="Times New Roman" w:hAnsi="Times New Roman" w:cs="Times New Roman"/>
          <w:sz w:val="24"/>
          <w:szCs w:val="24"/>
          <w:lang w:eastAsia="ru-RU"/>
        </w:rPr>
        <w:t>веселушками</w:t>
      </w:r>
      <w:proofErr w:type="spellEnd"/>
      <w:r w:rsidRPr="00CF6132">
        <w:rPr>
          <w:rFonts w:ascii="Times New Roman" w:eastAsia="Times New Roman" w:hAnsi="Times New Roman" w:cs="Times New Roman"/>
          <w:sz w:val="24"/>
          <w:szCs w:val="24"/>
          <w:lang w:eastAsia="ru-RU"/>
        </w:rPr>
        <w:t xml:space="preserve">, спели песни, станцевали забавный танец. </w:t>
      </w:r>
    </w:p>
    <w:p w14:paraId="500213D8" w14:textId="77777777" w:rsidR="00EA1861" w:rsidRPr="00CF6132" w:rsidRDefault="0094371A" w:rsidP="00CF6132">
      <w:pPr>
        <w:shd w:val="clear" w:color="auto" w:fill="FFFFFF"/>
        <w:spacing w:after="0"/>
        <w:jc w:val="both"/>
        <w:rPr>
          <w:rFonts w:ascii="Times New Roman" w:eastAsia="Times New Roman" w:hAnsi="Times New Roman" w:cs="Times New Roman"/>
          <w:color w:val="7030A0"/>
          <w:sz w:val="24"/>
          <w:szCs w:val="24"/>
          <w:lang w:eastAsia="ru-RU"/>
        </w:rPr>
      </w:pPr>
      <w:hyperlink r:id="rId56" w:history="1">
        <w:r w:rsidR="00EA1861" w:rsidRPr="00CF6132">
          <w:rPr>
            <w:rStyle w:val="ac"/>
            <w:rFonts w:ascii="Times New Roman" w:eastAsia="Times New Roman" w:hAnsi="Times New Roman" w:cs="Times New Roman"/>
            <w:sz w:val="24"/>
            <w:szCs w:val="24"/>
            <w:lang w:eastAsia="ru-RU"/>
          </w:rPr>
          <w:t>https://www.antropovocbs.ru/news/vzaimodejstvie_bibliotek_gostjam_na_radost/2024-10-09-589</w:t>
        </w:r>
      </w:hyperlink>
      <w:hyperlink r:id="rId57" w:history="1">
        <w:r w:rsidR="00EA1861" w:rsidRPr="00CF6132">
          <w:rPr>
            <w:rStyle w:val="ac"/>
            <w:rFonts w:ascii="Times New Roman" w:eastAsia="Times New Roman" w:hAnsi="Times New Roman" w:cs="Times New Roman"/>
            <w:sz w:val="24"/>
            <w:szCs w:val="24"/>
            <w:lang w:eastAsia="ru-RU"/>
          </w:rPr>
          <w:t>https://www.antropovocbs.ru/news/vstrecha_v_veteranskoj_pervichke_byla_dushevnoj/2024-10-08-588</w:t>
        </w:r>
      </w:hyperlink>
    </w:p>
    <w:p w14:paraId="7AC01F01" w14:textId="77777777" w:rsidR="00EA1861" w:rsidRPr="00CF6132" w:rsidRDefault="00EA1861" w:rsidP="00CF6132">
      <w:pPr>
        <w:shd w:val="clear" w:color="auto" w:fill="FFFFFF"/>
        <w:spacing w:after="0"/>
        <w:jc w:val="both"/>
        <w:rPr>
          <w:rFonts w:ascii="Times New Roman" w:eastAsia="Times New Roman" w:hAnsi="Times New Roman" w:cs="Times New Roman"/>
          <w:sz w:val="24"/>
          <w:szCs w:val="24"/>
          <w:lang w:eastAsia="ru-RU"/>
        </w:rPr>
      </w:pPr>
      <w:r w:rsidRPr="00CF6132">
        <w:rPr>
          <w:rFonts w:ascii="Times New Roman" w:eastAsia="Times New Roman" w:hAnsi="Times New Roman" w:cs="Times New Roman"/>
          <w:sz w:val="24"/>
          <w:szCs w:val="24"/>
          <w:lang w:eastAsia="ru-RU"/>
        </w:rPr>
        <w:t xml:space="preserve">  </w:t>
      </w:r>
      <w:r w:rsidR="008A4910">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 xml:space="preserve"> В день мудрости работники </w:t>
      </w:r>
      <w:r w:rsidRPr="008A4910">
        <w:rPr>
          <w:rFonts w:ascii="Times New Roman" w:eastAsia="Times New Roman" w:hAnsi="Times New Roman" w:cs="Times New Roman"/>
          <w:b/>
          <w:sz w:val="24"/>
          <w:szCs w:val="24"/>
          <w:lang w:eastAsia="ru-RU"/>
        </w:rPr>
        <w:t>центральной библиотеки</w:t>
      </w:r>
      <w:r w:rsidR="008A4910">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 xml:space="preserve">отправились в поздравительную акцию </w:t>
      </w:r>
      <w:r w:rsidRPr="008A4910">
        <w:rPr>
          <w:rFonts w:ascii="Times New Roman" w:eastAsia="Times New Roman" w:hAnsi="Times New Roman" w:cs="Times New Roman"/>
          <w:b/>
          <w:i/>
          <w:sz w:val="24"/>
          <w:szCs w:val="24"/>
          <w:lang w:eastAsia="ru-RU"/>
        </w:rPr>
        <w:t>«Души запасы золотые».</w:t>
      </w:r>
      <w:r w:rsidRPr="008A4910">
        <w:rPr>
          <w:rFonts w:ascii="Times New Roman" w:eastAsia="Times New Roman" w:hAnsi="Times New Roman" w:cs="Times New Roman"/>
          <w:i/>
          <w:sz w:val="24"/>
          <w:szCs w:val="24"/>
          <w:lang w:eastAsia="ru-RU"/>
        </w:rPr>
        <w:t xml:space="preserve"> </w:t>
      </w:r>
      <w:r w:rsidRPr="00CF6132">
        <w:rPr>
          <w:rFonts w:ascii="Times New Roman" w:eastAsia="Times New Roman" w:hAnsi="Times New Roman" w:cs="Times New Roman"/>
          <w:sz w:val="24"/>
          <w:szCs w:val="24"/>
          <w:lang w:eastAsia="ru-RU"/>
        </w:rPr>
        <w:t xml:space="preserve">Слова благодарности и признания за вклад в развитие культуры и библиотечного дела, душевную щедрость, на которую способны без исключения все культработники выразили без малого двум десяткам коллег. Находчивые женщины шутили, что работали в этот день в экспресс-почте, ведь немалые </w:t>
      </w:r>
      <w:r w:rsidRPr="00CF6132">
        <w:rPr>
          <w:rFonts w:ascii="Times New Roman" w:eastAsia="Times New Roman" w:hAnsi="Times New Roman" w:cs="Times New Roman"/>
          <w:sz w:val="24"/>
          <w:szCs w:val="24"/>
          <w:lang w:eastAsia="ru-RU"/>
        </w:rPr>
        <w:lastRenderedPageBreak/>
        <w:t>расстояния по улицам поселка Антропово до адресатов они преодолевали …на велосипедах.</w:t>
      </w:r>
    </w:p>
    <w:p w14:paraId="37726BE4" w14:textId="77777777" w:rsidR="00EA1861" w:rsidRPr="00CF6132" w:rsidRDefault="0094371A" w:rsidP="00CF6132">
      <w:pPr>
        <w:shd w:val="clear" w:color="auto" w:fill="FFFFFF"/>
        <w:spacing w:after="0"/>
        <w:jc w:val="both"/>
        <w:rPr>
          <w:rFonts w:ascii="Times New Roman" w:eastAsia="Times New Roman" w:hAnsi="Times New Roman" w:cs="Times New Roman"/>
          <w:color w:val="7030A0"/>
          <w:sz w:val="24"/>
          <w:szCs w:val="24"/>
          <w:lang w:eastAsia="ru-RU"/>
        </w:rPr>
      </w:pPr>
      <w:hyperlink r:id="rId58" w:history="1">
        <w:r w:rsidR="00EA1861" w:rsidRPr="00CF6132">
          <w:rPr>
            <w:rStyle w:val="ac"/>
            <w:rFonts w:ascii="Times New Roman" w:eastAsia="Times New Roman" w:hAnsi="Times New Roman" w:cs="Times New Roman"/>
            <w:sz w:val="24"/>
            <w:szCs w:val="24"/>
            <w:lang w:eastAsia="ru-RU"/>
          </w:rPr>
          <w:t>https://www.antropovocbs.ru/news/blagodarnost_i_priznanie_dostavleny_na_dom/2024-10-02-584</w:t>
        </w:r>
      </w:hyperlink>
    </w:p>
    <w:p w14:paraId="3BA1CD7D" w14:textId="77777777" w:rsidR="00EA1861" w:rsidRPr="00CF6132" w:rsidRDefault="0053648D" w:rsidP="007745B9">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ЦБ</w:t>
      </w:r>
      <w:r w:rsidR="00EA1861" w:rsidRPr="00CF6132">
        <w:rPr>
          <w:rFonts w:ascii="Times New Roman" w:eastAsia="Times New Roman" w:hAnsi="Times New Roman" w:cs="Times New Roman"/>
          <w:sz w:val="24"/>
          <w:szCs w:val="24"/>
          <w:lang w:eastAsia="ru-RU"/>
        </w:rPr>
        <w:t xml:space="preserve"> имени М.С. Малинина, следуя установившейся традиции, собралась дружеская компания на </w:t>
      </w:r>
      <w:r w:rsidR="00EA1861" w:rsidRPr="00CF6132">
        <w:rPr>
          <w:rFonts w:ascii="Times New Roman" w:eastAsia="Times New Roman" w:hAnsi="Times New Roman" w:cs="Times New Roman"/>
          <w:b/>
          <w:sz w:val="24"/>
          <w:szCs w:val="24"/>
          <w:lang w:eastAsia="ru-RU"/>
        </w:rPr>
        <w:t>«Покровские посиделки». «Капелькой тепла согреем душу»</w:t>
      </w:r>
      <w:r w:rsidR="00EA1861" w:rsidRPr="00CF6132">
        <w:rPr>
          <w:rFonts w:ascii="Times New Roman" w:eastAsia="Times New Roman" w:hAnsi="Times New Roman" w:cs="Times New Roman"/>
          <w:sz w:val="24"/>
          <w:szCs w:val="24"/>
          <w:lang w:eastAsia="ru-RU"/>
        </w:rPr>
        <w:t> - даже названием вечера организаторы – библиотекари постарались скрасить приближающееся дыхание зимы. О традициях и приметах Покрова узнали множество фактов участники клуба «Мы вместе». Постоянные члены клубного объединения Антроповского района любят сверять старинные приметы с нынешними природными переменами.</w:t>
      </w:r>
    </w:p>
    <w:p w14:paraId="49550F13" w14:textId="77777777" w:rsidR="00EA1861" w:rsidRPr="00CF6132" w:rsidRDefault="0094371A" w:rsidP="00CF6132">
      <w:pPr>
        <w:shd w:val="clear" w:color="auto" w:fill="FFFFFF"/>
        <w:spacing w:after="0"/>
        <w:jc w:val="both"/>
        <w:rPr>
          <w:rFonts w:ascii="Times New Roman" w:eastAsia="Times New Roman" w:hAnsi="Times New Roman" w:cs="Times New Roman"/>
          <w:color w:val="7030A0"/>
          <w:sz w:val="24"/>
          <w:szCs w:val="24"/>
          <w:lang w:eastAsia="ru-RU"/>
        </w:rPr>
      </w:pPr>
      <w:hyperlink r:id="rId59" w:history="1">
        <w:r w:rsidR="00EA1861" w:rsidRPr="00CF6132">
          <w:rPr>
            <w:rStyle w:val="ac"/>
            <w:rFonts w:ascii="Times New Roman" w:eastAsia="Times New Roman" w:hAnsi="Times New Roman" w:cs="Times New Roman"/>
            <w:sz w:val="24"/>
            <w:szCs w:val="24"/>
            <w:lang w:eastAsia="ru-RU"/>
          </w:rPr>
          <w:t>https://www.antropovocbs.ru/news/konec_khorovodam_posidelkam_nachalo/2024-10-18-595</w:t>
        </w:r>
      </w:hyperlink>
    </w:p>
    <w:p w14:paraId="5F301D7F" w14:textId="77777777" w:rsidR="007745B9" w:rsidRPr="00F565CA" w:rsidRDefault="00EA1861" w:rsidP="00663427">
      <w:pPr>
        <w:shd w:val="clear" w:color="auto" w:fill="FFFFFF"/>
        <w:spacing w:after="0"/>
        <w:ind w:firstLine="709"/>
        <w:jc w:val="both"/>
        <w:rPr>
          <w:rFonts w:ascii="Times New Roman" w:eastAsia="Times New Roman" w:hAnsi="Times New Roman" w:cs="Times New Roman"/>
          <w:sz w:val="24"/>
          <w:szCs w:val="24"/>
          <w:lang w:eastAsia="ru-RU"/>
        </w:rPr>
      </w:pPr>
      <w:r w:rsidRPr="00CF6132">
        <w:rPr>
          <w:rFonts w:ascii="Times New Roman" w:eastAsia="Times New Roman" w:hAnsi="Times New Roman" w:cs="Times New Roman"/>
          <w:sz w:val="24"/>
          <w:szCs w:val="24"/>
          <w:lang w:eastAsia="ru-RU"/>
        </w:rPr>
        <w:t xml:space="preserve"> Показать жителям п. Антропово, что среди бесконечных бестселлеров есть издания, способные помогать человеку развиваться, учиться, жить по совести, должна </w:t>
      </w:r>
      <w:r w:rsidRPr="00CF6132">
        <w:rPr>
          <w:rFonts w:ascii="Times New Roman" w:eastAsia="Times New Roman" w:hAnsi="Times New Roman" w:cs="Times New Roman"/>
          <w:b/>
          <w:bCs/>
          <w:sz w:val="24"/>
          <w:szCs w:val="24"/>
          <w:lang w:eastAsia="ru-RU"/>
        </w:rPr>
        <w:t>Неделя православной книги</w:t>
      </w:r>
      <w:r w:rsidRPr="00CF6132">
        <w:rPr>
          <w:rFonts w:ascii="Times New Roman" w:eastAsia="Times New Roman" w:hAnsi="Times New Roman" w:cs="Times New Roman"/>
          <w:sz w:val="24"/>
          <w:szCs w:val="24"/>
          <w:lang w:eastAsia="ru-RU"/>
        </w:rPr>
        <w:t>, которая традиционно проходит в центральной библиотеке.</w:t>
      </w:r>
      <w:r w:rsidR="00886E42">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 xml:space="preserve">Надо отметить, что на книжных выставках, ежегодно оформляемых в рамках тематической недели, представлены не только жития святых и Священное Писание. Для верующих людей интересен и личный духовный опыт священников, руководства по участию в церковных таинствах, проповеди, история православных святынь. К вдумчивой литературе смело можно отнести пособия по воспитанию детей, художественные произведения, сохраняющие духовные, христианские традиции народа. Одним словом, православная книга - это книга о добре и </w:t>
      </w:r>
      <w:r w:rsidR="007745B9" w:rsidRPr="00F565CA">
        <w:rPr>
          <w:rFonts w:ascii="Times New Roman" w:eastAsia="Times New Roman" w:hAnsi="Times New Roman" w:cs="Times New Roman"/>
          <w:sz w:val="24"/>
          <w:szCs w:val="24"/>
          <w:lang w:eastAsia="ru-RU"/>
        </w:rPr>
        <w:t>любви.</w:t>
      </w:r>
    </w:p>
    <w:p w14:paraId="53E889EC" w14:textId="77777777" w:rsidR="000D3BAD" w:rsidRPr="00663427" w:rsidRDefault="0094371A" w:rsidP="00CF6132">
      <w:pPr>
        <w:shd w:val="clear" w:color="auto" w:fill="FFFFFF"/>
        <w:spacing w:after="0"/>
        <w:jc w:val="both"/>
        <w:rPr>
          <w:rFonts w:ascii="Times New Roman" w:eastAsia="Times New Roman" w:hAnsi="Times New Roman" w:cs="Times New Roman"/>
          <w:color w:val="0000FF"/>
          <w:sz w:val="24"/>
          <w:szCs w:val="24"/>
          <w:u w:val="single"/>
          <w:lang w:eastAsia="ru-RU"/>
        </w:rPr>
      </w:pPr>
      <w:hyperlink r:id="rId60" w:history="1">
        <w:r w:rsidR="007745B9" w:rsidRPr="00F565CA">
          <w:rPr>
            <w:rStyle w:val="ac"/>
            <w:rFonts w:ascii="Times New Roman" w:eastAsia="Times New Roman" w:hAnsi="Times New Roman" w:cs="Times New Roman"/>
            <w:sz w:val="24"/>
            <w:szCs w:val="24"/>
            <w:lang w:eastAsia="ru-RU"/>
          </w:rPr>
          <w:t>http://www.antropovocbs.ru/news/svet_razumenija_knizhnogo/2024-03-11-427</w:t>
        </w:r>
      </w:hyperlink>
    </w:p>
    <w:p w14:paraId="1AFFF515" w14:textId="77777777" w:rsidR="008A4910" w:rsidRDefault="00B902CF" w:rsidP="008A4910">
      <w:pPr>
        <w:spacing w:after="0"/>
        <w:ind w:firstLine="786"/>
        <w:contextualSpacing/>
        <w:jc w:val="both"/>
        <w:rPr>
          <w:rFonts w:ascii="Times New Roman" w:eastAsia="Times New Roman" w:hAnsi="Times New Roman" w:cs="Times New Roman"/>
          <w:sz w:val="24"/>
          <w:szCs w:val="24"/>
          <w:lang w:eastAsia="ru-RU"/>
        </w:rPr>
      </w:pPr>
      <w:r w:rsidRPr="00CF6132">
        <w:rPr>
          <w:rFonts w:ascii="Times New Roman" w:eastAsia="Times New Roman" w:hAnsi="Times New Roman" w:cs="Times New Roman"/>
          <w:sz w:val="24"/>
          <w:szCs w:val="24"/>
          <w:lang w:eastAsia="ru-RU"/>
        </w:rPr>
        <w:t>13 ноября</w:t>
      </w:r>
      <w:r w:rsidR="008F33C8">
        <w:rPr>
          <w:rFonts w:ascii="Times New Roman" w:eastAsia="Times New Roman" w:hAnsi="Times New Roman" w:cs="Times New Roman"/>
          <w:sz w:val="24"/>
          <w:szCs w:val="24"/>
          <w:lang w:eastAsia="ru-RU"/>
        </w:rPr>
        <w:t xml:space="preserve"> </w:t>
      </w:r>
      <w:r w:rsidRPr="00CF6132">
        <w:rPr>
          <w:rFonts w:ascii="Times New Roman" w:eastAsia="Times New Roman" w:hAnsi="Times New Roman" w:cs="Times New Roman"/>
          <w:sz w:val="24"/>
          <w:szCs w:val="24"/>
          <w:lang w:eastAsia="ru-RU"/>
        </w:rPr>
        <w:t xml:space="preserve">- Всемирный день доброты. Отмечается этот праздник во многих странах мира. В этот день </w:t>
      </w:r>
      <w:proofErr w:type="spellStart"/>
      <w:r w:rsidR="00663427">
        <w:rPr>
          <w:rFonts w:ascii="Times New Roman" w:eastAsia="Times New Roman" w:hAnsi="Times New Roman" w:cs="Times New Roman"/>
          <w:sz w:val="24"/>
          <w:szCs w:val="24"/>
          <w:lang w:eastAsia="ru-RU"/>
        </w:rPr>
        <w:t>Палкинская</w:t>
      </w:r>
      <w:proofErr w:type="spellEnd"/>
      <w:r w:rsidR="00663427">
        <w:rPr>
          <w:rFonts w:ascii="Times New Roman" w:eastAsia="Times New Roman" w:hAnsi="Times New Roman" w:cs="Times New Roman"/>
          <w:sz w:val="24"/>
          <w:szCs w:val="24"/>
          <w:lang w:eastAsia="ru-RU"/>
        </w:rPr>
        <w:t xml:space="preserve"> </w:t>
      </w:r>
      <w:proofErr w:type="gramStart"/>
      <w:r w:rsidR="00663427">
        <w:rPr>
          <w:rFonts w:ascii="Times New Roman" w:eastAsia="Times New Roman" w:hAnsi="Times New Roman" w:cs="Times New Roman"/>
          <w:sz w:val="24"/>
          <w:szCs w:val="24"/>
          <w:lang w:eastAsia="ru-RU"/>
        </w:rPr>
        <w:t>ДБ</w:t>
      </w:r>
      <w:r w:rsidR="00E5687F">
        <w:rPr>
          <w:rFonts w:ascii="Times New Roman" w:eastAsia="Times New Roman" w:hAnsi="Times New Roman" w:cs="Times New Roman"/>
          <w:sz w:val="24"/>
          <w:szCs w:val="24"/>
          <w:lang w:eastAsia="ru-RU"/>
        </w:rPr>
        <w:t xml:space="preserve">  подготовила</w:t>
      </w:r>
      <w:proofErr w:type="gramEnd"/>
      <w:r w:rsidRPr="00CF6132">
        <w:rPr>
          <w:rFonts w:ascii="Times New Roman" w:eastAsia="Times New Roman" w:hAnsi="Times New Roman" w:cs="Times New Roman"/>
          <w:sz w:val="24"/>
          <w:szCs w:val="24"/>
          <w:lang w:eastAsia="ru-RU"/>
        </w:rPr>
        <w:t xml:space="preserve"> интерактивную игру </w:t>
      </w:r>
      <w:r w:rsidRPr="00E5687F">
        <w:rPr>
          <w:rFonts w:ascii="Times New Roman" w:eastAsia="Times New Roman" w:hAnsi="Times New Roman" w:cs="Times New Roman"/>
          <w:b/>
          <w:i/>
          <w:sz w:val="24"/>
          <w:szCs w:val="24"/>
          <w:lang w:eastAsia="ru-RU"/>
        </w:rPr>
        <w:t xml:space="preserve">«Чтобы поверить в добро, надо начать его делать». </w:t>
      </w:r>
      <w:r w:rsidRPr="00CF6132">
        <w:rPr>
          <w:rFonts w:ascii="Times New Roman" w:eastAsia="Times New Roman" w:hAnsi="Times New Roman" w:cs="Times New Roman"/>
          <w:sz w:val="24"/>
          <w:szCs w:val="24"/>
          <w:lang w:eastAsia="ru-RU"/>
        </w:rPr>
        <w:t xml:space="preserve">Работники библиотеки познакомили ребят с историей и традициями праздника. Ребята узнали, что символом этого дня является открытое сердце, что это особый праздник, напоминает нам о силе добра и возможности изменить мир вокруг нас. Ребята узнали о понятиях добра и зла, о том, как важна доброта для людей. Обсудили различные жизненные ситуации о доброте по отношению к окружающим людям, привели примеры доброго отношения друг к другу из художественной литературы и вспомнили героев любимых книг и мультиков: «Приключения кота Леопольда», Анатолия </w:t>
      </w:r>
      <w:proofErr w:type="spellStart"/>
      <w:r w:rsidRPr="00CF6132">
        <w:rPr>
          <w:rFonts w:ascii="Times New Roman" w:eastAsia="Times New Roman" w:hAnsi="Times New Roman" w:cs="Times New Roman"/>
          <w:sz w:val="24"/>
          <w:szCs w:val="24"/>
          <w:lang w:eastAsia="ru-RU"/>
        </w:rPr>
        <w:t>Резникова</w:t>
      </w:r>
      <w:proofErr w:type="spellEnd"/>
      <w:r w:rsidRPr="00CF6132">
        <w:rPr>
          <w:rFonts w:ascii="Times New Roman" w:eastAsia="Times New Roman" w:hAnsi="Times New Roman" w:cs="Times New Roman"/>
          <w:sz w:val="24"/>
          <w:szCs w:val="24"/>
          <w:lang w:eastAsia="ru-RU"/>
        </w:rPr>
        <w:t>, «Крокодил Гена и его друзья», Эдуарда Успенского и многих других авторов. По завершении мероприятия библиотекарь, пожелала детям счастья и добра и с открытым сердцем совершать добрые дела.</w:t>
      </w:r>
      <w:r w:rsidR="008A4910">
        <w:rPr>
          <w:rFonts w:ascii="Times New Roman" w:eastAsia="Times New Roman" w:hAnsi="Times New Roman" w:cs="Times New Roman"/>
          <w:sz w:val="24"/>
          <w:szCs w:val="24"/>
          <w:lang w:eastAsia="ru-RU"/>
        </w:rPr>
        <w:t xml:space="preserve"> </w:t>
      </w:r>
    </w:p>
    <w:p w14:paraId="6869F201" w14:textId="17C21742" w:rsidR="00EA1861" w:rsidRPr="007947E7" w:rsidRDefault="005B1F6A" w:rsidP="007947E7">
      <w:pPr>
        <w:spacing w:after="0"/>
        <w:ind w:firstLine="786"/>
        <w:contextualSpacing/>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zh-CN"/>
        </w:rPr>
        <w:t xml:space="preserve">В новогодние каникулы </w:t>
      </w:r>
      <w:r w:rsidR="00886E42">
        <w:rPr>
          <w:rFonts w:ascii="Times New Roman" w:eastAsia="Times New Roman" w:hAnsi="Times New Roman"/>
          <w:bCs/>
          <w:sz w:val="24"/>
          <w:szCs w:val="24"/>
          <w:lang w:eastAsia="zh-CN"/>
        </w:rPr>
        <w:t xml:space="preserve">в </w:t>
      </w:r>
      <w:proofErr w:type="spellStart"/>
      <w:r w:rsidR="00886E42">
        <w:rPr>
          <w:rFonts w:ascii="Times New Roman" w:eastAsia="Times New Roman" w:hAnsi="Times New Roman"/>
          <w:bCs/>
          <w:sz w:val="24"/>
          <w:szCs w:val="24"/>
          <w:lang w:eastAsia="zh-CN"/>
        </w:rPr>
        <w:t>Малининской</w:t>
      </w:r>
      <w:proofErr w:type="spellEnd"/>
      <w:r w:rsidRPr="005B1F6A">
        <w:rPr>
          <w:rFonts w:ascii="Times New Roman" w:eastAsia="Times New Roman" w:hAnsi="Times New Roman"/>
          <w:b/>
          <w:bCs/>
          <w:sz w:val="24"/>
          <w:szCs w:val="24"/>
          <w:lang w:eastAsia="zh-CN"/>
        </w:rPr>
        <w:t xml:space="preserve"> СБ</w:t>
      </w:r>
      <w:r w:rsidRPr="0075331F">
        <w:rPr>
          <w:rFonts w:ascii="Times New Roman" w:eastAsia="Times New Roman" w:hAnsi="Times New Roman"/>
          <w:bCs/>
          <w:sz w:val="24"/>
          <w:szCs w:val="24"/>
          <w:lang w:eastAsia="zh-CN"/>
        </w:rPr>
        <w:t xml:space="preserve"> была проведена </w:t>
      </w:r>
      <w:r w:rsidRPr="005B1F6A">
        <w:rPr>
          <w:rFonts w:ascii="Times New Roman" w:eastAsia="Times New Roman" w:hAnsi="Times New Roman"/>
          <w:b/>
          <w:bCs/>
          <w:i/>
          <w:sz w:val="24"/>
          <w:szCs w:val="24"/>
          <w:lang w:eastAsia="zh-CN"/>
        </w:rPr>
        <w:t>беседа «Елочные украшения из детства наших родителей».</w:t>
      </w:r>
      <w:r w:rsidRPr="0075331F">
        <w:rPr>
          <w:rFonts w:ascii="Times New Roman" w:eastAsia="Times New Roman" w:hAnsi="Times New Roman"/>
          <w:b/>
          <w:bCs/>
          <w:sz w:val="24"/>
          <w:szCs w:val="24"/>
          <w:lang w:eastAsia="zh-CN"/>
        </w:rPr>
        <w:t xml:space="preserve"> </w:t>
      </w:r>
      <w:r w:rsidRPr="0075331F">
        <w:rPr>
          <w:rFonts w:ascii="Times New Roman" w:eastAsia="Times New Roman" w:hAnsi="Times New Roman"/>
          <w:bCs/>
          <w:sz w:val="24"/>
          <w:szCs w:val="24"/>
          <w:lang w:eastAsia="zh-CN"/>
        </w:rPr>
        <w:t>Ребята узнали, как наряжали елочку на Рождество, когда их родители были маленькими. Во время беседы была продемонстрирована коллекция елочных игрушек. У многих в семьях еще сохранились старинные игрушки, и ребята с удовольствием описывали их. В заключение беседы всем было предложено дома по</w:t>
      </w:r>
      <w:r>
        <w:rPr>
          <w:rFonts w:ascii="Times New Roman" w:eastAsia="Times New Roman" w:hAnsi="Times New Roman"/>
          <w:bCs/>
          <w:sz w:val="24"/>
          <w:szCs w:val="24"/>
          <w:lang w:eastAsia="zh-CN"/>
        </w:rPr>
        <w:t xml:space="preserve">просить родителей о </w:t>
      </w:r>
      <w:r w:rsidR="00605121">
        <w:rPr>
          <w:rFonts w:ascii="Times New Roman" w:eastAsia="Times New Roman" w:hAnsi="Times New Roman"/>
          <w:bCs/>
          <w:sz w:val="24"/>
          <w:szCs w:val="24"/>
          <w:lang w:eastAsia="zh-CN"/>
        </w:rPr>
        <w:t>том, чтобы</w:t>
      </w:r>
      <w:r w:rsidRPr="0075331F">
        <w:rPr>
          <w:rFonts w:ascii="Times New Roman" w:eastAsia="Times New Roman" w:hAnsi="Times New Roman"/>
          <w:bCs/>
          <w:sz w:val="24"/>
          <w:szCs w:val="24"/>
          <w:lang w:eastAsia="zh-CN"/>
        </w:rPr>
        <w:t xml:space="preserve"> они рассказали</w:t>
      </w:r>
      <w:r>
        <w:rPr>
          <w:rFonts w:ascii="Times New Roman" w:eastAsia="Times New Roman" w:hAnsi="Times New Roman"/>
          <w:bCs/>
          <w:sz w:val="24"/>
          <w:szCs w:val="24"/>
          <w:lang w:eastAsia="zh-CN"/>
        </w:rPr>
        <w:t>,</w:t>
      </w:r>
      <w:r w:rsidRPr="0075331F">
        <w:rPr>
          <w:rFonts w:ascii="Times New Roman" w:eastAsia="Times New Roman" w:hAnsi="Times New Roman"/>
          <w:bCs/>
          <w:sz w:val="24"/>
          <w:szCs w:val="24"/>
          <w:lang w:eastAsia="zh-CN"/>
        </w:rPr>
        <w:t xml:space="preserve"> как наряжали свои елочки в детстве. </w:t>
      </w:r>
    </w:p>
    <w:p w14:paraId="587B187E" w14:textId="77777777" w:rsidR="00605121" w:rsidRDefault="00605121" w:rsidP="008F33C8">
      <w:pPr>
        <w:spacing w:after="120"/>
        <w:jc w:val="both"/>
        <w:rPr>
          <w:rFonts w:ascii="Times New Roman" w:hAnsi="Times New Roman" w:cs="Times New Roman"/>
          <w:b/>
          <w:bCs/>
          <w:sz w:val="24"/>
          <w:szCs w:val="24"/>
        </w:rPr>
      </w:pPr>
    </w:p>
    <w:p w14:paraId="056791BD" w14:textId="77777777" w:rsidR="00605121" w:rsidRDefault="00605121" w:rsidP="008F33C8">
      <w:pPr>
        <w:spacing w:after="120"/>
        <w:jc w:val="both"/>
        <w:rPr>
          <w:rFonts w:ascii="Times New Roman" w:hAnsi="Times New Roman" w:cs="Times New Roman"/>
          <w:b/>
          <w:bCs/>
          <w:sz w:val="24"/>
          <w:szCs w:val="24"/>
        </w:rPr>
      </w:pPr>
    </w:p>
    <w:p w14:paraId="4376063A" w14:textId="77777777" w:rsidR="001F2771" w:rsidRPr="00403BC6" w:rsidRDefault="002E691F" w:rsidP="008F33C8">
      <w:pPr>
        <w:spacing w:after="120"/>
        <w:jc w:val="both"/>
        <w:rPr>
          <w:rFonts w:ascii="Times New Roman" w:hAnsi="Times New Roman" w:cs="Times New Roman"/>
          <w:b/>
          <w:bCs/>
          <w:sz w:val="24"/>
          <w:szCs w:val="24"/>
        </w:rPr>
      </w:pPr>
      <w:r w:rsidRPr="00403BC6">
        <w:rPr>
          <w:rFonts w:ascii="Times New Roman" w:hAnsi="Times New Roman" w:cs="Times New Roman"/>
          <w:b/>
          <w:bCs/>
          <w:sz w:val="24"/>
          <w:szCs w:val="24"/>
        </w:rPr>
        <w:lastRenderedPageBreak/>
        <w:t>7.4</w:t>
      </w:r>
      <w:r w:rsidR="003A5EB4" w:rsidRPr="00403BC6">
        <w:rPr>
          <w:rFonts w:ascii="Times New Roman" w:hAnsi="Times New Roman" w:cs="Times New Roman"/>
          <w:b/>
          <w:bCs/>
          <w:sz w:val="24"/>
          <w:szCs w:val="24"/>
        </w:rPr>
        <w:t>.5</w:t>
      </w:r>
      <w:r w:rsidR="001F2771" w:rsidRPr="00403BC6">
        <w:rPr>
          <w:rFonts w:ascii="Times New Roman" w:hAnsi="Times New Roman" w:cs="Times New Roman"/>
          <w:b/>
          <w:bCs/>
          <w:sz w:val="24"/>
          <w:szCs w:val="24"/>
        </w:rPr>
        <w:t xml:space="preserve"> Форми</w:t>
      </w:r>
      <w:r w:rsidR="002718BF" w:rsidRPr="00403BC6">
        <w:rPr>
          <w:rFonts w:ascii="Times New Roman" w:hAnsi="Times New Roman" w:cs="Times New Roman"/>
          <w:b/>
          <w:bCs/>
          <w:sz w:val="24"/>
          <w:szCs w:val="24"/>
        </w:rPr>
        <w:t>рование здорового образа жизни. П</w:t>
      </w:r>
      <w:r w:rsidR="001F2771" w:rsidRPr="00403BC6">
        <w:rPr>
          <w:rFonts w:ascii="Times New Roman" w:hAnsi="Times New Roman" w:cs="Times New Roman"/>
          <w:b/>
          <w:bCs/>
          <w:sz w:val="24"/>
          <w:szCs w:val="24"/>
        </w:rPr>
        <w:t xml:space="preserve">рофилактика </w:t>
      </w:r>
      <w:proofErr w:type="spellStart"/>
      <w:r w:rsidR="004126EE" w:rsidRPr="00403BC6">
        <w:rPr>
          <w:rFonts w:ascii="Times New Roman" w:hAnsi="Times New Roman" w:cs="Times New Roman"/>
          <w:b/>
          <w:bCs/>
          <w:sz w:val="24"/>
          <w:szCs w:val="24"/>
        </w:rPr>
        <w:t>табакокурения</w:t>
      </w:r>
      <w:proofErr w:type="spellEnd"/>
      <w:r w:rsidR="004126EE" w:rsidRPr="00403BC6">
        <w:rPr>
          <w:rFonts w:ascii="Times New Roman" w:hAnsi="Times New Roman" w:cs="Times New Roman"/>
          <w:b/>
          <w:bCs/>
          <w:sz w:val="24"/>
          <w:szCs w:val="24"/>
        </w:rPr>
        <w:t>, алкоголизма, наркомании</w:t>
      </w:r>
    </w:p>
    <w:p w14:paraId="21D9AE32" w14:textId="25965AC4" w:rsidR="00EA1861" w:rsidRPr="00403BC6" w:rsidRDefault="00403BC6" w:rsidP="008F33C8">
      <w:pPr>
        <w:spacing w:after="0"/>
        <w:ind w:firstLine="709"/>
        <w:jc w:val="both"/>
        <w:rPr>
          <w:rFonts w:ascii="Times New Roman" w:hAnsi="Times New Roman" w:cs="Times New Roman"/>
          <w:sz w:val="24"/>
          <w:szCs w:val="24"/>
        </w:rPr>
      </w:pPr>
      <w:r w:rsidRPr="00E5687F">
        <w:rPr>
          <w:rFonts w:ascii="Times New Roman" w:eastAsia="Times New Roman" w:hAnsi="Times New Roman" w:cs="Times New Roman"/>
          <w:b/>
          <w:sz w:val="24"/>
          <w:szCs w:val="24"/>
          <w:lang w:eastAsia="ru-RU"/>
        </w:rPr>
        <w:t>Центральная библиотека</w:t>
      </w:r>
      <w:r w:rsidR="00EA1861" w:rsidRPr="00403BC6">
        <w:rPr>
          <w:rFonts w:ascii="Times New Roman" w:eastAsia="Times New Roman" w:hAnsi="Times New Roman" w:cs="Times New Roman"/>
          <w:sz w:val="24"/>
          <w:szCs w:val="24"/>
          <w:lang w:eastAsia="ru-RU"/>
        </w:rPr>
        <w:t xml:space="preserve"> имени М.С. Малинина провел</w:t>
      </w:r>
      <w:r w:rsidRPr="00403BC6">
        <w:rPr>
          <w:rFonts w:ascii="Times New Roman" w:eastAsia="Times New Roman" w:hAnsi="Times New Roman" w:cs="Times New Roman"/>
          <w:sz w:val="24"/>
          <w:szCs w:val="24"/>
          <w:lang w:eastAsia="ru-RU"/>
        </w:rPr>
        <w:t>а</w:t>
      </w:r>
      <w:r w:rsidR="00EA1861" w:rsidRPr="00403BC6">
        <w:rPr>
          <w:rFonts w:ascii="Times New Roman" w:eastAsia="Times New Roman" w:hAnsi="Times New Roman" w:cs="Times New Roman"/>
          <w:sz w:val="24"/>
          <w:szCs w:val="24"/>
          <w:lang w:eastAsia="ru-RU"/>
        </w:rPr>
        <w:t xml:space="preserve"> акцию </w:t>
      </w:r>
      <w:r w:rsidR="00EA1861" w:rsidRPr="00E5687F">
        <w:rPr>
          <w:rFonts w:ascii="Times New Roman" w:eastAsia="Times New Roman" w:hAnsi="Times New Roman" w:cs="Times New Roman"/>
          <w:b/>
          <w:i/>
          <w:sz w:val="24"/>
          <w:szCs w:val="24"/>
          <w:lang w:eastAsia="ru-RU"/>
        </w:rPr>
        <w:t>«Яркий мир без алкоголя»</w:t>
      </w:r>
      <w:r w:rsidR="00EA1861" w:rsidRPr="00E5687F">
        <w:rPr>
          <w:rFonts w:ascii="Times New Roman" w:eastAsia="Times New Roman" w:hAnsi="Times New Roman" w:cs="Times New Roman"/>
          <w:i/>
          <w:sz w:val="24"/>
          <w:szCs w:val="24"/>
          <w:lang w:eastAsia="ru-RU"/>
        </w:rPr>
        <w:t xml:space="preserve"> </w:t>
      </w:r>
      <w:r w:rsidR="00EA1861" w:rsidRPr="00403BC6">
        <w:rPr>
          <w:rFonts w:ascii="Times New Roman" w:eastAsia="Times New Roman" w:hAnsi="Times New Roman" w:cs="Times New Roman"/>
          <w:sz w:val="24"/>
          <w:szCs w:val="24"/>
          <w:lang w:eastAsia="ru-RU"/>
        </w:rPr>
        <w:t>для жителей п. Антропово</w:t>
      </w:r>
      <w:r w:rsidRPr="00403BC6">
        <w:rPr>
          <w:rFonts w:ascii="Times New Roman" w:eastAsia="Times New Roman" w:hAnsi="Times New Roman" w:cs="Times New Roman"/>
          <w:sz w:val="24"/>
          <w:szCs w:val="24"/>
          <w:lang w:eastAsia="ru-RU"/>
        </w:rPr>
        <w:t xml:space="preserve">, им </w:t>
      </w:r>
      <w:r w:rsidR="00605121" w:rsidRPr="00403BC6">
        <w:rPr>
          <w:rFonts w:ascii="Times New Roman" w:eastAsia="Times New Roman" w:hAnsi="Times New Roman" w:cs="Times New Roman"/>
          <w:sz w:val="24"/>
          <w:szCs w:val="24"/>
          <w:lang w:eastAsia="ru-RU"/>
        </w:rPr>
        <w:t>вручили информационные</w:t>
      </w:r>
      <w:r w:rsidR="00EA1861" w:rsidRPr="00403BC6">
        <w:rPr>
          <w:rFonts w:ascii="Times New Roman" w:eastAsia="Times New Roman" w:hAnsi="Times New Roman" w:cs="Times New Roman"/>
          <w:sz w:val="24"/>
          <w:szCs w:val="24"/>
          <w:lang w:eastAsia="ru-RU"/>
        </w:rPr>
        <w:t xml:space="preserve"> буклеты </w:t>
      </w:r>
      <w:r w:rsidRPr="00403BC6">
        <w:rPr>
          <w:rFonts w:ascii="Times New Roman" w:eastAsia="Times New Roman" w:hAnsi="Times New Roman" w:cs="Times New Roman"/>
          <w:sz w:val="24"/>
          <w:szCs w:val="24"/>
          <w:lang w:eastAsia="ru-RU"/>
        </w:rPr>
        <w:t>с предупреждением,</w:t>
      </w:r>
      <w:r w:rsidR="00EA1861" w:rsidRPr="00403BC6">
        <w:rPr>
          <w:rFonts w:ascii="Times New Roman" w:eastAsia="Times New Roman" w:hAnsi="Times New Roman" w:cs="Times New Roman"/>
          <w:sz w:val="24"/>
          <w:szCs w:val="24"/>
          <w:lang w:eastAsia="ru-RU"/>
        </w:rPr>
        <w:t xml:space="preserve"> что все удовольствия хороши в меру.</w:t>
      </w:r>
    </w:p>
    <w:p w14:paraId="36FC86D0" w14:textId="77777777" w:rsidR="00EA1861" w:rsidRPr="00403BC6" w:rsidRDefault="0094371A" w:rsidP="008F33C8">
      <w:pPr>
        <w:spacing w:after="0"/>
        <w:jc w:val="both"/>
        <w:rPr>
          <w:rStyle w:val="ac"/>
          <w:rFonts w:ascii="Times New Roman" w:hAnsi="Times New Roman" w:cs="Times New Roman"/>
          <w:sz w:val="24"/>
          <w:szCs w:val="24"/>
        </w:rPr>
      </w:pPr>
      <w:hyperlink r:id="rId61" w:history="1">
        <w:r w:rsidR="00EA1861" w:rsidRPr="00403BC6">
          <w:rPr>
            <w:rStyle w:val="ac"/>
            <w:rFonts w:ascii="Times New Roman" w:hAnsi="Times New Roman" w:cs="Times New Roman"/>
            <w:sz w:val="24"/>
            <w:szCs w:val="24"/>
          </w:rPr>
          <w:t>https://www.antropovocbs.ru/news/bez_dopinga_mir_budet_jarche/2024-09-16-569</w:t>
        </w:r>
      </w:hyperlink>
    </w:p>
    <w:p w14:paraId="10CC9A74" w14:textId="77777777" w:rsidR="00D907DF" w:rsidRPr="00610E6E" w:rsidRDefault="00D907DF" w:rsidP="008F33C8">
      <w:pPr>
        <w:spacing w:after="0"/>
        <w:ind w:firstLine="709"/>
        <w:contextualSpacing/>
        <w:jc w:val="both"/>
        <w:rPr>
          <w:rFonts w:ascii="Times New Roman" w:eastAsia="Times New Roman" w:hAnsi="Times New Roman" w:cs="Times New Roman"/>
          <w:b/>
          <w:bCs/>
          <w:i/>
          <w:iCs/>
          <w:sz w:val="24"/>
          <w:szCs w:val="24"/>
          <w:lang w:eastAsia="ru-RU"/>
        </w:rPr>
      </w:pPr>
      <w:r w:rsidRPr="00403BC6">
        <w:rPr>
          <w:rFonts w:ascii="Times New Roman" w:eastAsia="Times New Roman" w:hAnsi="Times New Roman" w:cs="Times New Roman"/>
          <w:sz w:val="24"/>
          <w:szCs w:val="24"/>
          <w:lang w:eastAsia="ru-RU"/>
        </w:rPr>
        <w:t xml:space="preserve">В </w:t>
      </w:r>
      <w:r w:rsidRPr="00403BC6">
        <w:rPr>
          <w:rFonts w:ascii="Times New Roman" w:eastAsia="Times New Roman" w:hAnsi="Times New Roman" w:cs="Times New Roman"/>
          <w:b/>
          <w:bCs/>
          <w:sz w:val="24"/>
          <w:szCs w:val="24"/>
          <w:lang w:eastAsia="ru-RU"/>
        </w:rPr>
        <w:t xml:space="preserve">Палкинской детской библиотеке </w:t>
      </w:r>
      <w:r w:rsidRPr="00403BC6">
        <w:rPr>
          <w:rFonts w:ascii="Times New Roman" w:eastAsia="Times New Roman" w:hAnsi="Times New Roman" w:cs="Times New Roman"/>
          <w:sz w:val="24"/>
          <w:szCs w:val="24"/>
          <w:lang w:eastAsia="ru-RU"/>
        </w:rPr>
        <w:t xml:space="preserve">проведена </w:t>
      </w:r>
      <w:proofErr w:type="spellStart"/>
      <w:r w:rsidR="00403BC6" w:rsidRPr="00403BC6">
        <w:rPr>
          <w:rFonts w:ascii="Times New Roman" w:eastAsia="Times New Roman" w:hAnsi="Times New Roman" w:cs="Times New Roman"/>
          <w:b/>
          <w:bCs/>
          <w:i/>
          <w:iCs/>
          <w:sz w:val="24"/>
          <w:szCs w:val="24"/>
          <w:lang w:eastAsia="ru-RU"/>
        </w:rPr>
        <w:t>информина</w:t>
      </w:r>
      <w:proofErr w:type="spellEnd"/>
      <w:r w:rsidR="00403BC6" w:rsidRPr="00403BC6">
        <w:rPr>
          <w:rFonts w:ascii="Times New Roman" w:eastAsia="Times New Roman" w:hAnsi="Times New Roman" w:cs="Times New Roman"/>
          <w:b/>
          <w:bCs/>
          <w:i/>
          <w:iCs/>
          <w:sz w:val="24"/>
          <w:szCs w:val="24"/>
          <w:lang w:eastAsia="ru-RU"/>
        </w:rPr>
        <w:t xml:space="preserve"> «</w:t>
      </w:r>
      <w:r w:rsidRPr="00403BC6">
        <w:rPr>
          <w:rFonts w:ascii="Times New Roman" w:eastAsia="Times New Roman" w:hAnsi="Times New Roman" w:cs="Times New Roman"/>
          <w:b/>
          <w:bCs/>
          <w:i/>
          <w:iCs/>
          <w:sz w:val="24"/>
          <w:szCs w:val="24"/>
          <w:lang w:eastAsia="ru-RU"/>
        </w:rPr>
        <w:t xml:space="preserve">Наше здоровье в </w:t>
      </w:r>
      <w:r w:rsidRPr="00610E6E">
        <w:rPr>
          <w:rFonts w:ascii="Times New Roman" w:eastAsia="Times New Roman" w:hAnsi="Times New Roman" w:cs="Times New Roman"/>
          <w:b/>
          <w:bCs/>
          <w:i/>
          <w:iCs/>
          <w:sz w:val="24"/>
          <w:szCs w:val="24"/>
          <w:lang w:eastAsia="ru-RU"/>
        </w:rPr>
        <w:t>наших руках!».</w:t>
      </w:r>
      <w:r w:rsidRPr="00610E6E">
        <w:rPr>
          <w:rFonts w:ascii="Times New Roman" w:eastAsia="Times New Roman" w:hAnsi="Times New Roman" w:cs="Times New Roman"/>
          <w:sz w:val="24"/>
          <w:szCs w:val="24"/>
          <w:lang w:eastAsia="ru-RU"/>
        </w:rPr>
        <w:t xml:space="preserve"> Ребятам была представлена электронная презентация, с помощью которой они вспомнили о полезных привычках и о наиболее опасных для здоровья вредных, таких, как курение, алкоголь, наркомания и токсикомания. Дети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психотропных веществ. С помощью мозгового штурма ребята составили собирательный образ подростка, наделив его положительными и отрицательными </w:t>
      </w:r>
      <w:r w:rsidR="00403BC6" w:rsidRPr="00610E6E">
        <w:rPr>
          <w:rFonts w:ascii="Times New Roman" w:eastAsia="Times New Roman" w:hAnsi="Times New Roman" w:cs="Times New Roman"/>
          <w:sz w:val="24"/>
          <w:szCs w:val="24"/>
          <w:lang w:eastAsia="ru-RU"/>
        </w:rPr>
        <w:t>качествами, узнали</w:t>
      </w:r>
      <w:r w:rsidRPr="00610E6E">
        <w:rPr>
          <w:rFonts w:ascii="Times New Roman" w:eastAsia="Times New Roman" w:hAnsi="Times New Roman" w:cs="Times New Roman"/>
          <w:sz w:val="24"/>
          <w:szCs w:val="24"/>
          <w:lang w:eastAsia="ru-RU"/>
        </w:rPr>
        <w:t xml:space="preserve"> о психологических причинах, по которым дети начинают употреблять наркотики, об обстоятельствах попадания в наркотическую зависимость, содержащих 4 этапа: пробы, появление желания употреблять эти вещества, возникновение проблем со здоровьем и окружающим миром, употребление наркотиков становится целью. Всем участникам мероприятия вручены </w:t>
      </w:r>
      <w:r w:rsidRPr="00610E6E">
        <w:rPr>
          <w:rFonts w:ascii="Times New Roman" w:eastAsia="Times New Roman" w:hAnsi="Times New Roman" w:cs="Times New Roman"/>
          <w:b/>
          <w:bCs/>
          <w:i/>
          <w:iCs/>
          <w:sz w:val="24"/>
          <w:szCs w:val="24"/>
          <w:lang w:eastAsia="ru-RU"/>
        </w:rPr>
        <w:t>памятки «</w:t>
      </w:r>
      <w:proofErr w:type="spellStart"/>
      <w:r w:rsidRPr="00610E6E">
        <w:rPr>
          <w:rFonts w:ascii="Times New Roman" w:eastAsia="Times New Roman" w:hAnsi="Times New Roman" w:cs="Times New Roman"/>
          <w:b/>
          <w:bCs/>
          <w:i/>
          <w:iCs/>
          <w:sz w:val="24"/>
          <w:szCs w:val="24"/>
          <w:lang w:eastAsia="ru-RU"/>
        </w:rPr>
        <w:t>Остророжно</w:t>
      </w:r>
      <w:proofErr w:type="spellEnd"/>
      <w:r w:rsidRPr="00610E6E">
        <w:rPr>
          <w:rFonts w:ascii="Times New Roman" w:eastAsia="Times New Roman" w:hAnsi="Times New Roman" w:cs="Times New Roman"/>
          <w:b/>
          <w:bCs/>
          <w:i/>
          <w:iCs/>
          <w:sz w:val="24"/>
          <w:szCs w:val="24"/>
          <w:lang w:eastAsia="ru-RU"/>
        </w:rPr>
        <w:t xml:space="preserve">! </w:t>
      </w:r>
      <w:proofErr w:type="spellStart"/>
      <w:r w:rsidRPr="00610E6E">
        <w:rPr>
          <w:rFonts w:ascii="Times New Roman" w:eastAsia="Times New Roman" w:hAnsi="Times New Roman" w:cs="Times New Roman"/>
          <w:b/>
          <w:bCs/>
          <w:i/>
          <w:iCs/>
          <w:sz w:val="24"/>
          <w:szCs w:val="24"/>
          <w:lang w:eastAsia="ru-RU"/>
        </w:rPr>
        <w:t>Вейп</w:t>
      </w:r>
      <w:proofErr w:type="spellEnd"/>
      <w:r w:rsidRPr="00610E6E">
        <w:rPr>
          <w:rFonts w:ascii="Times New Roman" w:eastAsia="Times New Roman" w:hAnsi="Times New Roman" w:cs="Times New Roman"/>
          <w:b/>
          <w:bCs/>
          <w:i/>
          <w:iCs/>
          <w:sz w:val="24"/>
          <w:szCs w:val="24"/>
          <w:lang w:eastAsia="ru-RU"/>
        </w:rPr>
        <w:t xml:space="preserve">!», «Правда о наркотиках», «Скажи наркотикам – Нет!». </w:t>
      </w:r>
    </w:p>
    <w:p w14:paraId="144E1329" w14:textId="77777777" w:rsidR="00B15DA9" w:rsidRDefault="00B15DA9" w:rsidP="008874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Pr="00660663">
        <w:rPr>
          <w:rFonts w:ascii="Times New Roman" w:hAnsi="Times New Roman" w:cs="Times New Roman"/>
          <w:b/>
          <w:sz w:val="24"/>
          <w:szCs w:val="24"/>
        </w:rPr>
        <w:t>Курновской</w:t>
      </w:r>
      <w:proofErr w:type="spellEnd"/>
      <w:r w:rsidRPr="00660663">
        <w:rPr>
          <w:rFonts w:ascii="Times New Roman" w:hAnsi="Times New Roman" w:cs="Times New Roman"/>
          <w:b/>
          <w:sz w:val="24"/>
          <w:szCs w:val="24"/>
        </w:rPr>
        <w:t xml:space="preserve"> СБ</w:t>
      </w:r>
      <w:r>
        <w:rPr>
          <w:rFonts w:ascii="Times New Roman" w:hAnsi="Times New Roman" w:cs="Times New Roman"/>
          <w:sz w:val="24"/>
          <w:szCs w:val="24"/>
        </w:rPr>
        <w:t xml:space="preserve"> тематический </w:t>
      </w:r>
      <w:r w:rsidR="00DD0B52" w:rsidRPr="00660663">
        <w:rPr>
          <w:rFonts w:ascii="Times New Roman" w:hAnsi="Times New Roman" w:cs="Times New Roman"/>
          <w:b/>
          <w:i/>
          <w:sz w:val="24"/>
          <w:szCs w:val="24"/>
        </w:rPr>
        <w:t>вечер «</w:t>
      </w:r>
      <w:r w:rsidRPr="00660663">
        <w:rPr>
          <w:rFonts w:ascii="Times New Roman" w:hAnsi="Times New Roman" w:cs="Times New Roman"/>
          <w:b/>
          <w:i/>
          <w:sz w:val="24"/>
          <w:szCs w:val="24"/>
        </w:rPr>
        <w:t>Мы говорим здоровью—</w:t>
      </w:r>
      <w:r w:rsidR="00DD0B52" w:rsidRPr="00660663">
        <w:rPr>
          <w:rFonts w:ascii="Times New Roman" w:hAnsi="Times New Roman" w:cs="Times New Roman"/>
          <w:b/>
          <w:i/>
          <w:sz w:val="24"/>
          <w:szCs w:val="24"/>
        </w:rPr>
        <w:t>ДА»</w:t>
      </w:r>
      <w:r w:rsidR="00DD0B52">
        <w:rPr>
          <w:rFonts w:ascii="Times New Roman" w:hAnsi="Times New Roman" w:cs="Times New Roman"/>
          <w:sz w:val="24"/>
          <w:szCs w:val="24"/>
        </w:rPr>
        <w:t xml:space="preserve"> собрал</w:t>
      </w:r>
      <w:r>
        <w:rPr>
          <w:rFonts w:ascii="Times New Roman" w:hAnsi="Times New Roman" w:cs="Times New Roman"/>
          <w:sz w:val="24"/>
          <w:szCs w:val="24"/>
        </w:rPr>
        <w:t xml:space="preserve">                              </w:t>
      </w:r>
      <w:r w:rsidRPr="00B15DA9">
        <w:rPr>
          <w:rFonts w:ascii="Times New Roman" w:hAnsi="Times New Roman" w:cs="Times New Roman"/>
          <w:sz w:val="24"/>
          <w:szCs w:val="24"/>
        </w:rPr>
        <w:t xml:space="preserve"> вместе женщин от 55 до 75 лет</w:t>
      </w:r>
      <w:r>
        <w:rPr>
          <w:rFonts w:ascii="Times New Roman" w:hAnsi="Times New Roman" w:cs="Times New Roman"/>
          <w:sz w:val="24"/>
          <w:szCs w:val="24"/>
        </w:rPr>
        <w:t xml:space="preserve">. </w:t>
      </w:r>
      <w:r w:rsidRPr="00B15DA9">
        <w:rPr>
          <w:rFonts w:ascii="Times New Roman" w:hAnsi="Times New Roman" w:cs="Times New Roman"/>
          <w:sz w:val="24"/>
          <w:szCs w:val="24"/>
          <w:shd w:val="clear" w:color="auto" w:fill="FFFFFF"/>
        </w:rPr>
        <w:t>Пожилые люди позитивно отнеслись к теме, затронутой в мероприятии, активно вступали в диалог с библиотекарем, делились своими проверенными рецептами здоровья</w:t>
      </w:r>
      <w:r w:rsidR="006A2E3D">
        <w:rPr>
          <w:rFonts w:ascii="Times New Roman" w:hAnsi="Times New Roman" w:cs="Times New Roman"/>
          <w:sz w:val="24"/>
          <w:szCs w:val="24"/>
          <w:shd w:val="clear" w:color="auto" w:fill="FFFFFF"/>
        </w:rPr>
        <w:t>, познакомились с материалами выставки-рекомендации «</w:t>
      </w:r>
      <w:r w:rsidRPr="00B15DA9">
        <w:rPr>
          <w:rFonts w:ascii="Times New Roman" w:hAnsi="Times New Roman" w:cs="Times New Roman"/>
          <w:sz w:val="24"/>
          <w:szCs w:val="24"/>
        </w:rPr>
        <w:t>Волшебные правила з</w:t>
      </w:r>
      <w:r w:rsidR="006A2E3D">
        <w:rPr>
          <w:rFonts w:ascii="Times New Roman" w:hAnsi="Times New Roman" w:cs="Times New Roman"/>
          <w:sz w:val="24"/>
          <w:szCs w:val="24"/>
        </w:rPr>
        <w:t>доровья»</w:t>
      </w:r>
      <w:r w:rsidR="00660663">
        <w:rPr>
          <w:rFonts w:ascii="Times New Roman" w:hAnsi="Times New Roman" w:cs="Times New Roman"/>
          <w:sz w:val="24"/>
          <w:szCs w:val="24"/>
        </w:rPr>
        <w:t>.</w:t>
      </w:r>
    </w:p>
    <w:p w14:paraId="1241B628" w14:textId="77777777" w:rsidR="0088742E" w:rsidRDefault="0088742E" w:rsidP="0088742E">
      <w:pPr>
        <w:tabs>
          <w:tab w:val="left" w:pos="1965"/>
        </w:tabs>
        <w:spacing w:after="0"/>
        <w:ind w:firstLine="680"/>
        <w:jc w:val="both"/>
        <w:rPr>
          <w:rFonts w:ascii="Times New Roman" w:hAnsi="Times New Roman" w:cs="Times New Roman"/>
          <w:sz w:val="24"/>
          <w:szCs w:val="24"/>
        </w:rPr>
      </w:pPr>
      <w:proofErr w:type="spellStart"/>
      <w:r w:rsidRPr="0088742E">
        <w:rPr>
          <w:rFonts w:ascii="Times New Roman" w:hAnsi="Times New Roman" w:cs="Times New Roman"/>
          <w:b/>
          <w:bCs/>
          <w:i/>
          <w:iCs/>
          <w:sz w:val="24"/>
          <w:szCs w:val="24"/>
        </w:rPr>
        <w:t>Брейн</w:t>
      </w:r>
      <w:proofErr w:type="spellEnd"/>
      <w:r w:rsidRPr="0088742E">
        <w:rPr>
          <w:rFonts w:ascii="Times New Roman" w:hAnsi="Times New Roman" w:cs="Times New Roman"/>
          <w:b/>
          <w:bCs/>
          <w:i/>
          <w:iCs/>
          <w:sz w:val="24"/>
          <w:szCs w:val="24"/>
        </w:rPr>
        <w:t>-ринг «Если хочешь быть здоров»</w:t>
      </w:r>
      <w:r>
        <w:rPr>
          <w:rFonts w:ascii="Times New Roman" w:hAnsi="Times New Roman" w:cs="Times New Roman"/>
          <w:sz w:val="24"/>
          <w:szCs w:val="24"/>
        </w:rPr>
        <w:t xml:space="preserve"> прошел в </w:t>
      </w:r>
      <w:proofErr w:type="spellStart"/>
      <w:r w:rsidRPr="0088742E">
        <w:rPr>
          <w:rFonts w:ascii="Times New Roman" w:hAnsi="Times New Roman" w:cs="Times New Roman"/>
          <w:b/>
          <w:bCs/>
          <w:sz w:val="24"/>
          <w:szCs w:val="24"/>
        </w:rPr>
        <w:t>Бедринской</w:t>
      </w:r>
      <w:proofErr w:type="spellEnd"/>
      <w:r w:rsidRPr="0088742E">
        <w:rPr>
          <w:rFonts w:ascii="Times New Roman" w:hAnsi="Times New Roman" w:cs="Times New Roman"/>
          <w:b/>
          <w:bCs/>
          <w:sz w:val="24"/>
          <w:szCs w:val="24"/>
        </w:rPr>
        <w:t xml:space="preserve"> СБ.</w:t>
      </w:r>
      <w:r>
        <w:rPr>
          <w:rFonts w:ascii="Times New Roman" w:hAnsi="Times New Roman" w:cs="Times New Roman"/>
          <w:sz w:val="24"/>
          <w:szCs w:val="24"/>
        </w:rPr>
        <w:t xml:space="preserve"> Он</w:t>
      </w:r>
      <w:r w:rsidRPr="00DF28FF">
        <w:rPr>
          <w:rFonts w:ascii="Times New Roman" w:hAnsi="Times New Roman" w:cs="Times New Roman"/>
          <w:sz w:val="24"/>
          <w:szCs w:val="24"/>
        </w:rPr>
        <w:t xml:space="preserve"> состоял из нескольких раундов: «Разминка», задавались вопросы – отвечаем ДА или НЕТ, «Знаешь ли ты?» — отвечали на вопросы викторины, «Гигиена – основа здоровья» — размышляли как поступить в той или иной ситуации, «Правильное питание – залог здоровья» — участвовали в конкурсе «Угадай полезные продукты», «Спорт, движение – залог здоровья» — соревновались в спортивных эстафетах и так далее. В игровой, занимательной форме участники ринга осознавали нужность для себя вести здоровый образ жизни – без вредных привычек, в дружбе со спортом, закалкой и … хорошим настроением, которое помогает быть активным и дружелюбным. </w:t>
      </w:r>
    </w:p>
    <w:p w14:paraId="7DF5E116" w14:textId="77777777" w:rsidR="00660663" w:rsidRPr="00EB2BD7" w:rsidRDefault="00660663" w:rsidP="008F33C8">
      <w:pPr>
        <w:spacing w:after="0"/>
        <w:ind w:firstLine="709"/>
        <w:jc w:val="both"/>
        <w:rPr>
          <w:rFonts w:ascii="Times New Roman" w:hAnsi="Times New Roman" w:cs="Times New Roman"/>
          <w:sz w:val="24"/>
          <w:szCs w:val="24"/>
        </w:rPr>
      </w:pPr>
      <w:r w:rsidRPr="00EB2BD7">
        <w:rPr>
          <w:rFonts w:ascii="Times New Roman" w:hAnsi="Times New Roman" w:cs="Times New Roman"/>
          <w:b/>
          <w:sz w:val="24"/>
          <w:szCs w:val="24"/>
        </w:rPr>
        <w:t>Михайловская СБ</w:t>
      </w:r>
      <w:r w:rsidRPr="00EB2BD7">
        <w:rPr>
          <w:rFonts w:ascii="Times New Roman" w:hAnsi="Times New Roman" w:cs="Times New Roman"/>
          <w:sz w:val="24"/>
          <w:szCs w:val="24"/>
        </w:rPr>
        <w:t xml:space="preserve"> </w:t>
      </w:r>
      <w:r w:rsidR="00E5687F">
        <w:rPr>
          <w:rFonts w:ascii="Times New Roman" w:hAnsi="Times New Roman" w:cs="Times New Roman"/>
          <w:sz w:val="24"/>
          <w:szCs w:val="24"/>
        </w:rPr>
        <w:t xml:space="preserve">к Всемирному дню без </w:t>
      </w:r>
      <w:proofErr w:type="gramStart"/>
      <w:r w:rsidR="00E5687F">
        <w:rPr>
          <w:rFonts w:ascii="Times New Roman" w:hAnsi="Times New Roman" w:cs="Times New Roman"/>
          <w:sz w:val="24"/>
          <w:szCs w:val="24"/>
        </w:rPr>
        <w:t xml:space="preserve">табака </w:t>
      </w:r>
      <w:r w:rsidRPr="00EB2BD7">
        <w:rPr>
          <w:rFonts w:ascii="Times New Roman" w:hAnsi="Times New Roman" w:cs="Times New Roman"/>
          <w:sz w:val="24"/>
          <w:szCs w:val="24"/>
        </w:rPr>
        <w:t xml:space="preserve"> провела</w:t>
      </w:r>
      <w:proofErr w:type="gramEnd"/>
      <w:r w:rsidRPr="00EB2BD7">
        <w:rPr>
          <w:rFonts w:ascii="Times New Roman" w:hAnsi="Times New Roman" w:cs="Times New Roman"/>
          <w:sz w:val="24"/>
          <w:szCs w:val="24"/>
        </w:rPr>
        <w:t xml:space="preserve"> тематическую </w:t>
      </w:r>
      <w:r w:rsidRPr="00EB2BD7">
        <w:rPr>
          <w:rFonts w:ascii="Times New Roman" w:hAnsi="Times New Roman" w:cs="Times New Roman"/>
          <w:b/>
          <w:i/>
          <w:sz w:val="24"/>
          <w:szCs w:val="24"/>
        </w:rPr>
        <w:t>беседу «Мир без табачного дыма».</w:t>
      </w:r>
      <w:r w:rsidR="00DD0B52">
        <w:rPr>
          <w:rFonts w:ascii="Times New Roman" w:hAnsi="Times New Roman" w:cs="Times New Roman"/>
          <w:b/>
          <w:i/>
          <w:sz w:val="24"/>
          <w:szCs w:val="24"/>
        </w:rPr>
        <w:t xml:space="preserve"> </w:t>
      </w:r>
      <w:r w:rsidRPr="00DD0B52">
        <w:rPr>
          <w:rFonts w:ascii="Times New Roman" w:hAnsi="Times New Roman" w:cs="Times New Roman"/>
          <w:sz w:val="24"/>
          <w:szCs w:val="24"/>
        </w:rPr>
        <w:t>На</w:t>
      </w:r>
      <w:r w:rsidRPr="00EB2BD7">
        <w:rPr>
          <w:rFonts w:ascii="Times New Roman" w:hAnsi="Times New Roman" w:cs="Times New Roman"/>
          <w:sz w:val="24"/>
          <w:szCs w:val="24"/>
        </w:rPr>
        <w:t xml:space="preserve"> мероприятии разговор шел о вреде никотина, курения как активного, так и пассивного. </w:t>
      </w:r>
      <w:proofErr w:type="gramStart"/>
      <w:r w:rsidRPr="00EB2BD7">
        <w:rPr>
          <w:rFonts w:ascii="Times New Roman" w:hAnsi="Times New Roman" w:cs="Times New Roman"/>
          <w:sz w:val="24"/>
          <w:szCs w:val="24"/>
        </w:rPr>
        <w:t>Библиотекарь  познакомила</w:t>
      </w:r>
      <w:proofErr w:type="gramEnd"/>
      <w:r w:rsidRPr="00EB2BD7">
        <w:rPr>
          <w:rFonts w:ascii="Times New Roman" w:hAnsi="Times New Roman" w:cs="Times New Roman"/>
          <w:sz w:val="24"/>
          <w:szCs w:val="24"/>
        </w:rPr>
        <w:t xml:space="preserve"> участников с историей появления табака и сигарет, и проинформировала о том, сколько в мире страдает и гибнет людей от этой пагубной привычки, приведя исторические справки путей распространения табака по миру. Присутствующие узнали о страшных последствиях курения, в очередной раз, удостоверились в том, что курящий человек приносит вред не только себе, но и окружающим.</w:t>
      </w:r>
    </w:p>
    <w:p w14:paraId="5CC910E9" w14:textId="77777777" w:rsidR="00EA1861" w:rsidRDefault="00EB2BD7" w:rsidP="008F33C8">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Также в этой библиотеке прошел </w:t>
      </w:r>
      <w:r w:rsidRPr="00EB2BD7">
        <w:rPr>
          <w:rFonts w:ascii="Times New Roman" w:hAnsi="Times New Roman" w:cs="Times New Roman"/>
          <w:b/>
          <w:i/>
          <w:sz w:val="24"/>
          <w:szCs w:val="24"/>
        </w:rPr>
        <w:t>р</w:t>
      </w:r>
      <w:r w:rsidR="00660663" w:rsidRPr="00EB2BD7">
        <w:rPr>
          <w:rFonts w:ascii="Times New Roman" w:hAnsi="Times New Roman" w:cs="Times New Roman"/>
          <w:b/>
          <w:i/>
          <w:sz w:val="24"/>
          <w:szCs w:val="24"/>
        </w:rPr>
        <w:t>азговор на равных «Не отнимай у себя завтра»</w:t>
      </w:r>
      <w:r>
        <w:rPr>
          <w:rFonts w:ascii="Times New Roman" w:hAnsi="Times New Roman" w:cs="Times New Roman"/>
          <w:sz w:val="24"/>
          <w:szCs w:val="24"/>
        </w:rPr>
        <w:t xml:space="preserve">, который </w:t>
      </w:r>
      <w:r w:rsidR="00660663" w:rsidRPr="00EB2BD7">
        <w:rPr>
          <w:rFonts w:ascii="Times New Roman" w:hAnsi="Times New Roman" w:cs="Times New Roman"/>
          <w:sz w:val="24"/>
          <w:szCs w:val="24"/>
        </w:rPr>
        <w:t xml:space="preserve">затронул тему вреда наркотиков. Страшная зависимость губит много людей. Избавиться от неё сложно, но при желании бросить пагубную привычку можно и можно </w:t>
      </w:r>
      <w:proofErr w:type="spellStart"/>
      <w:r w:rsidR="00660663" w:rsidRPr="00EB2BD7">
        <w:rPr>
          <w:rFonts w:ascii="Times New Roman" w:hAnsi="Times New Roman" w:cs="Times New Roman"/>
          <w:sz w:val="24"/>
          <w:szCs w:val="24"/>
        </w:rPr>
        <w:t>придти</w:t>
      </w:r>
      <w:proofErr w:type="spellEnd"/>
      <w:r w:rsidR="00660663" w:rsidRPr="00EB2BD7">
        <w:rPr>
          <w:rFonts w:ascii="Times New Roman" w:hAnsi="Times New Roman" w:cs="Times New Roman"/>
          <w:sz w:val="24"/>
          <w:szCs w:val="24"/>
        </w:rPr>
        <w:t xml:space="preserve"> к здоровому образу жизни.</w:t>
      </w:r>
    </w:p>
    <w:p w14:paraId="289AA7AB" w14:textId="77777777" w:rsidR="008F33C8" w:rsidRDefault="008F33C8" w:rsidP="008F33C8">
      <w:pPr>
        <w:spacing w:after="0"/>
        <w:ind w:firstLine="709"/>
        <w:jc w:val="both"/>
        <w:rPr>
          <w:rFonts w:ascii="Times New Roman" w:hAnsi="Times New Roman" w:cs="Times New Roman"/>
          <w:sz w:val="24"/>
          <w:szCs w:val="24"/>
        </w:rPr>
      </w:pPr>
      <w:r w:rsidRPr="008F33C8">
        <w:rPr>
          <w:rFonts w:ascii="Times New Roman" w:hAnsi="Times New Roman" w:cs="Times New Roman"/>
          <w:sz w:val="24"/>
          <w:szCs w:val="24"/>
        </w:rPr>
        <w:lastRenderedPageBreak/>
        <w:t>В</w:t>
      </w:r>
      <w:r>
        <w:rPr>
          <w:rFonts w:ascii="Times New Roman" w:hAnsi="Times New Roman" w:cs="Times New Roman"/>
          <w:sz w:val="24"/>
          <w:szCs w:val="24"/>
        </w:rPr>
        <w:t xml:space="preserve"> </w:t>
      </w:r>
      <w:proofErr w:type="spellStart"/>
      <w:r w:rsidRPr="00D626E2">
        <w:rPr>
          <w:rFonts w:ascii="Times New Roman" w:hAnsi="Times New Roman" w:cs="Times New Roman"/>
          <w:b/>
          <w:sz w:val="24"/>
          <w:szCs w:val="24"/>
        </w:rPr>
        <w:t>Просекской</w:t>
      </w:r>
      <w:proofErr w:type="spellEnd"/>
      <w:r w:rsidRPr="00D626E2">
        <w:rPr>
          <w:rFonts w:ascii="Times New Roman" w:hAnsi="Times New Roman" w:cs="Times New Roman"/>
          <w:b/>
          <w:sz w:val="24"/>
          <w:szCs w:val="24"/>
        </w:rPr>
        <w:t xml:space="preserve"> СБ</w:t>
      </w:r>
      <w:r>
        <w:rPr>
          <w:rFonts w:ascii="Times New Roman" w:hAnsi="Times New Roman" w:cs="Times New Roman"/>
          <w:sz w:val="24"/>
          <w:szCs w:val="24"/>
        </w:rPr>
        <w:t xml:space="preserve"> в</w:t>
      </w:r>
      <w:r w:rsidRPr="008F33C8">
        <w:rPr>
          <w:rFonts w:ascii="Times New Roman" w:hAnsi="Times New Roman" w:cs="Times New Roman"/>
          <w:sz w:val="24"/>
          <w:szCs w:val="24"/>
        </w:rPr>
        <w:t xml:space="preserve"> рамках Всемирного дня без табака провели </w:t>
      </w:r>
      <w:r w:rsidRPr="008F33C8">
        <w:rPr>
          <w:rFonts w:ascii="Times New Roman" w:hAnsi="Times New Roman" w:cs="Times New Roman"/>
          <w:b/>
          <w:bCs/>
          <w:i/>
          <w:iCs/>
          <w:sz w:val="24"/>
          <w:szCs w:val="24"/>
        </w:rPr>
        <w:t>познавательный час «Жизнь без табака».</w:t>
      </w:r>
      <w:r w:rsidRPr="008F33C8">
        <w:rPr>
          <w:rFonts w:ascii="Times New Roman" w:hAnsi="Times New Roman" w:cs="Times New Roman"/>
          <w:sz w:val="24"/>
          <w:szCs w:val="24"/>
        </w:rPr>
        <w:t xml:space="preserve"> Из беседы читатели узнали, какие болезни вызывает курение и сколько различных ядов содержаться в сигаретах. Так же ребятам рассказали, что не существует так называемых легких сигарет и что все сигареты одинаково вредны, независимо от марки и бренда.</w:t>
      </w:r>
    </w:p>
    <w:p w14:paraId="501F099C" w14:textId="77777777" w:rsidR="00DD0B52" w:rsidRDefault="00DD0B52" w:rsidP="008F33C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DD0B52">
        <w:rPr>
          <w:rFonts w:ascii="Times New Roman" w:hAnsi="Times New Roman" w:cs="Times New Roman"/>
          <w:b/>
          <w:bCs/>
          <w:sz w:val="24"/>
          <w:szCs w:val="24"/>
        </w:rPr>
        <w:t>Словинской СБ</w:t>
      </w:r>
      <w:r>
        <w:rPr>
          <w:rFonts w:ascii="Times New Roman" w:hAnsi="Times New Roman" w:cs="Times New Roman"/>
          <w:sz w:val="24"/>
          <w:szCs w:val="24"/>
        </w:rPr>
        <w:t xml:space="preserve"> информационная акция </w:t>
      </w:r>
      <w:r w:rsidRPr="00DD0B52">
        <w:rPr>
          <w:rFonts w:ascii="Times New Roman" w:hAnsi="Times New Roman" w:cs="Times New Roman"/>
          <w:b/>
          <w:bCs/>
          <w:i/>
          <w:iCs/>
          <w:sz w:val="24"/>
          <w:szCs w:val="24"/>
        </w:rPr>
        <w:t>«Трезвость - выбор сильных»,</w:t>
      </w:r>
      <w:r>
        <w:rPr>
          <w:rFonts w:ascii="Times New Roman" w:hAnsi="Times New Roman" w:cs="Times New Roman"/>
          <w:sz w:val="24"/>
          <w:szCs w:val="24"/>
        </w:rPr>
        <w:t xml:space="preserve"> на ней присутствующие познакомились</w:t>
      </w:r>
      <w:r w:rsidRPr="00DD0B52">
        <w:rPr>
          <w:rFonts w:ascii="Times New Roman" w:hAnsi="Times New Roman" w:cs="Times New Roman"/>
          <w:sz w:val="24"/>
          <w:szCs w:val="24"/>
        </w:rPr>
        <w:t xml:space="preserve"> с историей Дня трезвости, библиотекарь рассказала о пагубном влиянии алкоголя, а также его воздействии на организм. Была представлена информация о статистике употребления алкоголя в России. Злоупотребление спиртными напитками приводит к пагубным последствиям, часто со смертельным исходом. Все участники акции получили буклеты «Жить трезво – здорово!», о вреде алкоголизма, призывая односельчан вести здоровый образ жизни.</w:t>
      </w:r>
    </w:p>
    <w:p w14:paraId="51C0923E" w14:textId="77777777" w:rsidR="00D22834" w:rsidRPr="00D22834" w:rsidRDefault="00D22834" w:rsidP="00D22834">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22834">
        <w:rPr>
          <w:rFonts w:ascii="Times New Roman" w:hAnsi="Times New Roman" w:cs="Times New Roman"/>
          <w:b/>
          <w:bCs/>
          <w:sz w:val="24"/>
          <w:szCs w:val="24"/>
        </w:rPr>
        <w:t xml:space="preserve"> Палкинской МБ </w:t>
      </w:r>
      <w:r w:rsidR="00E5687F">
        <w:rPr>
          <w:rFonts w:ascii="Times New Roman" w:hAnsi="Times New Roman" w:cs="Times New Roman"/>
          <w:sz w:val="24"/>
          <w:szCs w:val="24"/>
        </w:rPr>
        <w:t>ко</w:t>
      </w:r>
      <w:r>
        <w:rPr>
          <w:rFonts w:ascii="Times New Roman" w:hAnsi="Times New Roman" w:cs="Times New Roman"/>
          <w:sz w:val="24"/>
          <w:szCs w:val="24"/>
        </w:rPr>
        <w:t xml:space="preserve"> Дню отказа от курения прошел </w:t>
      </w:r>
      <w:proofErr w:type="spellStart"/>
      <w:r>
        <w:rPr>
          <w:rFonts w:ascii="Times New Roman" w:hAnsi="Times New Roman" w:cs="Times New Roman"/>
          <w:sz w:val="24"/>
          <w:szCs w:val="24"/>
        </w:rPr>
        <w:t>видеолекторий</w:t>
      </w:r>
      <w:proofErr w:type="spellEnd"/>
      <w:r>
        <w:rPr>
          <w:rFonts w:ascii="Times New Roman" w:hAnsi="Times New Roman" w:cs="Times New Roman"/>
          <w:sz w:val="24"/>
          <w:szCs w:val="24"/>
        </w:rPr>
        <w:t xml:space="preserve"> </w:t>
      </w:r>
      <w:r w:rsidRPr="00D22834">
        <w:rPr>
          <w:rFonts w:ascii="Times New Roman" w:hAnsi="Times New Roman" w:cs="Times New Roman"/>
          <w:b/>
          <w:bCs/>
          <w:i/>
          <w:iCs/>
          <w:sz w:val="24"/>
          <w:szCs w:val="24"/>
        </w:rPr>
        <w:t>«Жизнь нам дается только раз»</w:t>
      </w:r>
      <w:r>
        <w:rPr>
          <w:rFonts w:ascii="Times New Roman" w:hAnsi="Times New Roman" w:cs="Times New Roman"/>
          <w:b/>
          <w:bCs/>
          <w:i/>
          <w:iCs/>
          <w:sz w:val="24"/>
          <w:szCs w:val="24"/>
        </w:rPr>
        <w:t xml:space="preserve">. </w:t>
      </w:r>
      <w:r w:rsidRPr="00D22834">
        <w:rPr>
          <w:rFonts w:ascii="Times New Roman" w:hAnsi="Times New Roman" w:cs="Times New Roman"/>
          <w:sz w:val="24"/>
          <w:szCs w:val="24"/>
        </w:rPr>
        <w:t xml:space="preserve">В своей вступительной беседе библиотекарь познакомила подростков с краткой историей появления табака в Европе. Были приведены современные статистические данные о курящих в России и в мире среди подростков. Участникам </w:t>
      </w:r>
      <w:proofErr w:type="spellStart"/>
      <w:r w:rsidRPr="00D22834">
        <w:rPr>
          <w:rFonts w:ascii="Times New Roman" w:hAnsi="Times New Roman" w:cs="Times New Roman"/>
          <w:sz w:val="24"/>
          <w:szCs w:val="24"/>
        </w:rPr>
        <w:t>видеолектория</w:t>
      </w:r>
      <w:proofErr w:type="spellEnd"/>
      <w:r w:rsidRPr="00D22834">
        <w:rPr>
          <w:rFonts w:ascii="Times New Roman" w:hAnsi="Times New Roman" w:cs="Times New Roman"/>
          <w:sz w:val="24"/>
          <w:szCs w:val="24"/>
        </w:rPr>
        <w:t xml:space="preserve"> доступно и наглядно была представлена информация о вреде и пагубном влиянии </w:t>
      </w:r>
      <w:proofErr w:type="spellStart"/>
      <w:r w:rsidRPr="00D22834">
        <w:rPr>
          <w:rFonts w:ascii="Times New Roman" w:hAnsi="Times New Roman" w:cs="Times New Roman"/>
          <w:sz w:val="24"/>
          <w:szCs w:val="24"/>
        </w:rPr>
        <w:t>табакокурения</w:t>
      </w:r>
      <w:proofErr w:type="spellEnd"/>
      <w:r w:rsidRPr="00D22834">
        <w:rPr>
          <w:rFonts w:ascii="Times New Roman" w:hAnsi="Times New Roman" w:cs="Times New Roman"/>
          <w:sz w:val="24"/>
          <w:szCs w:val="24"/>
        </w:rPr>
        <w:t xml:space="preserve"> на организм человека, о способах профилактики и борьбы с ним.</w:t>
      </w:r>
    </w:p>
    <w:p w14:paraId="63B735EE" w14:textId="77777777" w:rsidR="00D22834" w:rsidRDefault="00D22834" w:rsidP="00D22834">
      <w:pPr>
        <w:spacing w:after="0"/>
        <w:ind w:firstLine="709"/>
        <w:jc w:val="both"/>
        <w:rPr>
          <w:rFonts w:ascii="Times New Roman" w:hAnsi="Times New Roman" w:cs="Times New Roman"/>
          <w:sz w:val="24"/>
          <w:szCs w:val="24"/>
        </w:rPr>
      </w:pPr>
      <w:r w:rsidRPr="00D22834">
        <w:rPr>
          <w:rFonts w:ascii="Times New Roman" w:hAnsi="Times New Roman" w:cs="Times New Roman"/>
          <w:sz w:val="24"/>
          <w:szCs w:val="24"/>
        </w:rPr>
        <w:t>  </w:t>
      </w:r>
      <w:r>
        <w:rPr>
          <w:rFonts w:ascii="Times New Roman" w:hAnsi="Times New Roman" w:cs="Times New Roman"/>
          <w:sz w:val="24"/>
          <w:szCs w:val="24"/>
        </w:rPr>
        <w:t>Посмотрев</w:t>
      </w:r>
      <w:r w:rsidRPr="00D22834">
        <w:rPr>
          <w:rFonts w:ascii="Times New Roman" w:hAnsi="Times New Roman" w:cs="Times New Roman"/>
          <w:sz w:val="24"/>
          <w:szCs w:val="24"/>
        </w:rPr>
        <w:t xml:space="preserve"> видеоролик </w:t>
      </w:r>
      <w:r w:rsidRPr="00D22834">
        <w:rPr>
          <w:rFonts w:ascii="Times New Roman" w:hAnsi="Times New Roman" w:cs="Times New Roman"/>
          <w:b/>
          <w:bCs/>
          <w:i/>
          <w:iCs/>
          <w:sz w:val="24"/>
          <w:szCs w:val="24"/>
        </w:rPr>
        <w:t>«О вреде курения»</w:t>
      </w:r>
      <w:r>
        <w:rPr>
          <w:rFonts w:ascii="Times New Roman" w:hAnsi="Times New Roman" w:cs="Times New Roman"/>
          <w:b/>
          <w:bCs/>
          <w:i/>
          <w:iCs/>
          <w:sz w:val="24"/>
          <w:szCs w:val="24"/>
        </w:rPr>
        <w:t>,</w:t>
      </w:r>
      <w:r w:rsidRPr="00D22834">
        <w:rPr>
          <w:rFonts w:ascii="Times New Roman" w:hAnsi="Times New Roman" w:cs="Times New Roman"/>
          <w:sz w:val="24"/>
          <w:szCs w:val="24"/>
        </w:rPr>
        <w:t xml:space="preserve"> </w:t>
      </w:r>
      <w:r>
        <w:rPr>
          <w:rFonts w:ascii="Times New Roman" w:hAnsi="Times New Roman" w:cs="Times New Roman"/>
          <w:sz w:val="24"/>
          <w:szCs w:val="24"/>
        </w:rPr>
        <w:t>р</w:t>
      </w:r>
      <w:r w:rsidRPr="00D22834">
        <w:rPr>
          <w:rFonts w:ascii="Times New Roman" w:hAnsi="Times New Roman" w:cs="Times New Roman"/>
          <w:sz w:val="24"/>
          <w:szCs w:val="24"/>
        </w:rPr>
        <w:t>ебята смогли увидеть реальные последствия от пагубного влияния сигаретного дыма.</w:t>
      </w:r>
    </w:p>
    <w:p w14:paraId="069CCA66" w14:textId="77777777" w:rsidR="00D22834" w:rsidRPr="008F33C8" w:rsidRDefault="00D22834" w:rsidP="008F33C8">
      <w:pPr>
        <w:spacing w:after="0"/>
        <w:ind w:firstLine="709"/>
        <w:jc w:val="both"/>
        <w:rPr>
          <w:rFonts w:ascii="Times New Roman" w:hAnsi="Times New Roman" w:cs="Times New Roman"/>
          <w:sz w:val="24"/>
          <w:szCs w:val="24"/>
        </w:rPr>
      </w:pPr>
    </w:p>
    <w:p w14:paraId="480D63DA" w14:textId="77777777" w:rsidR="001F2771" w:rsidRPr="00EB2BD7" w:rsidRDefault="002E691F" w:rsidP="00053D01">
      <w:pPr>
        <w:spacing w:line="240" w:lineRule="auto"/>
        <w:jc w:val="both"/>
        <w:rPr>
          <w:rFonts w:ascii="Times New Roman" w:hAnsi="Times New Roman" w:cs="Times New Roman"/>
          <w:b/>
          <w:sz w:val="24"/>
          <w:szCs w:val="24"/>
        </w:rPr>
      </w:pPr>
      <w:r w:rsidRPr="00EB2BD7">
        <w:rPr>
          <w:rFonts w:ascii="Times New Roman" w:hAnsi="Times New Roman" w:cs="Times New Roman"/>
          <w:b/>
          <w:sz w:val="24"/>
          <w:szCs w:val="24"/>
        </w:rPr>
        <w:t>7.4</w:t>
      </w:r>
      <w:r w:rsidR="003A5EB4" w:rsidRPr="00EB2BD7">
        <w:rPr>
          <w:rFonts w:ascii="Times New Roman" w:hAnsi="Times New Roman" w:cs="Times New Roman"/>
          <w:b/>
          <w:sz w:val="24"/>
          <w:szCs w:val="24"/>
        </w:rPr>
        <w:t>.6</w:t>
      </w:r>
      <w:r w:rsidR="008F33C8">
        <w:rPr>
          <w:rFonts w:ascii="Times New Roman" w:hAnsi="Times New Roman" w:cs="Times New Roman"/>
          <w:b/>
          <w:sz w:val="24"/>
          <w:szCs w:val="24"/>
        </w:rPr>
        <w:t xml:space="preserve"> </w:t>
      </w:r>
      <w:r w:rsidR="00387DA3" w:rsidRPr="00EB2BD7">
        <w:rPr>
          <w:rFonts w:ascii="Times New Roman" w:hAnsi="Times New Roman" w:cs="Times New Roman"/>
          <w:b/>
          <w:sz w:val="24"/>
          <w:szCs w:val="24"/>
        </w:rPr>
        <w:t>Развитие толерантно</w:t>
      </w:r>
      <w:r w:rsidR="00862245" w:rsidRPr="00EB2BD7">
        <w:rPr>
          <w:rFonts w:ascii="Times New Roman" w:hAnsi="Times New Roman" w:cs="Times New Roman"/>
          <w:b/>
          <w:sz w:val="24"/>
          <w:szCs w:val="24"/>
        </w:rPr>
        <w:t xml:space="preserve">сти и культуры межнационального </w:t>
      </w:r>
      <w:r w:rsidR="00387DA3" w:rsidRPr="00EB2BD7">
        <w:rPr>
          <w:rFonts w:ascii="Times New Roman" w:hAnsi="Times New Roman" w:cs="Times New Roman"/>
          <w:b/>
          <w:sz w:val="24"/>
          <w:szCs w:val="24"/>
        </w:rPr>
        <w:t>общения людей</w:t>
      </w:r>
    </w:p>
    <w:p w14:paraId="44BC6FE5" w14:textId="77777777" w:rsidR="00EB2BD7" w:rsidRPr="00610E6E" w:rsidRDefault="00DF0DDE" w:rsidP="00610E6E">
      <w:pPr>
        <w:spacing w:after="0"/>
        <w:ind w:firstLine="709"/>
        <w:jc w:val="both"/>
        <w:rPr>
          <w:rFonts w:ascii="Times New Roman" w:hAnsi="Times New Roman" w:cs="Times New Roman"/>
          <w:sz w:val="24"/>
          <w:szCs w:val="24"/>
        </w:rPr>
      </w:pPr>
      <w:r w:rsidRPr="00610E6E">
        <w:rPr>
          <w:rFonts w:ascii="Times New Roman" w:hAnsi="Times New Roman" w:cs="Times New Roman"/>
          <w:sz w:val="24"/>
          <w:szCs w:val="24"/>
        </w:rPr>
        <w:t>В развитии межнациональных отношений и межкультурных связей большую роль играют мероприятия, которые знакомят с культурой и традициями народов многонациональной России, формирующие толерантность и терпимость к индивидуальным особенностям других людей. Одной из важных задач библиотек остается сохранение и развитие национальной культуры. Для библиотекарей важно воспитывать навыки понимания красоты и мудрости национальных обрядов посредством изучения культурологических традиций, уклада жизни, особенностей разных народов.</w:t>
      </w:r>
    </w:p>
    <w:p w14:paraId="0C1D8BE5" w14:textId="77777777" w:rsidR="007B6902" w:rsidRPr="00EB2BD7" w:rsidRDefault="00EB2BD7" w:rsidP="00610E6E">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В</w:t>
      </w:r>
      <w:r w:rsidR="007B6902" w:rsidRPr="00EB2BD7">
        <w:rPr>
          <w:rFonts w:ascii="Times New Roman" w:eastAsia="Times New Roman" w:hAnsi="Times New Roman" w:cs="Times New Roman"/>
          <w:sz w:val="24"/>
          <w:szCs w:val="24"/>
          <w:lang w:eastAsia="ru-RU"/>
        </w:rPr>
        <w:t xml:space="preserve">ечер интернациональной дружбы </w:t>
      </w:r>
      <w:r w:rsidR="007B6902" w:rsidRPr="00EB2BD7">
        <w:rPr>
          <w:rFonts w:ascii="Times New Roman" w:eastAsia="Times New Roman" w:hAnsi="Times New Roman" w:cs="Times New Roman"/>
          <w:b/>
          <w:sz w:val="24"/>
          <w:szCs w:val="24"/>
          <w:lang w:eastAsia="ru-RU"/>
        </w:rPr>
        <w:t>«Мы – народы единой России»</w:t>
      </w:r>
      <w:r w:rsidR="007B6902" w:rsidRPr="00EB2BD7">
        <w:rPr>
          <w:rFonts w:ascii="Times New Roman" w:eastAsia="Times New Roman" w:hAnsi="Times New Roman" w:cs="Times New Roman"/>
          <w:sz w:val="24"/>
          <w:szCs w:val="24"/>
          <w:lang w:eastAsia="ru-RU"/>
        </w:rPr>
        <w:t xml:space="preserve"> прошел в </w:t>
      </w:r>
      <w:r w:rsidR="007B6902" w:rsidRPr="00EB2BD7">
        <w:rPr>
          <w:rFonts w:ascii="Times New Roman" w:eastAsia="Times New Roman" w:hAnsi="Times New Roman" w:cs="Times New Roman"/>
          <w:b/>
          <w:sz w:val="24"/>
          <w:szCs w:val="24"/>
          <w:lang w:eastAsia="ru-RU"/>
        </w:rPr>
        <w:t xml:space="preserve">центральной библиотеке им. </w:t>
      </w:r>
      <w:proofErr w:type="spellStart"/>
      <w:r w:rsidR="007B6902" w:rsidRPr="00EB2BD7">
        <w:rPr>
          <w:rFonts w:ascii="Times New Roman" w:eastAsia="Times New Roman" w:hAnsi="Times New Roman" w:cs="Times New Roman"/>
          <w:b/>
          <w:sz w:val="24"/>
          <w:szCs w:val="24"/>
          <w:lang w:eastAsia="ru-RU"/>
        </w:rPr>
        <w:t>М.С.Малинина</w:t>
      </w:r>
      <w:proofErr w:type="spellEnd"/>
      <w:r>
        <w:rPr>
          <w:rFonts w:ascii="Times New Roman" w:eastAsia="Times New Roman" w:hAnsi="Times New Roman" w:cs="Times New Roman"/>
          <w:sz w:val="24"/>
          <w:szCs w:val="24"/>
          <w:lang w:eastAsia="ru-RU"/>
        </w:rPr>
        <w:t>. В Антропово</w:t>
      </w:r>
      <w:r w:rsidR="007B6902" w:rsidRPr="00EB2BD7">
        <w:rPr>
          <w:rFonts w:ascii="Times New Roman" w:eastAsia="Times New Roman" w:hAnsi="Times New Roman" w:cs="Times New Roman"/>
          <w:sz w:val="24"/>
          <w:szCs w:val="24"/>
          <w:lang w:eastAsia="ru-RU"/>
        </w:rPr>
        <w:t xml:space="preserve"> рядом живут латыши и чуваши, белорусы и чеченцы, молдаване и цыгане, русские и ингуши. И всегда интересно узнать подробности традиций и культуры добрых соседей. Гостья вечера </w:t>
      </w:r>
      <w:proofErr w:type="spellStart"/>
      <w:r w:rsidR="007B6902" w:rsidRPr="00EB2BD7">
        <w:rPr>
          <w:rFonts w:ascii="Times New Roman" w:eastAsia="Times New Roman" w:hAnsi="Times New Roman" w:cs="Times New Roman"/>
          <w:sz w:val="24"/>
          <w:szCs w:val="24"/>
          <w:lang w:eastAsia="ru-RU"/>
        </w:rPr>
        <w:t>Гульфия</w:t>
      </w:r>
      <w:proofErr w:type="spellEnd"/>
      <w:r w:rsidR="007B6902" w:rsidRPr="00EB2BD7">
        <w:rPr>
          <w:rFonts w:ascii="Times New Roman" w:eastAsia="Times New Roman" w:hAnsi="Times New Roman" w:cs="Times New Roman"/>
          <w:sz w:val="24"/>
          <w:szCs w:val="24"/>
          <w:lang w:eastAsia="ru-RU"/>
        </w:rPr>
        <w:t xml:space="preserve"> Мубараковна Хафизова рассказала о вере и традиционных праздниках татарского народа, продемонстрировала национальный наряд женщины, удивив способом завязывания платка и замысловатым узором тюбетейки. Описание блюд национальной кухни сопровождала настоящая дегустация – чай с традиционными татарскими сладостями. Увлечение нашей героини сродни и русским мастерицам. Лоскутное шитье вписалось в творчество многих народов России</w:t>
      </w:r>
      <w:r w:rsidR="007B6902" w:rsidRPr="00EB2BD7">
        <w:rPr>
          <w:rFonts w:ascii="Times New Roman" w:eastAsia="Times New Roman" w:hAnsi="Times New Roman" w:cs="Times New Roman"/>
          <w:color w:val="7030A0"/>
          <w:sz w:val="24"/>
          <w:szCs w:val="24"/>
          <w:lang w:eastAsia="ru-RU"/>
        </w:rPr>
        <w:t xml:space="preserve">. </w:t>
      </w:r>
    </w:p>
    <w:p w14:paraId="648C92A7" w14:textId="77777777" w:rsidR="007B6902" w:rsidRPr="00EB2BD7" w:rsidRDefault="0094371A" w:rsidP="00D626E2">
      <w:pPr>
        <w:spacing w:after="120"/>
        <w:rPr>
          <w:rFonts w:ascii="Times New Roman" w:hAnsi="Times New Roman" w:cs="Times New Roman"/>
          <w:sz w:val="24"/>
          <w:szCs w:val="24"/>
        </w:rPr>
      </w:pPr>
      <w:hyperlink r:id="rId62" w:history="1">
        <w:r w:rsidR="007B6902" w:rsidRPr="00EB2BD7">
          <w:rPr>
            <w:rStyle w:val="ac"/>
            <w:rFonts w:ascii="Times New Roman" w:eastAsia="Times New Roman" w:hAnsi="Times New Roman" w:cs="Times New Roman"/>
            <w:sz w:val="24"/>
            <w:szCs w:val="24"/>
            <w:lang w:eastAsia="ru-RU"/>
          </w:rPr>
          <w:t>https://www.antropovocbs.ru/news/my_raznye_no_ochen_druzhnye/2024-06-14-488</w:t>
        </w:r>
      </w:hyperlink>
    </w:p>
    <w:p w14:paraId="7FE2EEED" w14:textId="77777777" w:rsidR="00EB2BD7" w:rsidRPr="00EB2BD7" w:rsidRDefault="00EB2BD7" w:rsidP="0088742E">
      <w:pPr>
        <w:spacing w:after="120"/>
        <w:rPr>
          <w:b/>
        </w:rPr>
      </w:pPr>
      <w:r>
        <w:rPr>
          <w:rFonts w:ascii="Times New Roman" w:hAnsi="Times New Roman" w:cs="Times New Roman"/>
          <w:b/>
          <w:sz w:val="24"/>
          <w:szCs w:val="24"/>
        </w:rPr>
        <w:t xml:space="preserve">            К</w:t>
      </w:r>
      <w:r w:rsidRPr="00EB2BD7">
        <w:rPr>
          <w:rFonts w:ascii="Times New Roman" w:hAnsi="Times New Roman" w:cs="Times New Roman"/>
          <w:b/>
          <w:sz w:val="24"/>
          <w:szCs w:val="24"/>
        </w:rPr>
        <w:t xml:space="preserve"> Международному дню толерантности:</w:t>
      </w:r>
    </w:p>
    <w:p w14:paraId="3FF4E745" w14:textId="77777777" w:rsidR="00DF0DDE" w:rsidRDefault="00DF0DDE" w:rsidP="00610E6E">
      <w:pPr>
        <w:spacing w:after="0"/>
        <w:ind w:firstLine="709"/>
        <w:jc w:val="both"/>
        <w:rPr>
          <w:rFonts w:ascii="Times New Roman" w:hAnsi="Times New Roman" w:cs="Times New Roman"/>
          <w:b/>
          <w:i/>
          <w:sz w:val="24"/>
          <w:szCs w:val="24"/>
        </w:rPr>
      </w:pPr>
      <w:r w:rsidRPr="00DF0DDE">
        <w:rPr>
          <w:rFonts w:ascii="Times New Roman" w:hAnsi="Times New Roman" w:cs="Times New Roman"/>
          <w:sz w:val="24"/>
          <w:szCs w:val="24"/>
        </w:rPr>
        <w:t xml:space="preserve">В </w:t>
      </w:r>
      <w:proofErr w:type="spellStart"/>
      <w:r w:rsidRPr="006A2E3D">
        <w:rPr>
          <w:rFonts w:ascii="Times New Roman" w:hAnsi="Times New Roman" w:cs="Times New Roman"/>
          <w:b/>
          <w:sz w:val="24"/>
          <w:szCs w:val="24"/>
        </w:rPr>
        <w:t>Куриловской</w:t>
      </w:r>
      <w:proofErr w:type="spellEnd"/>
      <w:r w:rsidRPr="006A2E3D">
        <w:rPr>
          <w:rFonts w:ascii="Times New Roman" w:hAnsi="Times New Roman" w:cs="Times New Roman"/>
          <w:b/>
          <w:sz w:val="24"/>
          <w:szCs w:val="24"/>
        </w:rPr>
        <w:t xml:space="preserve"> СБ</w:t>
      </w:r>
      <w:r w:rsidRPr="00DF0DDE">
        <w:rPr>
          <w:rFonts w:ascii="Times New Roman" w:hAnsi="Times New Roman" w:cs="Times New Roman"/>
          <w:sz w:val="24"/>
          <w:szCs w:val="24"/>
        </w:rPr>
        <w:t xml:space="preserve"> в рамках информационного часа </w:t>
      </w:r>
      <w:r w:rsidRPr="006A2E3D">
        <w:rPr>
          <w:rFonts w:ascii="Times New Roman" w:hAnsi="Times New Roman" w:cs="Times New Roman"/>
          <w:b/>
          <w:i/>
          <w:sz w:val="24"/>
          <w:szCs w:val="24"/>
        </w:rPr>
        <w:t>«Мы разные, но равные»,</w:t>
      </w:r>
      <w:r w:rsidRPr="00DF0DDE">
        <w:rPr>
          <w:rFonts w:ascii="Times New Roman" w:hAnsi="Times New Roman" w:cs="Times New Roman"/>
          <w:sz w:val="24"/>
          <w:szCs w:val="24"/>
        </w:rPr>
        <w:t xml:space="preserve"> присутствующие прослушали литературный обзор </w:t>
      </w:r>
      <w:r w:rsidRPr="006A2E3D">
        <w:rPr>
          <w:rFonts w:ascii="Times New Roman" w:hAnsi="Times New Roman" w:cs="Times New Roman"/>
          <w:b/>
          <w:i/>
          <w:sz w:val="24"/>
          <w:szCs w:val="24"/>
        </w:rPr>
        <w:t>«Культура народов России».</w:t>
      </w:r>
      <w:r w:rsidRPr="00DF0DDE">
        <w:rPr>
          <w:rFonts w:ascii="Times New Roman" w:hAnsi="Times New Roman" w:cs="Times New Roman"/>
          <w:sz w:val="24"/>
          <w:szCs w:val="24"/>
        </w:rPr>
        <w:t xml:space="preserve"> Главным акцентом беседы стала тема роли искусства в формировании сознания человека. </w:t>
      </w:r>
      <w:r w:rsidRPr="00DF0DDE">
        <w:rPr>
          <w:rFonts w:ascii="Times New Roman" w:hAnsi="Times New Roman" w:cs="Times New Roman"/>
          <w:sz w:val="24"/>
          <w:szCs w:val="24"/>
        </w:rPr>
        <w:lastRenderedPageBreak/>
        <w:t xml:space="preserve">Визуальная часть мероприятия была представлена </w:t>
      </w:r>
      <w:proofErr w:type="spellStart"/>
      <w:r w:rsidRPr="00DF0DDE">
        <w:rPr>
          <w:rFonts w:ascii="Times New Roman" w:hAnsi="Times New Roman" w:cs="Times New Roman"/>
          <w:sz w:val="24"/>
          <w:szCs w:val="24"/>
        </w:rPr>
        <w:t>видеопрезентацией</w:t>
      </w:r>
      <w:proofErr w:type="spellEnd"/>
      <w:r w:rsidRPr="00DF0DDE">
        <w:rPr>
          <w:rFonts w:ascii="Times New Roman" w:hAnsi="Times New Roman" w:cs="Times New Roman"/>
          <w:sz w:val="24"/>
          <w:szCs w:val="24"/>
        </w:rPr>
        <w:t xml:space="preserve"> </w:t>
      </w:r>
      <w:r w:rsidRPr="00DF0DDE">
        <w:rPr>
          <w:rFonts w:ascii="Times New Roman" w:hAnsi="Times New Roman" w:cs="Times New Roman"/>
          <w:b/>
          <w:sz w:val="24"/>
          <w:szCs w:val="24"/>
        </w:rPr>
        <w:t>«</w:t>
      </w:r>
      <w:r w:rsidRPr="006A2E3D">
        <w:rPr>
          <w:rFonts w:ascii="Times New Roman" w:hAnsi="Times New Roman" w:cs="Times New Roman"/>
          <w:b/>
          <w:i/>
          <w:sz w:val="24"/>
          <w:szCs w:val="24"/>
        </w:rPr>
        <w:t>Искусство тоже не осталось в стороне».</w:t>
      </w:r>
    </w:p>
    <w:p w14:paraId="31590E92" w14:textId="77777777" w:rsidR="00EB2BD7" w:rsidRPr="00EB2BD7" w:rsidRDefault="00EB2BD7" w:rsidP="00D626E2">
      <w:pPr>
        <w:spacing w:after="0"/>
        <w:ind w:firstLine="709"/>
        <w:jc w:val="both"/>
        <w:rPr>
          <w:rFonts w:ascii="Times New Roman" w:hAnsi="Times New Roman" w:cs="Times New Roman"/>
          <w:sz w:val="24"/>
          <w:szCs w:val="24"/>
        </w:rPr>
      </w:pPr>
      <w:r w:rsidRPr="00EB2BD7">
        <w:rPr>
          <w:rFonts w:ascii="Times New Roman" w:hAnsi="Times New Roman" w:cs="Times New Roman"/>
          <w:b/>
          <w:sz w:val="24"/>
          <w:szCs w:val="24"/>
        </w:rPr>
        <w:t>В Михайловской СБ</w:t>
      </w:r>
      <w:r w:rsidRPr="00EB2BD7">
        <w:rPr>
          <w:rFonts w:ascii="Times New Roman" w:hAnsi="Times New Roman" w:cs="Times New Roman"/>
          <w:sz w:val="24"/>
          <w:szCs w:val="24"/>
        </w:rPr>
        <w:t xml:space="preserve"> - диспут </w:t>
      </w:r>
      <w:r w:rsidRPr="00EB2BD7">
        <w:rPr>
          <w:rFonts w:ascii="Times New Roman" w:hAnsi="Times New Roman" w:cs="Times New Roman"/>
          <w:b/>
          <w:i/>
          <w:sz w:val="24"/>
          <w:szCs w:val="24"/>
        </w:rPr>
        <w:t>«Пусть будет добрым твой мир».</w:t>
      </w:r>
      <w:r w:rsidRPr="00EB2BD7">
        <w:rPr>
          <w:rFonts w:ascii="Times New Roman" w:hAnsi="Times New Roman" w:cs="Times New Roman"/>
          <w:sz w:val="24"/>
          <w:szCs w:val="24"/>
        </w:rPr>
        <w:t xml:space="preserve"> Посетители с большим увлечением принимали участие в различных играх и творческих заданиях, направленных на развитие способности чувствовать и понимать эмоции других людей и уважения к старшему поколению. Библиотекарь рассказала ребятам о важности заботы о бабушках и дедушках, о том, как добрые дела могут сделат</w:t>
      </w:r>
      <w:r>
        <w:rPr>
          <w:rFonts w:ascii="Times New Roman" w:hAnsi="Times New Roman" w:cs="Times New Roman"/>
          <w:sz w:val="24"/>
          <w:szCs w:val="24"/>
        </w:rPr>
        <w:t xml:space="preserve">ь мир вокруг нас более теплым и дружелюбным. </w:t>
      </w:r>
      <w:r w:rsidRPr="00EB2BD7">
        <w:rPr>
          <w:rFonts w:ascii="Times New Roman" w:hAnsi="Times New Roman" w:cs="Times New Roman"/>
          <w:sz w:val="24"/>
          <w:szCs w:val="24"/>
        </w:rPr>
        <w:t>Подобные мероприятия помогают детям и молодёжи понять основы толерантности, укрепляют связь между поколениями, показывают, что каждый из нас играет важную роль в жизни общества.</w:t>
      </w:r>
    </w:p>
    <w:p w14:paraId="4090BBF9" w14:textId="77777777" w:rsidR="00A56ACA" w:rsidRDefault="00A56ACA" w:rsidP="00D626E2">
      <w:pPr>
        <w:spacing w:after="0"/>
        <w:ind w:firstLine="709"/>
        <w:rPr>
          <w:rStyle w:val="ac"/>
          <w:rFonts w:ascii="Times New Roman" w:hAnsi="Times New Roman" w:cs="Times New Roman"/>
          <w:sz w:val="24"/>
          <w:szCs w:val="24"/>
          <w:shd w:val="clear" w:color="auto" w:fill="FFFFFF"/>
        </w:rPr>
      </w:pPr>
      <w:r w:rsidRPr="00EB2BD7">
        <w:rPr>
          <w:rFonts w:ascii="Times New Roman" w:hAnsi="Times New Roman" w:cs="Times New Roman"/>
          <w:sz w:val="24"/>
          <w:szCs w:val="24"/>
          <w:shd w:val="clear" w:color="auto" w:fill="FFFFFF"/>
        </w:rPr>
        <w:t xml:space="preserve">В </w:t>
      </w:r>
      <w:r w:rsidRPr="00EB2BD7">
        <w:rPr>
          <w:rFonts w:ascii="Times New Roman" w:hAnsi="Times New Roman" w:cs="Times New Roman"/>
          <w:b/>
          <w:sz w:val="24"/>
          <w:szCs w:val="24"/>
          <w:shd w:val="clear" w:color="auto" w:fill="FFFFFF"/>
        </w:rPr>
        <w:t xml:space="preserve">Словинской </w:t>
      </w:r>
      <w:proofErr w:type="gramStart"/>
      <w:r w:rsidRPr="00EB2BD7">
        <w:rPr>
          <w:rFonts w:ascii="Times New Roman" w:hAnsi="Times New Roman" w:cs="Times New Roman"/>
          <w:b/>
          <w:sz w:val="24"/>
          <w:szCs w:val="24"/>
          <w:shd w:val="clear" w:color="auto" w:fill="FFFFFF"/>
        </w:rPr>
        <w:t>СБ</w:t>
      </w:r>
      <w:r w:rsidRPr="00EB2BD7">
        <w:rPr>
          <w:rFonts w:ascii="Times New Roman" w:hAnsi="Times New Roman" w:cs="Times New Roman"/>
          <w:sz w:val="24"/>
          <w:szCs w:val="24"/>
          <w:shd w:val="clear" w:color="auto" w:fill="FFFFFF"/>
        </w:rPr>
        <w:t xml:space="preserve">  книжная</w:t>
      </w:r>
      <w:proofErr w:type="gramEnd"/>
      <w:r w:rsidRPr="00EB2BD7">
        <w:rPr>
          <w:rFonts w:ascii="Times New Roman" w:hAnsi="Times New Roman" w:cs="Times New Roman"/>
          <w:sz w:val="24"/>
          <w:szCs w:val="24"/>
          <w:shd w:val="clear" w:color="auto" w:fill="FFFFFF"/>
        </w:rPr>
        <w:t xml:space="preserve"> выставка </w:t>
      </w:r>
      <w:r w:rsidRPr="00EB2BD7">
        <w:rPr>
          <w:rFonts w:ascii="Times New Roman" w:hAnsi="Times New Roman" w:cs="Times New Roman"/>
          <w:b/>
          <w:i/>
          <w:sz w:val="24"/>
          <w:szCs w:val="24"/>
          <w:shd w:val="clear" w:color="auto" w:fill="FFFFFF"/>
        </w:rPr>
        <w:t xml:space="preserve">«Единство разных», </w:t>
      </w:r>
      <w:r w:rsidRPr="00EB2BD7">
        <w:rPr>
          <w:rFonts w:ascii="Times New Roman" w:hAnsi="Times New Roman" w:cs="Times New Roman"/>
          <w:sz w:val="24"/>
          <w:szCs w:val="24"/>
          <w:shd w:val="clear" w:color="auto" w:fill="FFFFFF"/>
        </w:rPr>
        <w:t>на которой представлена художественная литература на тему толерантности. Подобр</w:t>
      </w:r>
      <w:r w:rsidR="00EB2BD7" w:rsidRPr="00EB2BD7">
        <w:rPr>
          <w:rFonts w:ascii="Times New Roman" w:hAnsi="Times New Roman" w:cs="Times New Roman"/>
          <w:sz w:val="24"/>
          <w:szCs w:val="24"/>
          <w:shd w:val="clear" w:color="auto" w:fill="FFFFFF"/>
        </w:rPr>
        <w:t>анные на выставке книги раскрыли</w:t>
      </w:r>
      <w:r w:rsidRPr="00EB2BD7">
        <w:rPr>
          <w:rFonts w:ascii="Times New Roman" w:hAnsi="Times New Roman" w:cs="Times New Roman"/>
          <w:sz w:val="24"/>
          <w:szCs w:val="24"/>
          <w:shd w:val="clear" w:color="auto" w:fill="FFFFFF"/>
        </w:rPr>
        <w:t xml:space="preserve"> перед читателями такие качества, как взаимопонимание, милосердие и уважение. А также на</w:t>
      </w:r>
      <w:r w:rsidR="00EB2BD7" w:rsidRPr="00EB2BD7">
        <w:rPr>
          <w:rFonts w:ascii="Times New Roman" w:hAnsi="Times New Roman" w:cs="Times New Roman"/>
          <w:sz w:val="24"/>
          <w:szCs w:val="24"/>
          <w:shd w:val="clear" w:color="auto" w:fill="FFFFFF"/>
        </w:rPr>
        <w:t>помнили</w:t>
      </w:r>
      <w:r w:rsidRPr="00EB2BD7">
        <w:rPr>
          <w:rFonts w:ascii="Times New Roman" w:hAnsi="Times New Roman" w:cs="Times New Roman"/>
          <w:sz w:val="24"/>
          <w:szCs w:val="24"/>
          <w:shd w:val="clear" w:color="auto" w:fill="FFFFFF"/>
        </w:rPr>
        <w:t xml:space="preserve"> о необходимости по-доброму относиться друг к другу, ценить дружбу, быть терпеливыми и вежливыми.</w:t>
      </w:r>
      <w:r w:rsidR="00D626E2">
        <w:rPr>
          <w:rFonts w:ascii="Times New Roman" w:hAnsi="Times New Roman" w:cs="Times New Roman"/>
          <w:sz w:val="24"/>
          <w:szCs w:val="24"/>
          <w:shd w:val="clear" w:color="auto" w:fill="FFFFFF"/>
        </w:rPr>
        <w:t xml:space="preserve">  </w:t>
      </w:r>
      <w:hyperlink r:id="rId63" w:history="1">
        <w:r w:rsidRPr="00EB2BD7">
          <w:rPr>
            <w:rStyle w:val="ac"/>
            <w:rFonts w:ascii="Times New Roman" w:hAnsi="Times New Roman" w:cs="Times New Roman"/>
            <w:sz w:val="24"/>
            <w:szCs w:val="24"/>
            <w:shd w:val="clear" w:color="auto" w:fill="FFFFFF"/>
          </w:rPr>
          <w:t>https://ok.ru/profile/579633351087/album/859490154671/962674543279</w:t>
        </w:r>
      </w:hyperlink>
    </w:p>
    <w:p w14:paraId="0B881D7F" w14:textId="77777777" w:rsidR="0088742E" w:rsidRPr="0003101E" w:rsidRDefault="0088742E" w:rsidP="0088742E">
      <w:pPr>
        <w:widowControl w:val="0"/>
        <w:autoSpaceDE w:val="0"/>
        <w:autoSpaceDN w:val="0"/>
        <w:adjustRightInd w:val="0"/>
        <w:spacing w:after="0"/>
        <w:ind w:firstLine="709"/>
        <w:jc w:val="both"/>
        <w:rPr>
          <w:rFonts w:ascii="Times New Roman" w:hAnsi="Times New Roman" w:cs="Times New Roman"/>
          <w:sz w:val="24"/>
          <w:szCs w:val="24"/>
        </w:rPr>
      </w:pPr>
      <w:r w:rsidRPr="0003101E">
        <w:rPr>
          <w:rFonts w:ascii="Times New Roman" w:hAnsi="Times New Roman" w:cs="Times New Roman"/>
          <w:sz w:val="24"/>
          <w:szCs w:val="24"/>
        </w:rPr>
        <w:t xml:space="preserve">В </w:t>
      </w:r>
      <w:proofErr w:type="spellStart"/>
      <w:r w:rsidRPr="0088742E">
        <w:rPr>
          <w:rFonts w:ascii="Times New Roman" w:hAnsi="Times New Roman" w:cs="Times New Roman"/>
          <w:b/>
          <w:bCs/>
          <w:sz w:val="24"/>
          <w:szCs w:val="24"/>
        </w:rPr>
        <w:t>Бедринской</w:t>
      </w:r>
      <w:proofErr w:type="spellEnd"/>
      <w:r w:rsidRPr="0088742E">
        <w:rPr>
          <w:rFonts w:ascii="Times New Roman" w:hAnsi="Times New Roman" w:cs="Times New Roman"/>
          <w:b/>
          <w:bCs/>
          <w:sz w:val="24"/>
          <w:szCs w:val="24"/>
        </w:rPr>
        <w:t xml:space="preserve"> СБ</w:t>
      </w:r>
      <w:r w:rsidRPr="0003101E">
        <w:rPr>
          <w:rFonts w:ascii="Times New Roman" w:hAnsi="Times New Roman" w:cs="Times New Roman"/>
          <w:sz w:val="24"/>
          <w:szCs w:val="24"/>
        </w:rPr>
        <w:t xml:space="preserve"> прошла</w:t>
      </w:r>
      <w:r>
        <w:rPr>
          <w:rFonts w:cs="Calibri"/>
          <w:sz w:val="28"/>
          <w:szCs w:val="28"/>
        </w:rPr>
        <w:t xml:space="preserve"> </w:t>
      </w:r>
      <w:proofErr w:type="gramStart"/>
      <w:r w:rsidRPr="0088742E">
        <w:rPr>
          <w:rFonts w:ascii="Times New Roman" w:hAnsi="Times New Roman"/>
          <w:b/>
          <w:i/>
          <w:iCs/>
          <w:sz w:val="24"/>
          <w:szCs w:val="24"/>
        </w:rPr>
        <w:t>и</w:t>
      </w:r>
      <w:r w:rsidRPr="0088742E">
        <w:rPr>
          <w:rFonts w:ascii="Times New Roman" w:hAnsi="Times New Roman" w:cs="Times New Roman"/>
          <w:b/>
          <w:i/>
          <w:iCs/>
          <w:sz w:val="24"/>
          <w:szCs w:val="24"/>
        </w:rPr>
        <w:t>гровая  программа</w:t>
      </w:r>
      <w:proofErr w:type="gramEnd"/>
      <w:r w:rsidRPr="0088742E">
        <w:rPr>
          <w:rFonts w:ascii="Times New Roman" w:hAnsi="Times New Roman" w:cs="Times New Roman"/>
          <w:b/>
          <w:i/>
          <w:iCs/>
          <w:sz w:val="24"/>
          <w:szCs w:val="24"/>
        </w:rPr>
        <w:t xml:space="preserve"> «Все мы разные, но все нужные».</w:t>
      </w:r>
    </w:p>
    <w:p w14:paraId="7FE04309" w14:textId="77777777" w:rsidR="0088742E" w:rsidRPr="0003101E" w:rsidRDefault="0088742E" w:rsidP="0088742E">
      <w:pPr>
        <w:widowControl w:val="0"/>
        <w:autoSpaceDE w:val="0"/>
        <w:autoSpaceDN w:val="0"/>
        <w:adjustRightInd w:val="0"/>
        <w:spacing w:after="0"/>
        <w:jc w:val="both"/>
        <w:rPr>
          <w:rFonts w:ascii="Times New Roman" w:hAnsi="Times New Roman" w:cs="Times New Roman"/>
          <w:sz w:val="24"/>
          <w:szCs w:val="24"/>
        </w:rPr>
      </w:pPr>
      <w:r w:rsidRPr="0003101E">
        <w:rPr>
          <w:rFonts w:ascii="Times New Roman" w:hAnsi="Times New Roman" w:cs="Times New Roman"/>
          <w:sz w:val="24"/>
          <w:szCs w:val="24"/>
        </w:rPr>
        <w:t>В ознакомительной беседе библиотекарь познакомила ребят с понятием «толерантность», рассказали о толерантном поведении и основных нравственных добродетелях: милосердии, терпении, доверии, уважении друг к другу, к обычаям, традициям и культуре разных народов, о хорошем отношении детей между собой.</w:t>
      </w:r>
    </w:p>
    <w:p w14:paraId="5978AF6C" w14:textId="77777777" w:rsidR="0088742E" w:rsidRPr="0003101E" w:rsidRDefault="0088742E" w:rsidP="0088742E">
      <w:pPr>
        <w:widowControl w:val="0"/>
        <w:autoSpaceDE w:val="0"/>
        <w:autoSpaceDN w:val="0"/>
        <w:adjustRightInd w:val="0"/>
        <w:spacing w:after="0"/>
        <w:ind w:firstLine="709"/>
        <w:jc w:val="both"/>
        <w:rPr>
          <w:rFonts w:ascii="Times New Roman" w:hAnsi="Times New Roman" w:cs="Times New Roman"/>
          <w:sz w:val="24"/>
          <w:szCs w:val="24"/>
        </w:rPr>
      </w:pPr>
      <w:r w:rsidRPr="0003101E">
        <w:rPr>
          <w:rFonts w:ascii="Times New Roman" w:hAnsi="Times New Roman" w:cs="Times New Roman"/>
          <w:sz w:val="24"/>
          <w:szCs w:val="24"/>
        </w:rPr>
        <w:t>Интересными и увлекательными стали игры и конкурсы «Бинго», «Я один такой, потому что…», «Приветствия представителей разных народов», которые помогли детям лучше понять значение слова «толерантность».</w:t>
      </w:r>
    </w:p>
    <w:p w14:paraId="05EEA585" w14:textId="77777777" w:rsidR="0088742E" w:rsidRDefault="0088742E" w:rsidP="0088742E">
      <w:pPr>
        <w:widowControl w:val="0"/>
        <w:autoSpaceDE w:val="0"/>
        <w:autoSpaceDN w:val="0"/>
        <w:adjustRightInd w:val="0"/>
        <w:spacing w:after="0"/>
        <w:ind w:firstLine="709"/>
        <w:jc w:val="both"/>
        <w:rPr>
          <w:rFonts w:ascii="Times New Roman" w:hAnsi="Times New Roman" w:cs="Times New Roman"/>
          <w:sz w:val="24"/>
          <w:szCs w:val="24"/>
        </w:rPr>
      </w:pPr>
      <w:r w:rsidRPr="0003101E">
        <w:rPr>
          <w:rFonts w:ascii="Times New Roman" w:hAnsi="Times New Roman" w:cs="Times New Roman"/>
          <w:sz w:val="24"/>
          <w:szCs w:val="24"/>
        </w:rPr>
        <w:t>Мероприятие прошло весело и познавательно, мальчишки и девчонки прекрасно справились со всеми заданиями. В конце игровой программы дети пришли к выводу, что надо делиться друг с другом только самыми хорошими качествами, нести мир, уважение и доброжелательность</w:t>
      </w:r>
    </w:p>
    <w:p w14:paraId="2F508648" w14:textId="77777777" w:rsidR="005256B3" w:rsidRDefault="005256B3" w:rsidP="0088742E">
      <w:pPr>
        <w:pStyle w:val="af"/>
        <w:spacing w:before="0" w:beforeAutospacing="0" w:after="0" w:afterAutospacing="0" w:line="276" w:lineRule="auto"/>
        <w:ind w:firstLine="709"/>
        <w:jc w:val="both"/>
        <w:rPr>
          <w:color w:val="000000"/>
        </w:rPr>
      </w:pPr>
      <w:r>
        <w:t xml:space="preserve">В </w:t>
      </w:r>
      <w:r w:rsidRPr="005256B3">
        <w:rPr>
          <w:b/>
        </w:rPr>
        <w:t>Пеньковской СБ</w:t>
      </w:r>
      <w:r w:rsidR="00D626E2">
        <w:rPr>
          <w:b/>
        </w:rPr>
        <w:t xml:space="preserve"> </w:t>
      </w:r>
      <w:r w:rsidRPr="00E44FC9">
        <w:t xml:space="preserve">с детьми проведена </w:t>
      </w:r>
      <w:r w:rsidRPr="005256B3">
        <w:rPr>
          <w:b/>
          <w:i/>
        </w:rPr>
        <w:t xml:space="preserve">беседа «Взгляни на мир глазами доброты». </w:t>
      </w:r>
      <w:r w:rsidRPr="005256B3">
        <w:rPr>
          <w:rFonts w:ascii="Arial" w:hAnsi="Arial" w:cs="Arial"/>
          <w:i/>
          <w:color w:val="000000"/>
        </w:rPr>
        <w:t> </w:t>
      </w:r>
      <w:r w:rsidRPr="00E44FC9">
        <w:rPr>
          <w:color w:val="000000"/>
        </w:rPr>
        <w:t xml:space="preserve">Началось мероприятие с рассказа – беседы по сказке Г.Х. Андерсена «Гадкий утёнок». Дети выразили своё сочувствие и сострадание к несчастному утёнку и вместе с библиотекарем пришли к выводу, что сказка учит доброте, милосердию, терпимости друг к другу. Так, на примере сказки детям было дано понятие толерантности, милосердия, доброты. Затем речь пошла о </w:t>
      </w:r>
      <w:proofErr w:type="gramStart"/>
      <w:r w:rsidRPr="00E44FC9">
        <w:rPr>
          <w:color w:val="000000"/>
        </w:rPr>
        <w:t>том,  что</w:t>
      </w:r>
      <w:proofErr w:type="gramEnd"/>
      <w:r w:rsidRPr="00E44FC9">
        <w:rPr>
          <w:color w:val="000000"/>
        </w:rPr>
        <w:t xml:space="preserve"> в обществе людей бывает также, как и в сказке, что все мы разные, но все имеем право жить на планете и не страдать от обид и оскорблений. Далее </w:t>
      </w:r>
      <w:r>
        <w:rPr>
          <w:color w:val="000000"/>
        </w:rPr>
        <w:t>разговор пошел</w:t>
      </w:r>
      <w:r w:rsidRPr="00E44FC9">
        <w:rPr>
          <w:color w:val="000000"/>
        </w:rPr>
        <w:t xml:space="preserve"> о взаимопонимании и доброжелательном отношении друг к другу независимо от того, в какой стране мы живем, какой цвет кожи имеем.</w:t>
      </w:r>
    </w:p>
    <w:p w14:paraId="3F3C3D04" w14:textId="77777777" w:rsidR="007B6902" w:rsidRPr="00F565CA" w:rsidRDefault="00D626E2" w:rsidP="00F565CA">
      <w:pPr>
        <w:pStyle w:val="af"/>
        <w:spacing w:before="0" w:beforeAutospacing="0" w:after="120" w:afterAutospacing="0" w:line="276" w:lineRule="auto"/>
        <w:ind w:firstLine="567"/>
        <w:jc w:val="both"/>
        <w:rPr>
          <w:color w:val="000000"/>
        </w:rPr>
      </w:pPr>
      <w:r>
        <w:t xml:space="preserve">В </w:t>
      </w:r>
      <w:proofErr w:type="spellStart"/>
      <w:r w:rsidRPr="00D626E2">
        <w:rPr>
          <w:b/>
        </w:rPr>
        <w:t>Просекской</w:t>
      </w:r>
      <w:proofErr w:type="spellEnd"/>
      <w:r w:rsidRPr="00D626E2">
        <w:rPr>
          <w:b/>
        </w:rPr>
        <w:t xml:space="preserve"> СБ</w:t>
      </w:r>
      <w:r w:rsidRPr="00D626E2">
        <w:t xml:space="preserve"> оформлена </w:t>
      </w:r>
      <w:r>
        <w:rPr>
          <w:b/>
          <w:bCs/>
          <w:i/>
          <w:iCs/>
        </w:rPr>
        <w:t>книжная выставка-</w:t>
      </w:r>
      <w:r w:rsidRPr="00D626E2">
        <w:rPr>
          <w:b/>
          <w:bCs/>
          <w:i/>
          <w:iCs/>
        </w:rPr>
        <w:t xml:space="preserve">просмотр «Когда мы вместе, мы едины». </w:t>
      </w:r>
      <w:r w:rsidRPr="00D626E2">
        <w:t>Книги, представленные на выставке, рассказывают о толерантном отношении ко всему, что нас окружало, окружает и будет окружать. Это – доброта, согласие, мирное сосуществование государств, людей, народов</w:t>
      </w:r>
    </w:p>
    <w:p w14:paraId="04FD9986" w14:textId="77777777" w:rsidR="005D753F" w:rsidRPr="00A32833" w:rsidRDefault="002E691F" w:rsidP="00F565CA">
      <w:pPr>
        <w:spacing w:after="120" w:line="240" w:lineRule="auto"/>
        <w:ind w:firstLine="709"/>
        <w:jc w:val="both"/>
        <w:rPr>
          <w:rFonts w:ascii="Times New Roman" w:hAnsi="Times New Roman" w:cs="Times New Roman"/>
          <w:b/>
          <w:sz w:val="24"/>
          <w:szCs w:val="24"/>
        </w:rPr>
      </w:pPr>
      <w:r w:rsidRPr="00A32833">
        <w:rPr>
          <w:rFonts w:ascii="Times New Roman" w:hAnsi="Times New Roman" w:cs="Times New Roman"/>
          <w:b/>
          <w:sz w:val="24"/>
          <w:szCs w:val="24"/>
        </w:rPr>
        <w:t>7.4</w:t>
      </w:r>
      <w:r w:rsidR="003A5EB4" w:rsidRPr="00A32833">
        <w:rPr>
          <w:rFonts w:ascii="Times New Roman" w:hAnsi="Times New Roman" w:cs="Times New Roman"/>
          <w:b/>
          <w:sz w:val="24"/>
          <w:szCs w:val="24"/>
        </w:rPr>
        <w:t>.7</w:t>
      </w:r>
      <w:r w:rsidR="00F565CA">
        <w:rPr>
          <w:rFonts w:ascii="Times New Roman" w:hAnsi="Times New Roman" w:cs="Times New Roman"/>
          <w:b/>
          <w:sz w:val="24"/>
          <w:szCs w:val="24"/>
        </w:rPr>
        <w:t xml:space="preserve"> </w:t>
      </w:r>
      <w:r w:rsidR="005D753F" w:rsidRPr="00A32833">
        <w:rPr>
          <w:rFonts w:ascii="Times New Roman" w:hAnsi="Times New Roman" w:cs="Times New Roman"/>
          <w:b/>
          <w:sz w:val="24"/>
          <w:szCs w:val="24"/>
        </w:rPr>
        <w:t>Эстетическое и творческое развитие личности</w:t>
      </w:r>
    </w:p>
    <w:p w14:paraId="0FF75FB5" w14:textId="77777777" w:rsidR="007B6902" w:rsidRPr="009178F9" w:rsidRDefault="007B6902" w:rsidP="00F565CA">
      <w:pPr>
        <w:pStyle w:val="af"/>
        <w:shd w:val="clear" w:color="auto" w:fill="FFFFFF"/>
        <w:spacing w:before="0" w:beforeAutospacing="0" w:after="0" w:afterAutospacing="0" w:line="276" w:lineRule="auto"/>
        <w:ind w:firstLine="709"/>
        <w:jc w:val="both"/>
      </w:pPr>
      <w:r w:rsidRPr="009178F9">
        <w:t xml:space="preserve">Клуб для членов семей участников СВО с «говорящим» названием – «Вера, надежда, любовь» собрался для дружеского общения на </w:t>
      </w:r>
      <w:r w:rsidRPr="00E5687F">
        <w:rPr>
          <w:i/>
        </w:rPr>
        <w:t xml:space="preserve">вечер-встречу </w:t>
      </w:r>
      <w:r w:rsidRPr="00E5687F">
        <w:rPr>
          <w:b/>
          <w:i/>
        </w:rPr>
        <w:t>«У новогоднего камина»</w:t>
      </w:r>
      <w:r w:rsidRPr="00E5687F">
        <w:rPr>
          <w:i/>
        </w:rPr>
        <w:t xml:space="preserve"> </w:t>
      </w:r>
      <w:r w:rsidRPr="009178F9">
        <w:t xml:space="preserve">в </w:t>
      </w:r>
      <w:r w:rsidRPr="00E5687F">
        <w:rPr>
          <w:b/>
        </w:rPr>
        <w:t>центральной библиотеке</w:t>
      </w:r>
      <w:r w:rsidRPr="009178F9">
        <w:t xml:space="preserve">. Гости собрались вместе с детьми. Для ребятишек </w:t>
      </w:r>
      <w:r w:rsidRPr="009178F9">
        <w:lastRenderedPageBreak/>
        <w:t xml:space="preserve">детским отделом ЦБ проводилась отдельная программа. Работники библиотеки предложили гостям театрализованное представление, по всем правилам путешествия в новогоднюю сказку – с Дедом Морозом, Снегурочкой и Бабой Ягой. Доброе общение продолжили участники встречи за чашкой чая. Делились трудностями и радостями, последними новостями с полей сражений и своими тревогами.  </w:t>
      </w:r>
    </w:p>
    <w:p w14:paraId="201F54CF" w14:textId="77777777" w:rsidR="007B6902" w:rsidRPr="009178F9" w:rsidRDefault="0094371A" w:rsidP="00F565CA">
      <w:pPr>
        <w:spacing w:after="0"/>
        <w:rPr>
          <w:rStyle w:val="ac"/>
          <w:rFonts w:ascii="Times New Roman" w:eastAsia="Times New Roman" w:hAnsi="Times New Roman" w:cs="Times New Roman"/>
          <w:sz w:val="24"/>
          <w:szCs w:val="24"/>
          <w:lang w:eastAsia="ru-RU"/>
        </w:rPr>
      </w:pPr>
      <w:hyperlink r:id="rId64" w:history="1">
        <w:r w:rsidR="007B6902" w:rsidRPr="009178F9">
          <w:rPr>
            <w:rStyle w:val="ac"/>
            <w:rFonts w:ascii="Times New Roman" w:eastAsia="Times New Roman" w:hAnsi="Times New Roman" w:cs="Times New Roman"/>
            <w:sz w:val="24"/>
            <w:szCs w:val="24"/>
            <w:lang w:eastAsia="ru-RU"/>
          </w:rPr>
          <w:t>http://antropovocbs.ru/news/vas_k_obshheniju_priglashaem/2024-01-06-372</w:t>
        </w:r>
      </w:hyperlink>
    </w:p>
    <w:p w14:paraId="6D05498F" w14:textId="77777777" w:rsidR="007B6902" w:rsidRPr="009178F9" w:rsidRDefault="00F565CA" w:rsidP="00F565CA">
      <w:pPr>
        <w:pStyle w:val="af"/>
        <w:shd w:val="clear" w:color="auto" w:fill="FFFFFF"/>
        <w:spacing w:before="0" w:beforeAutospacing="0" w:after="0" w:afterAutospacing="0" w:line="276" w:lineRule="auto"/>
        <w:ind w:firstLine="709"/>
        <w:jc w:val="both"/>
      </w:pPr>
      <w:r>
        <w:t xml:space="preserve"> </w:t>
      </w:r>
      <w:r w:rsidR="007B6902" w:rsidRPr="009178F9">
        <w:t xml:space="preserve">Капустник </w:t>
      </w:r>
      <w:r w:rsidR="007B6902" w:rsidRPr="00E5687F">
        <w:rPr>
          <w:b/>
          <w:i/>
        </w:rPr>
        <w:t>«В снежном царстве, в морозном государстве»</w:t>
      </w:r>
      <w:r w:rsidR="007B6902" w:rsidRPr="009178F9">
        <w:rPr>
          <w:b/>
        </w:rPr>
        <w:t xml:space="preserve"> </w:t>
      </w:r>
      <w:r w:rsidR="007B6902" w:rsidRPr="009178F9">
        <w:t>театральной студии «Маска» добавил коллективу творческого вдохновения и дружеского веселья. Пригодились актерские таланты, гости исполняли задания новогодних фантов. Увлекла участников презентация, в которой под каждым елочным шаром скрывались самые заветные пожелания к новогоднему празднику.</w:t>
      </w:r>
    </w:p>
    <w:p w14:paraId="7EE3F446" w14:textId="77777777" w:rsidR="007B6902" w:rsidRPr="009178F9" w:rsidRDefault="0094371A" w:rsidP="009178F9">
      <w:pPr>
        <w:pStyle w:val="af"/>
        <w:shd w:val="clear" w:color="auto" w:fill="FFFFFF"/>
        <w:spacing w:before="0" w:beforeAutospacing="0" w:after="0" w:afterAutospacing="0" w:line="276" w:lineRule="auto"/>
        <w:jc w:val="both"/>
        <w:rPr>
          <w:rStyle w:val="ac"/>
        </w:rPr>
      </w:pPr>
      <w:hyperlink r:id="rId65" w:history="1">
        <w:r w:rsidR="007B6902" w:rsidRPr="009178F9">
          <w:rPr>
            <w:rStyle w:val="ac"/>
          </w:rPr>
          <w:t>http://antropovocbs.ru/news/nasha_maska_guljala_v_skazke/2023-12-29-368</w:t>
        </w:r>
      </w:hyperlink>
    </w:p>
    <w:p w14:paraId="0A1F0F0E" w14:textId="77777777" w:rsidR="007B6902" w:rsidRPr="009178F9" w:rsidRDefault="009178F9" w:rsidP="009178F9">
      <w:pPr>
        <w:pStyle w:val="af"/>
        <w:shd w:val="clear" w:color="auto" w:fill="FFFFFF"/>
        <w:spacing w:before="0" w:beforeAutospacing="0" w:after="0" w:afterAutospacing="0" w:line="276" w:lineRule="auto"/>
        <w:jc w:val="both"/>
        <w:rPr>
          <w:color w:val="000000"/>
        </w:rPr>
      </w:pPr>
      <w:r>
        <w:rPr>
          <w:color w:val="000000"/>
        </w:rPr>
        <w:t xml:space="preserve">         В </w:t>
      </w:r>
      <w:proofErr w:type="gramStart"/>
      <w:r w:rsidRPr="00E5687F">
        <w:rPr>
          <w:b/>
          <w:color w:val="000000"/>
        </w:rPr>
        <w:t>ЦБ</w:t>
      </w:r>
      <w:r>
        <w:rPr>
          <w:color w:val="000000"/>
        </w:rPr>
        <w:t xml:space="preserve">  </w:t>
      </w:r>
      <w:r w:rsidRPr="00E5687F">
        <w:rPr>
          <w:i/>
          <w:color w:val="000000"/>
        </w:rPr>
        <w:t>К</w:t>
      </w:r>
      <w:r w:rsidR="007B6902" w:rsidRPr="00E5687F">
        <w:rPr>
          <w:i/>
          <w:color w:val="000000"/>
        </w:rPr>
        <w:t>абачок</w:t>
      </w:r>
      <w:proofErr w:type="gramEnd"/>
      <w:r w:rsidR="00F565CA" w:rsidRPr="00E5687F">
        <w:rPr>
          <w:i/>
          <w:color w:val="000000"/>
        </w:rPr>
        <w:t xml:space="preserve"> </w:t>
      </w:r>
      <w:r w:rsidR="007B6902" w:rsidRPr="00E5687F">
        <w:rPr>
          <w:b/>
          <w:i/>
          <w:color w:val="000000"/>
        </w:rPr>
        <w:t>«Театральные загадки»</w:t>
      </w:r>
      <w:r w:rsidR="00F565CA">
        <w:rPr>
          <w:b/>
          <w:color w:val="000000"/>
        </w:rPr>
        <w:t xml:space="preserve"> </w:t>
      </w:r>
      <w:r>
        <w:rPr>
          <w:color w:val="000000"/>
        </w:rPr>
        <w:t>собрал</w:t>
      </w:r>
      <w:r w:rsidR="007B6902" w:rsidRPr="009178F9">
        <w:rPr>
          <w:color w:val="000000"/>
        </w:rPr>
        <w:t xml:space="preserve"> членов театральной студии «Маска»</w:t>
      </w:r>
      <w:r>
        <w:rPr>
          <w:color w:val="000000"/>
        </w:rPr>
        <w:t xml:space="preserve">. </w:t>
      </w:r>
      <w:proofErr w:type="gramStart"/>
      <w:r>
        <w:rPr>
          <w:color w:val="000000"/>
        </w:rPr>
        <w:t xml:space="preserve">Встреча </w:t>
      </w:r>
      <w:r w:rsidR="007B6902" w:rsidRPr="009178F9">
        <w:rPr>
          <w:color w:val="000000"/>
        </w:rPr>
        <w:t xml:space="preserve"> был</w:t>
      </w:r>
      <w:r>
        <w:rPr>
          <w:color w:val="000000"/>
        </w:rPr>
        <w:t>а</w:t>
      </w:r>
      <w:proofErr w:type="gramEnd"/>
      <w:r w:rsidR="007B6902" w:rsidRPr="009178F9">
        <w:rPr>
          <w:color w:val="000000"/>
        </w:rPr>
        <w:t xml:space="preserve"> посвящено сразу двум важным событиям – Международному дню театра и 55-летию присвоения самодеятельному коллективу п. Антропово звания «Народного театра».</w:t>
      </w:r>
      <w:r w:rsidR="00E5687F">
        <w:rPr>
          <w:color w:val="000000"/>
        </w:rPr>
        <w:t xml:space="preserve"> </w:t>
      </w:r>
      <w:r w:rsidR="007B6902" w:rsidRPr="009178F9">
        <w:rPr>
          <w:color w:val="000000"/>
        </w:rPr>
        <w:t>В составе «Маски» - самые известные актеры легендарного коллектива. Подготовленные организатором и режиссером загадки «артисты из народа» разгадали весело и непринужденно.</w:t>
      </w:r>
    </w:p>
    <w:p w14:paraId="649135AB" w14:textId="77777777" w:rsidR="00F565CA" w:rsidRDefault="0094371A" w:rsidP="001935C6">
      <w:pPr>
        <w:pStyle w:val="af"/>
        <w:shd w:val="clear" w:color="auto" w:fill="FFFFFF"/>
        <w:spacing w:before="0" w:beforeAutospacing="0" w:after="0" w:afterAutospacing="0" w:line="276" w:lineRule="auto"/>
        <w:jc w:val="both"/>
      </w:pPr>
      <w:hyperlink r:id="rId66" w:history="1">
        <w:r w:rsidR="007B6902" w:rsidRPr="009178F9">
          <w:rPr>
            <w:rStyle w:val="ac"/>
          </w:rPr>
          <w:t>http://www.antropovocbs.ru/news/dobroe_obshhenie_rozhdaet_tvorchestvo/2024-04-03-450</w:t>
        </w:r>
      </w:hyperlink>
    </w:p>
    <w:p w14:paraId="31C4DA0E" w14:textId="77777777" w:rsidR="00F565CA" w:rsidRDefault="00DF0DDE" w:rsidP="00F565CA">
      <w:pPr>
        <w:spacing w:after="0"/>
        <w:ind w:firstLine="709"/>
        <w:jc w:val="both"/>
        <w:rPr>
          <w:rFonts w:ascii="Times New Roman" w:hAnsi="Times New Roman" w:cs="Times New Roman"/>
          <w:sz w:val="24"/>
          <w:szCs w:val="24"/>
          <w:shd w:val="clear" w:color="auto" w:fill="FFFFFF"/>
        </w:rPr>
      </w:pPr>
      <w:r w:rsidRPr="009178F9">
        <w:rPr>
          <w:rFonts w:ascii="Times New Roman" w:hAnsi="Times New Roman" w:cs="Times New Roman"/>
          <w:sz w:val="24"/>
          <w:szCs w:val="24"/>
        </w:rPr>
        <w:t xml:space="preserve">В </w:t>
      </w:r>
      <w:proofErr w:type="spellStart"/>
      <w:r w:rsidRPr="00F565CA">
        <w:rPr>
          <w:rFonts w:ascii="Times New Roman" w:hAnsi="Times New Roman" w:cs="Times New Roman"/>
          <w:b/>
          <w:sz w:val="24"/>
          <w:szCs w:val="24"/>
        </w:rPr>
        <w:t>Куриловской</w:t>
      </w:r>
      <w:proofErr w:type="spellEnd"/>
      <w:r w:rsidR="00F565CA" w:rsidRPr="00F565CA">
        <w:rPr>
          <w:rFonts w:ascii="Times New Roman" w:hAnsi="Times New Roman" w:cs="Times New Roman"/>
          <w:b/>
          <w:sz w:val="24"/>
          <w:szCs w:val="24"/>
        </w:rPr>
        <w:t xml:space="preserve"> </w:t>
      </w:r>
      <w:proofErr w:type="gramStart"/>
      <w:r w:rsidRPr="00F565CA">
        <w:rPr>
          <w:rFonts w:ascii="Times New Roman" w:hAnsi="Times New Roman" w:cs="Times New Roman"/>
          <w:b/>
          <w:sz w:val="24"/>
          <w:szCs w:val="24"/>
        </w:rPr>
        <w:t>СБ</w:t>
      </w:r>
      <w:r w:rsidRPr="009178F9">
        <w:rPr>
          <w:rFonts w:ascii="Times New Roman" w:hAnsi="Times New Roman" w:cs="Times New Roman"/>
          <w:sz w:val="24"/>
          <w:szCs w:val="24"/>
        </w:rPr>
        <w:t xml:space="preserve">  прошел</w:t>
      </w:r>
      <w:proofErr w:type="gramEnd"/>
      <w:r w:rsidRPr="009178F9">
        <w:rPr>
          <w:rFonts w:ascii="Times New Roman" w:hAnsi="Times New Roman" w:cs="Times New Roman"/>
          <w:sz w:val="24"/>
          <w:szCs w:val="24"/>
        </w:rPr>
        <w:t xml:space="preserve"> час э</w:t>
      </w:r>
      <w:r w:rsidR="00161C1F" w:rsidRPr="009178F9">
        <w:rPr>
          <w:rFonts w:ascii="Times New Roman" w:hAnsi="Times New Roman" w:cs="Times New Roman"/>
          <w:sz w:val="24"/>
          <w:szCs w:val="24"/>
        </w:rPr>
        <w:t xml:space="preserve">тики </w:t>
      </w:r>
      <w:r w:rsidRPr="009178F9">
        <w:rPr>
          <w:rFonts w:ascii="Times New Roman" w:hAnsi="Times New Roman" w:cs="Times New Roman"/>
          <w:sz w:val="24"/>
          <w:szCs w:val="24"/>
        </w:rPr>
        <w:t xml:space="preserve"> </w:t>
      </w:r>
      <w:r w:rsidRPr="00F565CA">
        <w:rPr>
          <w:rFonts w:ascii="Times New Roman" w:hAnsi="Times New Roman" w:cs="Times New Roman"/>
          <w:i/>
          <w:sz w:val="24"/>
          <w:szCs w:val="24"/>
        </w:rPr>
        <w:t>«</w:t>
      </w:r>
      <w:r w:rsidRPr="00F565CA">
        <w:rPr>
          <w:rFonts w:ascii="Times New Roman" w:hAnsi="Times New Roman" w:cs="Times New Roman"/>
          <w:b/>
          <w:i/>
          <w:sz w:val="24"/>
          <w:szCs w:val="24"/>
        </w:rPr>
        <w:t xml:space="preserve">Уроки вежливости от </w:t>
      </w:r>
      <w:proofErr w:type="spellStart"/>
      <w:r w:rsidRPr="00F565CA">
        <w:rPr>
          <w:rFonts w:ascii="Times New Roman" w:hAnsi="Times New Roman" w:cs="Times New Roman"/>
          <w:b/>
          <w:i/>
          <w:sz w:val="24"/>
          <w:szCs w:val="24"/>
        </w:rPr>
        <w:t>Совуньи</w:t>
      </w:r>
      <w:proofErr w:type="spellEnd"/>
      <w:r w:rsidRPr="00F565CA">
        <w:rPr>
          <w:rFonts w:ascii="Times New Roman" w:hAnsi="Times New Roman" w:cs="Times New Roman"/>
          <w:i/>
          <w:sz w:val="24"/>
          <w:szCs w:val="24"/>
        </w:rPr>
        <w:t>»</w:t>
      </w:r>
      <w:r w:rsidRPr="00F565CA">
        <w:rPr>
          <w:rFonts w:ascii="Times New Roman" w:hAnsi="Times New Roman" w:cs="Times New Roman"/>
          <w:b/>
          <w:i/>
          <w:sz w:val="24"/>
          <w:szCs w:val="24"/>
        </w:rPr>
        <w:t>.</w:t>
      </w:r>
      <w:r w:rsidR="00F565CA">
        <w:rPr>
          <w:rFonts w:ascii="Times New Roman" w:hAnsi="Times New Roman" w:cs="Times New Roman"/>
          <w:sz w:val="24"/>
          <w:szCs w:val="24"/>
          <w:shd w:val="clear" w:color="auto" w:fill="FFFFFF"/>
        </w:rPr>
        <w:t xml:space="preserve">          </w:t>
      </w:r>
    </w:p>
    <w:p w14:paraId="67EE2B5E" w14:textId="77777777" w:rsidR="00DF0DDE" w:rsidRPr="00161C1F" w:rsidRDefault="00DF0DDE" w:rsidP="00F565CA">
      <w:pPr>
        <w:spacing w:after="0"/>
        <w:jc w:val="both"/>
        <w:rPr>
          <w:rFonts w:ascii="Times New Roman" w:hAnsi="Times New Roman" w:cs="Times New Roman"/>
          <w:sz w:val="24"/>
          <w:szCs w:val="24"/>
          <w:shd w:val="clear" w:color="auto" w:fill="FFFFFF"/>
        </w:rPr>
      </w:pPr>
      <w:r w:rsidRPr="009178F9">
        <w:rPr>
          <w:rFonts w:ascii="Times New Roman" w:hAnsi="Times New Roman" w:cs="Times New Roman"/>
          <w:sz w:val="24"/>
          <w:szCs w:val="24"/>
          <w:shd w:val="clear" w:color="auto" w:fill="FFFFFF"/>
        </w:rPr>
        <w:t xml:space="preserve"> В начале встречи была проведена беседа «Кто такой вежливый человек?» Вспомнили слова-приветствия, благодарности, извинения. Поговорили о том, «Что такое этикет?» Библиотекарь напомнила, что человек, который знает все правила этикета и соблюдает их, называется культурным, воспитанным. Поговорили о хороших и плохих манерах. Рассмотрели проблемные ситуации, которые могут возникнуть дома, в школе, в общественных местах и др. Далее ребята приняли участие в играх: «Герои наших сказок» определяли злых и добрых героев, «Доскажи словечко», «Кто больше назовет вежливых слов», «Вежливый человек». Вспомнили пословицы и поговорки о доброте, дружбе,</w:t>
      </w:r>
      <w:r w:rsidRPr="00161C1F">
        <w:rPr>
          <w:rFonts w:ascii="Times New Roman" w:hAnsi="Times New Roman" w:cs="Times New Roman"/>
          <w:sz w:val="24"/>
          <w:szCs w:val="24"/>
          <w:shd w:val="clear" w:color="auto" w:fill="FFFFFF"/>
        </w:rPr>
        <w:t xml:space="preserve"> вежливости.  В заключение библиотекарь пожелала ребятам в дальнейшей жизни </w:t>
      </w:r>
      <w:proofErr w:type="gramStart"/>
      <w:r w:rsidRPr="00161C1F">
        <w:rPr>
          <w:rFonts w:ascii="Times New Roman" w:hAnsi="Times New Roman" w:cs="Times New Roman"/>
          <w:sz w:val="24"/>
          <w:szCs w:val="24"/>
          <w:shd w:val="clear" w:color="auto" w:fill="FFFFFF"/>
        </w:rPr>
        <w:t>применять  то</w:t>
      </w:r>
      <w:proofErr w:type="gramEnd"/>
      <w:r w:rsidRPr="00161C1F">
        <w:rPr>
          <w:rFonts w:ascii="Times New Roman" w:hAnsi="Times New Roman" w:cs="Times New Roman"/>
          <w:sz w:val="24"/>
          <w:szCs w:val="24"/>
          <w:shd w:val="clear" w:color="auto" w:fill="FFFFFF"/>
        </w:rPr>
        <w:t>, что узнали и не забывать об искреннем и радушном отношении к людям, милосердии и бескорыстии. В конце мероприятия ребята сделали вывод, что научиться правилам вежливости совсем не трудно.</w:t>
      </w:r>
    </w:p>
    <w:p w14:paraId="37029EA6" w14:textId="77777777" w:rsidR="006A2E3D" w:rsidRPr="00F565CA" w:rsidRDefault="006A2E3D" w:rsidP="00825BE7">
      <w:pPr>
        <w:spacing w:after="0"/>
        <w:ind w:firstLine="709"/>
        <w:jc w:val="both"/>
        <w:rPr>
          <w:rFonts w:ascii="Times New Roman" w:hAnsi="Times New Roman" w:cs="Times New Roman"/>
          <w:sz w:val="24"/>
          <w:szCs w:val="24"/>
        </w:rPr>
      </w:pPr>
      <w:r w:rsidRPr="00F565CA">
        <w:rPr>
          <w:rFonts w:ascii="Times New Roman" w:hAnsi="Times New Roman" w:cs="Times New Roman"/>
          <w:sz w:val="24"/>
          <w:szCs w:val="24"/>
        </w:rPr>
        <w:t xml:space="preserve">95-летний юбилей </w:t>
      </w:r>
      <w:proofErr w:type="gramStart"/>
      <w:r w:rsidRPr="00F565CA">
        <w:rPr>
          <w:rFonts w:ascii="Times New Roman" w:hAnsi="Times New Roman" w:cs="Times New Roman"/>
          <w:sz w:val="24"/>
          <w:szCs w:val="24"/>
        </w:rPr>
        <w:t>композитора  Александре</w:t>
      </w:r>
      <w:proofErr w:type="gramEnd"/>
      <w:r w:rsidRPr="00F565CA">
        <w:rPr>
          <w:rFonts w:ascii="Times New Roman" w:hAnsi="Times New Roman" w:cs="Times New Roman"/>
          <w:sz w:val="24"/>
          <w:szCs w:val="24"/>
        </w:rPr>
        <w:t xml:space="preserve"> Николаевне </w:t>
      </w:r>
      <w:proofErr w:type="spellStart"/>
      <w:r w:rsidRPr="00F565CA">
        <w:rPr>
          <w:rFonts w:ascii="Times New Roman" w:hAnsi="Times New Roman" w:cs="Times New Roman"/>
          <w:sz w:val="24"/>
          <w:szCs w:val="24"/>
        </w:rPr>
        <w:t>Пахмутовой</w:t>
      </w:r>
      <w:proofErr w:type="spellEnd"/>
      <w:r w:rsidRPr="00F565CA">
        <w:rPr>
          <w:rFonts w:ascii="Times New Roman" w:hAnsi="Times New Roman" w:cs="Times New Roman"/>
          <w:sz w:val="24"/>
          <w:szCs w:val="24"/>
        </w:rPr>
        <w:t xml:space="preserve"> </w:t>
      </w:r>
      <w:r w:rsidRPr="00F565CA">
        <w:rPr>
          <w:rFonts w:ascii="Times New Roman" w:hAnsi="Times New Roman" w:cs="Times New Roman"/>
          <w:sz w:val="24"/>
          <w:szCs w:val="24"/>
          <w:shd w:val="clear" w:color="auto" w:fill="FFFFFF"/>
        </w:rPr>
        <w:t xml:space="preserve">стал поводом для проведения </w:t>
      </w:r>
      <w:r w:rsidRPr="00F565CA">
        <w:rPr>
          <w:rFonts w:ascii="Times New Roman" w:hAnsi="Times New Roman" w:cs="Times New Roman"/>
          <w:b/>
          <w:i/>
          <w:sz w:val="24"/>
          <w:szCs w:val="24"/>
          <w:shd w:val="clear" w:color="auto" w:fill="FFFFFF"/>
        </w:rPr>
        <w:t>литературно-музыкального вечера</w:t>
      </w:r>
      <w:r w:rsidR="005B1C38" w:rsidRPr="00F565CA">
        <w:rPr>
          <w:rFonts w:ascii="Times New Roman" w:hAnsi="Times New Roman" w:cs="Times New Roman"/>
          <w:b/>
          <w:i/>
          <w:sz w:val="24"/>
          <w:szCs w:val="24"/>
          <w:shd w:val="clear" w:color="auto" w:fill="FFFFFF"/>
        </w:rPr>
        <w:t xml:space="preserve"> «С песней по жизни</w:t>
      </w:r>
      <w:r w:rsidR="005B1C38" w:rsidRPr="00F565CA">
        <w:rPr>
          <w:rFonts w:ascii="Times New Roman" w:hAnsi="Times New Roman" w:cs="Times New Roman"/>
          <w:sz w:val="24"/>
          <w:szCs w:val="24"/>
          <w:shd w:val="clear" w:color="auto" w:fill="FFFFFF"/>
        </w:rPr>
        <w:t>»</w:t>
      </w:r>
      <w:r w:rsidR="00825BE7">
        <w:rPr>
          <w:rFonts w:ascii="Times New Roman" w:hAnsi="Times New Roman" w:cs="Times New Roman"/>
          <w:sz w:val="24"/>
          <w:szCs w:val="24"/>
          <w:shd w:val="clear" w:color="auto" w:fill="FFFFFF"/>
        </w:rPr>
        <w:t xml:space="preserve"> </w:t>
      </w:r>
      <w:r w:rsidR="005B1C38" w:rsidRPr="00F565CA">
        <w:rPr>
          <w:rFonts w:ascii="Times New Roman" w:hAnsi="Times New Roman" w:cs="Times New Roman"/>
          <w:sz w:val="24"/>
          <w:szCs w:val="24"/>
        </w:rPr>
        <w:t xml:space="preserve">в </w:t>
      </w:r>
      <w:proofErr w:type="spellStart"/>
      <w:r w:rsidR="005B1C38" w:rsidRPr="00F565CA">
        <w:rPr>
          <w:rFonts w:ascii="Times New Roman" w:hAnsi="Times New Roman" w:cs="Times New Roman"/>
          <w:b/>
          <w:sz w:val="24"/>
          <w:szCs w:val="24"/>
        </w:rPr>
        <w:t>Курновской</w:t>
      </w:r>
      <w:proofErr w:type="spellEnd"/>
      <w:r w:rsidR="005B1C38" w:rsidRPr="00F565CA">
        <w:rPr>
          <w:rFonts w:ascii="Times New Roman" w:hAnsi="Times New Roman" w:cs="Times New Roman"/>
          <w:b/>
          <w:sz w:val="24"/>
          <w:szCs w:val="24"/>
        </w:rPr>
        <w:t xml:space="preserve"> СБ</w:t>
      </w:r>
      <w:r w:rsidR="00825BE7">
        <w:rPr>
          <w:rFonts w:ascii="Times New Roman" w:hAnsi="Times New Roman" w:cs="Times New Roman"/>
          <w:sz w:val="24"/>
          <w:szCs w:val="24"/>
        </w:rPr>
        <w:t xml:space="preserve">. </w:t>
      </w:r>
      <w:r w:rsidRPr="00F565CA">
        <w:rPr>
          <w:rFonts w:ascii="Times New Roman" w:hAnsi="Times New Roman" w:cs="Times New Roman"/>
          <w:sz w:val="24"/>
          <w:szCs w:val="24"/>
        </w:rPr>
        <w:t>Участники мероприятия с первых минут погрузились в мир музыки и поэзии, звучание знакомых композиций, таких как «Нежность», «Мелодия», «Старый клен», наполнило библиотеку музыкой, способной проникнуть глубоко в сердце.</w:t>
      </w:r>
      <w:r w:rsidR="00825BE7">
        <w:rPr>
          <w:rFonts w:ascii="Times New Roman" w:hAnsi="Times New Roman" w:cs="Times New Roman"/>
          <w:sz w:val="24"/>
          <w:szCs w:val="24"/>
        </w:rPr>
        <w:t xml:space="preserve"> </w:t>
      </w:r>
      <w:proofErr w:type="gramStart"/>
      <w:r w:rsidRPr="00F565CA">
        <w:rPr>
          <w:rFonts w:ascii="Times New Roman" w:hAnsi="Times New Roman" w:cs="Times New Roman"/>
          <w:sz w:val="24"/>
          <w:szCs w:val="24"/>
        </w:rPr>
        <w:t>Все  с</w:t>
      </w:r>
      <w:proofErr w:type="gramEnd"/>
      <w:r w:rsidRPr="00F565CA">
        <w:rPr>
          <w:rFonts w:ascii="Times New Roman" w:hAnsi="Times New Roman" w:cs="Times New Roman"/>
          <w:sz w:val="24"/>
          <w:szCs w:val="24"/>
        </w:rPr>
        <w:t xml:space="preserve"> интересом слушали рассказ  библиотекаря  о жизненном и творческом </w:t>
      </w:r>
      <w:r w:rsidR="0053648D">
        <w:rPr>
          <w:rFonts w:ascii="Times New Roman" w:hAnsi="Times New Roman" w:cs="Times New Roman"/>
          <w:sz w:val="24"/>
          <w:szCs w:val="24"/>
        </w:rPr>
        <w:t>пути замечательного композитора, у</w:t>
      </w:r>
      <w:r w:rsidRPr="00F565CA">
        <w:rPr>
          <w:rFonts w:ascii="Times New Roman" w:hAnsi="Times New Roman" w:cs="Times New Roman"/>
          <w:sz w:val="24"/>
          <w:szCs w:val="24"/>
        </w:rPr>
        <w:t>знали</w:t>
      </w:r>
      <w:r w:rsidR="0053648D" w:rsidRPr="00F565CA">
        <w:rPr>
          <w:rFonts w:ascii="Times New Roman" w:hAnsi="Times New Roman" w:cs="Times New Roman"/>
          <w:sz w:val="24"/>
          <w:szCs w:val="24"/>
        </w:rPr>
        <w:t>,</w:t>
      </w:r>
      <w:r w:rsidRPr="00F565CA">
        <w:rPr>
          <w:rFonts w:ascii="Times New Roman" w:hAnsi="Times New Roman" w:cs="Times New Roman"/>
          <w:sz w:val="24"/>
          <w:szCs w:val="24"/>
        </w:rPr>
        <w:t xml:space="preserve"> что в музыкальной копилке А. </w:t>
      </w:r>
      <w:proofErr w:type="spellStart"/>
      <w:r w:rsidRPr="00F565CA">
        <w:rPr>
          <w:rFonts w:ascii="Times New Roman" w:hAnsi="Times New Roman" w:cs="Times New Roman"/>
          <w:sz w:val="24"/>
          <w:szCs w:val="24"/>
        </w:rPr>
        <w:t>Пахмутовой</w:t>
      </w:r>
      <w:proofErr w:type="spellEnd"/>
      <w:r w:rsidRPr="00F565CA">
        <w:rPr>
          <w:rFonts w:ascii="Times New Roman" w:hAnsi="Times New Roman" w:cs="Times New Roman"/>
          <w:sz w:val="24"/>
          <w:szCs w:val="24"/>
        </w:rPr>
        <w:t xml:space="preserve"> более 400 известных на всю страну песен. Своим творчеством она заслужила большое количество орденов, званий и наград, удостоена и высшей награды России</w:t>
      </w:r>
      <w:r w:rsidR="00825BE7">
        <w:rPr>
          <w:rFonts w:ascii="Times New Roman" w:hAnsi="Times New Roman" w:cs="Times New Roman"/>
          <w:sz w:val="24"/>
          <w:szCs w:val="24"/>
        </w:rPr>
        <w:t xml:space="preserve"> </w:t>
      </w:r>
      <w:r w:rsidRPr="00F565CA">
        <w:rPr>
          <w:rFonts w:ascii="Times New Roman" w:hAnsi="Times New Roman" w:cs="Times New Roman"/>
          <w:sz w:val="24"/>
          <w:szCs w:val="24"/>
        </w:rPr>
        <w:t>- ордена Святого апостола Андрея Первозванного.</w:t>
      </w:r>
      <w:r w:rsidR="00825BE7">
        <w:rPr>
          <w:rFonts w:ascii="Times New Roman" w:hAnsi="Times New Roman" w:cs="Times New Roman"/>
          <w:sz w:val="24"/>
          <w:szCs w:val="24"/>
        </w:rPr>
        <w:t xml:space="preserve"> </w:t>
      </w:r>
      <w:r w:rsidRPr="00F565CA">
        <w:rPr>
          <w:rFonts w:ascii="Times New Roman" w:hAnsi="Times New Roman" w:cs="Times New Roman"/>
          <w:sz w:val="24"/>
          <w:szCs w:val="24"/>
        </w:rPr>
        <w:t>А песня «Главное ребята, сердцем не стареть!</w:t>
      </w:r>
      <w:r w:rsidR="005B1C38" w:rsidRPr="00F565CA">
        <w:rPr>
          <w:rFonts w:ascii="Times New Roman" w:hAnsi="Times New Roman" w:cs="Times New Roman"/>
          <w:sz w:val="24"/>
          <w:szCs w:val="24"/>
        </w:rPr>
        <w:t xml:space="preserve">» в исполнении всех </w:t>
      </w:r>
      <w:proofErr w:type="gramStart"/>
      <w:r w:rsidR="005B1C38" w:rsidRPr="00F565CA">
        <w:rPr>
          <w:rFonts w:ascii="Times New Roman" w:hAnsi="Times New Roman" w:cs="Times New Roman"/>
          <w:sz w:val="24"/>
          <w:szCs w:val="24"/>
        </w:rPr>
        <w:t xml:space="preserve">гостей </w:t>
      </w:r>
      <w:r w:rsidRPr="00F565CA">
        <w:rPr>
          <w:rFonts w:ascii="Times New Roman" w:hAnsi="Times New Roman" w:cs="Times New Roman"/>
          <w:sz w:val="24"/>
          <w:szCs w:val="24"/>
        </w:rPr>
        <w:t xml:space="preserve"> библиотеки</w:t>
      </w:r>
      <w:proofErr w:type="gramEnd"/>
      <w:r w:rsidRPr="00F565CA">
        <w:rPr>
          <w:rFonts w:ascii="Times New Roman" w:hAnsi="Times New Roman" w:cs="Times New Roman"/>
          <w:sz w:val="24"/>
          <w:szCs w:val="24"/>
        </w:rPr>
        <w:t xml:space="preserve"> наполнило сердца всех присутствующих радостью и «Надеждой».</w:t>
      </w:r>
    </w:p>
    <w:p w14:paraId="7A8D168D" w14:textId="77777777" w:rsidR="009178F9" w:rsidRDefault="009178F9" w:rsidP="00F565CA">
      <w:pPr>
        <w:spacing w:after="0"/>
        <w:jc w:val="both"/>
        <w:rPr>
          <w:rFonts w:ascii="Times New Roman" w:hAnsi="Times New Roman" w:cs="Times New Roman"/>
          <w:sz w:val="24"/>
          <w:szCs w:val="24"/>
        </w:rPr>
      </w:pPr>
      <w:r w:rsidRPr="00F565CA">
        <w:rPr>
          <w:rFonts w:ascii="Times New Roman" w:hAnsi="Times New Roman" w:cs="Times New Roman"/>
          <w:sz w:val="24"/>
          <w:szCs w:val="24"/>
        </w:rPr>
        <w:t xml:space="preserve">          В </w:t>
      </w:r>
      <w:r w:rsidRPr="00F565CA">
        <w:rPr>
          <w:rFonts w:ascii="Times New Roman" w:hAnsi="Times New Roman" w:cs="Times New Roman"/>
          <w:b/>
          <w:bCs/>
          <w:sz w:val="24"/>
          <w:szCs w:val="24"/>
        </w:rPr>
        <w:t>Палкинской модельной библиотеке</w:t>
      </w:r>
      <w:r w:rsidRPr="00F565CA">
        <w:rPr>
          <w:rFonts w:ascii="Times New Roman" w:hAnsi="Times New Roman" w:cs="Times New Roman"/>
          <w:sz w:val="24"/>
          <w:szCs w:val="24"/>
        </w:rPr>
        <w:t xml:space="preserve"> на одной из встреч литературной гостиной</w:t>
      </w:r>
      <w:r w:rsidR="00794450" w:rsidRPr="00F565CA">
        <w:rPr>
          <w:rFonts w:ascii="Times New Roman" w:hAnsi="Times New Roman" w:cs="Times New Roman"/>
          <w:sz w:val="24"/>
          <w:szCs w:val="24"/>
        </w:rPr>
        <w:t xml:space="preserve">, присутствующие погрузились в мир искусства, </w:t>
      </w:r>
      <w:r w:rsidR="008B06FA" w:rsidRPr="00F565CA">
        <w:rPr>
          <w:rFonts w:ascii="Times New Roman" w:hAnsi="Times New Roman" w:cs="Times New Roman"/>
          <w:sz w:val="24"/>
          <w:szCs w:val="24"/>
        </w:rPr>
        <w:t>они изготовляли</w:t>
      </w:r>
      <w:r w:rsidRPr="00F565CA">
        <w:rPr>
          <w:rFonts w:ascii="Times New Roman" w:hAnsi="Times New Roman" w:cs="Times New Roman"/>
          <w:sz w:val="24"/>
          <w:szCs w:val="24"/>
        </w:rPr>
        <w:t xml:space="preserve"> панно</w:t>
      </w:r>
      <w:r w:rsidR="00794450" w:rsidRPr="00F565CA">
        <w:rPr>
          <w:rFonts w:ascii="Times New Roman" w:hAnsi="Times New Roman" w:cs="Times New Roman"/>
          <w:sz w:val="24"/>
          <w:szCs w:val="24"/>
        </w:rPr>
        <w:t xml:space="preserve"> из осенних </w:t>
      </w:r>
      <w:r w:rsidR="008B06FA" w:rsidRPr="00F565CA">
        <w:rPr>
          <w:rFonts w:ascii="Times New Roman" w:hAnsi="Times New Roman" w:cs="Times New Roman"/>
          <w:sz w:val="24"/>
          <w:szCs w:val="24"/>
        </w:rPr>
        <w:t xml:space="preserve">листьев </w:t>
      </w:r>
      <w:r w:rsidR="008B06FA" w:rsidRPr="00F565CA">
        <w:rPr>
          <w:rFonts w:ascii="Times New Roman" w:hAnsi="Times New Roman" w:cs="Times New Roman"/>
          <w:b/>
          <w:bCs/>
          <w:i/>
          <w:iCs/>
          <w:sz w:val="24"/>
          <w:szCs w:val="24"/>
        </w:rPr>
        <w:lastRenderedPageBreak/>
        <w:t>«</w:t>
      </w:r>
      <w:r w:rsidRPr="00F565CA">
        <w:rPr>
          <w:rFonts w:ascii="Times New Roman" w:hAnsi="Times New Roman" w:cs="Times New Roman"/>
          <w:b/>
          <w:bCs/>
          <w:i/>
          <w:iCs/>
          <w:sz w:val="24"/>
          <w:szCs w:val="24"/>
        </w:rPr>
        <w:t>Краски осени».</w:t>
      </w:r>
      <w:r w:rsidRPr="00F565CA">
        <w:rPr>
          <w:rFonts w:ascii="Times New Roman" w:hAnsi="Times New Roman" w:cs="Times New Roman"/>
          <w:sz w:val="24"/>
          <w:szCs w:val="24"/>
        </w:rPr>
        <w:t xml:space="preserve"> Соболева Т.П. принесла множество разнообразных цветов</w:t>
      </w:r>
      <w:r w:rsidR="008B06FA" w:rsidRPr="00F565CA">
        <w:rPr>
          <w:rFonts w:ascii="Times New Roman" w:hAnsi="Times New Roman" w:cs="Times New Roman"/>
          <w:sz w:val="24"/>
          <w:szCs w:val="24"/>
        </w:rPr>
        <w:t xml:space="preserve"> и листьев</w:t>
      </w:r>
      <w:r w:rsidRPr="00F565CA">
        <w:rPr>
          <w:rFonts w:ascii="Times New Roman" w:hAnsi="Times New Roman" w:cs="Times New Roman"/>
          <w:sz w:val="24"/>
          <w:szCs w:val="24"/>
        </w:rPr>
        <w:t xml:space="preserve"> для создания панно. Кто-то делал свою картину, кто-то объединил свои усилия.</w:t>
      </w:r>
      <w:r w:rsidR="00794450" w:rsidRPr="00F565CA">
        <w:rPr>
          <w:rFonts w:ascii="Times New Roman" w:hAnsi="Times New Roman" w:cs="Times New Roman"/>
          <w:sz w:val="24"/>
          <w:szCs w:val="24"/>
        </w:rPr>
        <w:t xml:space="preserve"> Получилась оригинальная композиция!</w:t>
      </w:r>
    </w:p>
    <w:p w14:paraId="11A70DAC" w14:textId="77777777" w:rsidR="008A4910" w:rsidRDefault="008A4910" w:rsidP="008A4910">
      <w:pPr>
        <w:spacing w:after="0"/>
        <w:ind w:firstLine="709"/>
        <w:jc w:val="both"/>
        <w:rPr>
          <w:rFonts w:ascii="Times New Roman" w:eastAsia="Times New Roman" w:hAnsi="Times New Roman"/>
          <w:sz w:val="24"/>
          <w:szCs w:val="24"/>
          <w:lang w:eastAsia="ru-RU"/>
        </w:rPr>
      </w:pPr>
      <w:r w:rsidRPr="00AE4A0F">
        <w:rPr>
          <w:rFonts w:ascii="Times New Roman" w:eastAsia="Times New Roman" w:hAnsi="Times New Roman"/>
          <w:i/>
          <w:sz w:val="24"/>
          <w:szCs w:val="24"/>
          <w:lang w:eastAsia="ru-RU"/>
        </w:rPr>
        <w:t>В рамках Всероссийской акции Ночь искусств</w:t>
      </w:r>
      <w:r>
        <w:rPr>
          <w:rFonts w:ascii="Times New Roman" w:eastAsia="Times New Roman" w:hAnsi="Times New Roman"/>
          <w:sz w:val="24"/>
          <w:szCs w:val="24"/>
          <w:lang w:eastAsia="ru-RU"/>
        </w:rPr>
        <w:t xml:space="preserve"> в </w:t>
      </w:r>
      <w:proofErr w:type="spellStart"/>
      <w:r w:rsidRPr="008A4910">
        <w:rPr>
          <w:rFonts w:ascii="Times New Roman" w:eastAsia="Times New Roman" w:hAnsi="Times New Roman"/>
          <w:b/>
          <w:sz w:val="24"/>
          <w:szCs w:val="24"/>
          <w:lang w:eastAsia="ru-RU"/>
        </w:rPr>
        <w:t>Малининской</w:t>
      </w:r>
      <w:proofErr w:type="spellEnd"/>
      <w:r w:rsidRPr="008A4910">
        <w:rPr>
          <w:rFonts w:ascii="Times New Roman" w:eastAsia="Times New Roman" w:hAnsi="Times New Roman"/>
          <w:b/>
          <w:sz w:val="24"/>
          <w:szCs w:val="24"/>
          <w:lang w:eastAsia="ru-RU"/>
        </w:rPr>
        <w:t xml:space="preserve"> СБ</w:t>
      </w:r>
      <w:r w:rsidRPr="002E17D7">
        <w:rPr>
          <w:rFonts w:ascii="Times New Roman" w:eastAsia="Times New Roman" w:hAnsi="Times New Roman"/>
          <w:sz w:val="24"/>
          <w:szCs w:val="24"/>
          <w:lang w:eastAsia="ru-RU"/>
        </w:rPr>
        <w:t xml:space="preserve"> была проведена </w:t>
      </w:r>
      <w:r w:rsidRPr="008A4910">
        <w:rPr>
          <w:rFonts w:ascii="Times New Roman" w:eastAsia="Times New Roman" w:hAnsi="Times New Roman"/>
          <w:b/>
          <w:i/>
          <w:sz w:val="24"/>
          <w:szCs w:val="24"/>
          <w:lang w:eastAsia="ru-RU"/>
        </w:rPr>
        <w:t>чайная пауза «Искусство чайной церемонии»</w:t>
      </w:r>
      <w:r w:rsidRPr="002E17D7">
        <w:rPr>
          <w:rFonts w:ascii="Times New Roman" w:eastAsia="Times New Roman" w:hAnsi="Times New Roman"/>
          <w:sz w:val="24"/>
          <w:szCs w:val="24"/>
          <w:lang w:eastAsia="ru-RU"/>
        </w:rPr>
        <w:t xml:space="preserve"> и мастер класс по складыванию салфеток к праздничному столу.</w:t>
      </w:r>
      <w:r>
        <w:rPr>
          <w:rFonts w:ascii="Times New Roman" w:eastAsia="Times New Roman" w:hAnsi="Times New Roman"/>
          <w:sz w:val="24"/>
          <w:szCs w:val="24"/>
          <w:lang w:eastAsia="ru-RU"/>
        </w:rPr>
        <w:t xml:space="preserve"> </w:t>
      </w:r>
      <w:r w:rsidRPr="002E17D7">
        <w:rPr>
          <w:rFonts w:ascii="Times New Roman" w:eastAsia="Times New Roman" w:hAnsi="Times New Roman"/>
          <w:sz w:val="24"/>
          <w:szCs w:val="24"/>
          <w:lang w:eastAsia="ru-RU"/>
        </w:rPr>
        <w:t>Участники мероприятия познакомились с особенностями русской и японской чайной церемонии: учились сервировать стол, правильно принимать гостей, заваривать чай и красиво подавать его к столу.</w:t>
      </w:r>
    </w:p>
    <w:p w14:paraId="50C42912" w14:textId="77777777" w:rsidR="008A4910" w:rsidRDefault="008A4910" w:rsidP="00E5687F">
      <w:p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67" w:history="1">
        <w:r w:rsidRPr="00971E66">
          <w:rPr>
            <w:rStyle w:val="ac"/>
            <w:rFonts w:ascii="Times New Roman" w:eastAsia="Times New Roman" w:hAnsi="Times New Roman"/>
            <w:sz w:val="24"/>
            <w:szCs w:val="24"/>
            <w:lang w:eastAsia="ru-RU"/>
          </w:rPr>
          <w:t>https://ok.ru/profile/573408452310/statuses/157534811943894</w:t>
        </w:r>
      </w:hyperlink>
      <w:r>
        <w:rPr>
          <w:rFonts w:ascii="Times New Roman" w:eastAsia="Times New Roman" w:hAnsi="Times New Roman"/>
          <w:sz w:val="24"/>
          <w:szCs w:val="24"/>
          <w:lang w:eastAsia="ru-RU"/>
        </w:rPr>
        <w:t xml:space="preserve"> </w:t>
      </w:r>
    </w:p>
    <w:p w14:paraId="10686A1D" w14:textId="77777777" w:rsidR="007B6902" w:rsidRDefault="007745B9" w:rsidP="007745B9">
      <w:pPr>
        <w:widowControl w:val="0"/>
        <w:autoSpaceDE w:val="0"/>
        <w:autoSpaceDN w:val="0"/>
        <w:adjustRightInd w:val="0"/>
        <w:spacing w:after="0"/>
        <w:ind w:firstLine="709"/>
        <w:jc w:val="both"/>
        <w:rPr>
          <w:rFonts w:ascii="Times New Roman" w:hAnsi="Times New Roman" w:cs="Times New Roman"/>
          <w:sz w:val="24"/>
          <w:szCs w:val="24"/>
        </w:rPr>
      </w:pPr>
      <w:r w:rsidRPr="007745B9">
        <w:rPr>
          <w:rFonts w:ascii="Times New Roman" w:hAnsi="Times New Roman"/>
          <w:b/>
          <w:bCs/>
          <w:i/>
          <w:iCs/>
          <w:sz w:val="24"/>
          <w:szCs w:val="24"/>
        </w:rPr>
        <w:t xml:space="preserve">«Весёлое </w:t>
      </w:r>
      <w:proofErr w:type="gramStart"/>
      <w:r w:rsidRPr="007745B9">
        <w:rPr>
          <w:rFonts w:ascii="Times New Roman" w:hAnsi="Times New Roman"/>
          <w:b/>
          <w:bCs/>
          <w:i/>
          <w:iCs/>
          <w:sz w:val="24"/>
          <w:szCs w:val="24"/>
        </w:rPr>
        <w:t>путешествие  в</w:t>
      </w:r>
      <w:proofErr w:type="gramEnd"/>
      <w:r w:rsidRPr="007745B9">
        <w:rPr>
          <w:rFonts w:ascii="Times New Roman" w:hAnsi="Times New Roman"/>
          <w:b/>
          <w:bCs/>
          <w:i/>
          <w:iCs/>
          <w:sz w:val="24"/>
          <w:szCs w:val="24"/>
        </w:rPr>
        <w:t xml:space="preserve"> </w:t>
      </w:r>
      <w:proofErr w:type="spellStart"/>
      <w:r w:rsidRPr="007745B9">
        <w:rPr>
          <w:rFonts w:ascii="Times New Roman" w:hAnsi="Times New Roman"/>
          <w:b/>
          <w:bCs/>
          <w:i/>
          <w:iCs/>
          <w:sz w:val="24"/>
          <w:szCs w:val="24"/>
        </w:rPr>
        <w:t>Мультиландию</w:t>
      </w:r>
      <w:proofErr w:type="spellEnd"/>
      <w:r w:rsidRPr="007745B9">
        <w:rPr>
          <w:rFonts w:ascii="Times New Roman" w:hAnsi="Times New Roman"/>
          <w:b/>
          <w:bCs/>
          <w:i/>
          <w:iCs/>
          <w:sz w:val="24"/>
          <w:szCs w:val="24"/>
        </w:rPr>
        <w:t>»</w:t>
      </w:r>
      <w:r>
        <w:rPr>
          <w:rFonts w:ascii="Times New Roman" w:hAnsi="Times New Roman"/>
          <w:sz w:val="24"/>
          <w:szCs w:val="24"/>
        </w:rPr>
        <w:t xml:space="preserve"> совершили ребята </w:t>
      </w:r>
      <w:proofErr w:type="spellStart"/>
      <w:r w:rsidRPr="007745B9">
        <w:rPr>
          <w:rFonts w:ascii="Times New Roman" w:hAnsi="Times New Roman"/>
          <w:b/>
          <w:bCs/>
          <w:sz w:val="24"/>
          <w:szCs w:val="24"/>
        </w:rPr>
        <w:t>Бедринской</w:t>
      </w:r>
      <w:proofErr w:type="spellEnd"/>
      <w:r w:rsidRPr="007745B9">
        <w:rPr>
          <w:rFonts w:ascii="Times New Roman" w:hAnsi="Times New Roman"/>
          <w:b/>
          <w:bCs/>
          <w:sz w:val="24"/>
          <w:szCs w:val="24"/>
        </w:rPr>
        <w:t xml:space="preserve"> СБ</w:t>
      </w:r>
      <w:r>
        <w:rPr>
          <w:rFonts w:ascii="Times New Roman" w:hAnsi="Times New Roman"/>
          <w:sz w:val="24"/>
          <w:szCs w:val="24"/>
        </w:rPr>
        <w:t xml:space="preserve">.  </w:t>
      </w:r>
      <w:r w:rsidRPr="0003101E">
        <w:rPr>
          <w:rFonts w:ascii="Times New Roman" w:hAnsi="Times New Roman"/>
          <w:sz w:val="24"/>
          <w:szCs w:val="24"/>
        </w:rPr>
        <w:t>Библиотекарь провела игровую программу, в которой приглашала ребят окунуться в мир мультфильмов, отгадать героев сказок, песенок из мультиков, отгадать голоса героев. В процессе игры дети закрепили знания о мультфильмах, где им было необходимо проявить внимание, логическое мышление. Просмотренные детьми мультфильмы, были примерами героев о том, как необходимо быть доброжелательными в отношении друг к другу.</w:t>
      </w:r>
    </w:p>
    <w:p w14:paraId="10BB9475" w14:textId="77777777" w:rsidR="00AD7836" w:rsidRDefault="00AD7836" w:rsidP="00F565CA">
      <w:pPr>
        <w:spacing w:after="0"/>
        <w:jc w:val="both"/>
        <w:rPr>
          <w:rFonts w:ascii="Times New Roman" w:hAnsi="Times New Roman" w:cs="Times New Roman"/>
          <w:b/>
          <w:sz w:val="24"/>
          <w:szCs w:val="24"/>
        </w:rPr>
      </w:pPr>
    </w:p>
    <w:p w14:paraId="073B0FA5" w14:textId="77777777" w:rsidR="00F80432" w:rsidRDefault="002E691F" w:rsidP="00F565CA">
      <w:pPr>
        <w:spacing w:after="0"/>
        <w:jc w:val="both"/>
        <w:rPr>
          <w:rFonts w:ascii="Times New Roman" w:hAnsi="Times New Roman" w:cs="Times New Roman"/>
          <w:b/>
          <w:sz w:val="24"/>
          <w:szCs w:val="24"/>
        </w:rPr>
      </w:pPr>
      <w:r w:rsidRPr="00E5687F">
        <w:rPr>
          <w:rFonts w:ascii="Times New Roman" w:hAnsi="Times New Roman" w:cs="Times New Roman"/>
          <w:b/>
          <w:sz w:val="24"/>
          <w:szCs w:val="24"/>
        </w:rPr>
        <w:t>7.4</w:t>
      </w:r>
      <w:r w:rsidR="003A5EB4" w:rsidRPr="00E5687F">
        <w:rPr>
          <w:rFonts w:ascii="Times New Roman" w:hAnsi="Times New Roman" w:cs="Times New Roman"/>
          <w:b/>
          <w:sz w:val="24"/>
          <w:szCs w:val="24"/>
        </w:rPr>
        <w:t>.8</w:t>
      </w:r>
      <w:r w:rsidR="00E5687F" w:rsidRPr="00E5687F">
        <w:rPr>
          <w:rFonts w:ascii="Times New Roman" w:hAnsi="Times New Roman" w:cs="Times New Roman"/>
          <w:b/>
          <w:sz w:val="24"/>
          <w:szCs w:val="24"/>
        </w:rPr>
        <w:t xml:space="preserve"> </w:t>
      </w:r>
      <w:r w:rsidR="006B42C9" w:rsidRPr="00E5687F">
        <w:rPr>
          <w:rFonts w:ascii="Times New Roman" w:hAnsi="Times New Roman" w:cs="Times New Roman"/>
          <w:b/>
          <w:sz w:val="24"/>
          <w:szCs w:val="24"/>
        </w:rPr>
        <w:t>Библиотечное обслуживание детей</w:t>
      </w:r>
      <w:r w:rsidR="000C3217" w:rsidRPr="00E5687F">
        <w:rPr>
          <w:rFonts w:ascii="Times New Roman" w:hAnsi="Times New Roman" w:cs="Times New Roman"/>
          <w:b/>
          <w:sz w:val="24"/>
          <w:szCs w:val="24"/>
        </w:rPr>
        <w:t xml:space="preserve"> </w:t>
      </w:r>
    </w:p>
    <w:p w14:paraId="7FD3D6D3" w14:textId="77777777" w:rsidR="00AD7836" w:rsidRPr="00E5687F" w:rsidRDefault="00AD7836" w:rsidP="00F565CA">
      <w:pPr>
        <w:spacing w:after="0"/>
        <w:jc w:val="both"/>
        <w:rPr>
          <w:rFonts w:ascii="Times New Roman" w:hAnsi="Times New Roman" w:cs="Times New Roman"/>
          <w:b/>
          <w:i/>
          <w:sz w:val="24"/>
          <w:szCs w:val="24"/>
        </w:rPr>
      </w:pPr>
    </w:p>
    <w:tbl>
      <w:tblPr>
        <w:tblStyle w:val="a3"/>
        <w:tblW w:w="0" w:type="auto"/>
        <w:tblInd w:w="534" w:type="dxa"/>
        <w:tblLook w:val="04A0" w:firstRow="1" w:lastRow="0" w:firstColumn="1" w:lastColumn="0" w:noHBand="0" w:noVBand="1"/>
      </w:tblPr>
      <w:tblGrid>
        <w:gridCol w:w="2551"/>
        <w:gridCol w:w="1699"/>
        <w:gridCol w:w="2393"/>
        <w:gridCol w:w="1862"/>
      </w:tblGrid>
      <w:tr w:rsidR="00584D3C" w:rsidRPr="00AE5590" w14:paraId="42C8E256" w14:textId="77777777" w:rsidTr="00584D3C">
        <w:tc>
          <w:tcPr>
            <w:tcW w:w="2551" w:type="dxa"/>
          </w:tcPr>
          <w:p w14:paraId="7CE54B18" w14:textId="77777777" w:rsidR="00584D3C" w:rsidRPr="00AE5590" w:rsidRDefault="00584D3C" w:rsidP="0053648D">
            <w:pPr>
              <w:jc w:val="both"/>
              <w:rPr>
                <w:rFonts w:ascii="Times New Roman" w:hAnsi="Times New Roman" w:cs="Times New Roman"/>
                <w:b/>
              </w:rPr>
            </w:pPr>
          </w:p>
        </w:tc>
        <w:tc>
          <w:tcPr>
            <w:tcW w:w="1699" w:type="dxa"/>
          </w:tcPr>
          <w:p w14:paraId="037ECE09" w14:textId="77777777" w:rsidR="00584D3C" w:rsidRPr="00584D3C" w:rsidRDefault="00584D3C" w:rsidP="00584D3C">
            <w:pPr>
              <w:jc w:val="center"/>
              <w:rPr>
                <w:rFonts w:ascii="Times New Roman" w:hAnsi="Times New Roman" w:cs="Times New Roman"/>
                <w:b/>
                <w:sz w:val="24"/>
                <w:szCs w:val="24"/>
              </w:rPr>
            </w:pPr>
            <w:r w:rsidRPr="00584D3C">
              <w:rPr>
                <w:rFonts w:ascii="Times New Roman" w:hAnsi="Times New Roman" w:cs="Times New Roman"/>
                <w:b/>
                <w:sz w:val="24"/>
                <w:szCs w:val="24"/>
              </w:rPr>
              <w:t>2022</w:t>
            </w:r>
          </w:p>
        </w:tc>
        <w:tc>
          <w:tcPr>
            <w:tcW w:w="2393" w:type="dxa"/>
          </w:tcPr>
          <w:p w14:paraId="32B2DB8E" w14:textId="77777777" w:rsidR="00584D3C" w:rsidRPr="00584D3C" w:rsidRDefault="00584D3C" w:rsidP="00584D3C">
            <w:pPr>
              <w:jc w:val="center"/>
              <w:rPr>
                <w:rFonts w:ascii="Times New Roman" w:hAnsi="Times New Roman" w:cs="Times New Roman"/>
                <w:b/>
                <w:sz w:val="24"/>
                <w:szCs w:val="24"/>
              </w:rPr>
            </w:pPr>
            <w:r w:rsidRPr="00584D3C">
              <w:rPr>
                <w:rFonts w:ascii="Times New Roman" w:hAnsi="Times New Roman" w:cs="Times New Roman"/>
                <w:b/>
                <w:sz w:val="24"/>
                <w:szCs w:val="24"/>
              </w:rPr>
              <w:t>2023</w:t>
            </w:r>
          </w:p>
        </w:tc>
        <w:tc>
          <w:tcPr>
            <w:tcW w:w="1862" w:type="dxa"/>
          </w:tcPr>
          <w:p w14:paraId="129D977A" w14:textId="77777777" w:rsidR="00584D3C" w:rsidRPr="00584D3C" w:rsidRDefault="00584D3C" w:rsidP="00584D3C">
            <w:pPr>
              <w:jc w:val="center"/>
              <w:rPr>
                <w:rFonts w:ascii="Times New Roman" w:hAnsi="Times New Roman" w:cs="Times New Roman"/>
                <w:b/>
                <w:sz w:val="24"/>
                <w:szCs w:val="24"/>
              </w:rPr>
            </w:pPr>
            <w:r w:rsidRPr="00584D3C">
              <w:rPr>
                <w:rFonts w:ascii="Times New Roman" w:hAnsi="Times New Roman" w:cs="Times New Roman"/>
                <w:b/>
                <w:sz w:val="24"/>
                <w:szCs w:val="24"/>
              </w:rPr>
              <w:t>202</w:t>
            </w:r>
            <w:r>
              <w:rPr>
                <w:rFonts w:ascii="Times New Roman" w:hAnsi="Times New Roman" w:cs="Times New Roman"/>
                <w:b/>
                <w:sz w:val="24"/>
                <w:szCs w:val="24"/>
              </w:rPr>
              <w:t>4</w:t>
            </w:r>
          </w:p>
        </w:tc>
      </w:tr>
      <w:tr w:rsidR="00DD60C3" w14:paraId="0734DF76" w14:textId="77777777" w:rsidTr="00584D3C">
        <w:tc>
          <w:tcPr>
            <w:tcW w:w="2551" w:type="dxa"/>
          </w:tcPr>
          <w:p w14:paraId="2F9FCDDE" w14:textId="77777777" w:rsidR="00DD60C3" w:rsidRPr="003D4CD5" w:rsidRDefault="00DD60C3" w:rsidP="00DD60C3">
            <w:pPr>
              <w:jc w:val="both"/>
              <w:rPr>
                <w:rFonts w:ascii="Times New Roman" w:hAnsi="Times New Roman" w:cs="Times New Roman"/>
              </w:rPr>
            </w:pPr>
            <w:r w:rsidRPr="003D4CD5">
              <w:rPr>
                <w:rFonts w:ascii="Times New Roman" w:hAnsi="Times New Roman" w:cs="Times New Roman"/>
              </w:rPr>
              <w:t xml:space="preserve">Число читателей </w:t>
            </w:r>
          </w:p>
        </w:tc>
        <w:tc>
          <w:tcPr>
            <w:tcW w:w="1699" w:type="dxa"/>
          </w:tcPr>
          <w:p w14:paraId="20A98236" w14:textId="77777777" w:rsidR="00DD60C3" w:rsidRPr="00584D3C" w:rsidRDefault="00DD60C3" w:rsidP="00DD60C3">
            <w:pPr>
              <w:pStyle w:val="afb"/>
              <w:snapToGrid w:val="0"/>
              <w:jc w:val="right"/>
              <w:rPr>
                <w:rFonts w:ascii="Times New Roman" w:hAnsi="Times New Roman" w:cs="Times New Roman"/>
              </w:rPr>
            </w:pPr>
            <w:r w:rsidRPr="00584D3C">
              <w:rPr>
                <w:rFonts w:ascii="Times New Roman" w:hAnsi="Times New Roman" w:cs="Times New Roman"/>
              </w:rPr>
              <w:t>2065</w:t>
            </w:r>
          </w:p>
        </w:tc>
        <w:tc>
          <w:tcPr>
            <w:tcW w:w="2393" w:type="dxa"/>
          </w:tcPr>
          <w:p w14:paraId="21F50CD0" w14:textId="77777777" w:rsidR="00DD60C3" w:rsidRPr="00584D3C" w:rsidRDefault="00DD60C3" w:rsidP="00DD60C3">
            <w:pPr>
              <w:pStyle w:val="afb"/>
              <w:snapToGrid w:val="0"/>
              <w:jc w:val="right"/>
              <w:rPr>
                <w:rFonts w:ascii="Times New Roman" w:hAnsi="Times New Roman" w:cs="Times New Roman"/>
                <w:bCs/>
              </w:rPr>
            </w:pPr>
            <w:r w:rsidRPr="00584D3C">
              <w:rPr>
                <w:rFonts w:ascii="Times New Roman" w:hAnsi="Times New Roman" w:cs="Times New Roman"/>
                <w:bCs/>
              </w:rPr>
              <w:t>2036</w:t>
            </w:r>
          </w:p>
        </w:tc>
        <w:tc>
          <w:tcPr>
            <w:tcW w:w="1862" w:type="dxa"/>
          </w:tcPr>
          <w:p w14:paraId="50F94E12" w14:textId="77777777" w:rsidR="00DD60C3" w:rsidRPr="006D0717" w:rsidRDefault="00DD60C3" w:rsidP="00DD60C3">
            <w:pPr>
              <w:pStyle w:val="afb"/>
              <w:snapToGrid w:val="0"/>
              <w:jc w:val="right"/>
              <w:rPr>
                <w:rFonts w:ascii="Times New Roman" w:hAnsi="Times New Roman" w:cs="Times New Roman"/>
                <w:b/>
                <w:bCs/>
              </w:rPr>
            </w:pPr>
            <w:r>
              <w:rPr>
                <w:rFonts w:ascii="Times New Roman" w:hAnsi="Times New Roman" w:cs="Times New Roman"/>
                <w:b/>
                <w:bCs/>
              </w:rPr>
              <w:t>1964</w:t>
            </w:r>
          </w:p>
        </w:tc>
      </w:tr>
      <w:tr w:rsidR="00DD60C3" w14:paraId="56EA9374" w14:textId="77777777" w:rsidTr="00584D3C">
        <w:tc>
          <w:tcPr>
            <w:tcW w:w="2551" w:type="dxa"/>
          </w:tcPr>
          <w:p w14:paraId="126D59F5" w14:textId="77777777" w:rsidR="00DD60C3" w:rsidRPr="003D4CD5" w:rsidRDefault="00DD60C3" w:rsidP="00DD60C3">
            <w:pPr>
              <w:jc w:val="both"/>
              <w:rPr>
                <w:rFonts w:ascii="Times New Roman" w:hAnsi="Times New Roman" w:cs="Times New Roman"/>
              </w:rPr>
            </w:pPr>
            <w:r w:rsidRPr="003D4CD5">
              <w:rPr>
                <w:rFonts w:ascii="Times New Roman" w:hAnsi="Times New Roman" w:cs="Times New Roman"/>
              </w:rPr>
              <w:t xml:space="preserve">Книговыдача </w:t>
            </w:r>
          </w:p>
        </w:tc>
        <w:tc>
          <w:tcPr>
            <w:tcW w:w="1699" w:type="dxa"/>
          </w:tcPr>
          <w:p w14:paraId="0820C64D" w14:textId="77777777" w:rsidR="00DD60C3" w:rsidRPr="00584D3C" w:rsidRDefault="00DD60C3" w:rsidP="00DD60C3">
            <w:pPr>
              <w:pStyle w:val="afb"/>
              <w:snapToGrid w:val="0"/>
              <w:jc w:val="right"/>
              <w:rPr>
                <w:rFonts w:ascii="Times New Roman" w:hAnsi="Times New Roman" w:cs="Times New Roman"/>
              </w:rPr>
            </w:pPr>
            <w:r w:rsidRPr="00584D3C">
              <w:rPr>
                <w:rFonts w:ascii="Times New Roman" w:hAnsi="Times New Roman" w:cs="Times New Roman"/>
              </w:rPr>
              <w:t>56490</w:t>
            </w:r>
          </w:p>
        </w:tc>
        <w:tc>
          <w:tcPr>
            <w:tcW w:w="2393" w:type="dxa"/>
          </w:tcPr>
          <w:p w14:paraId="6C643796" w14:textId="77777777" w:rsidR="00DD60C3" w:rsidRPr="00584D3C" w:rsidRDefault="00DD60C3" w:rsidP="00DD60C3">
            <w:pPr>
              <w:pStyle w:val="afb"/>
              <w:snapToGrid w:val="0"/>
              <w:jc w:val="right"/>
              <w:rPr>
                <w:rFonts w:ascii="Times New Roman" w:hAnsi="Times New Roman" w:cs="Times New Roman"/>
                <w:bCs/>
              </w:rPr>
            </w:pPr>
            <w:r w:rsidRPr="00584D3C">
              <w:rPr>
                <w:rFonts w:ascii="Times New Roman" w:hAnsi="Times New Roman" w:cs="Times New Roman"/>
                <w:bCs/>
              </w:rPr>
              <w:t>56108</w:t>
            </w:r>
          </w:p>
        </w:tc>
        <w:tc>
          <w:tcPr>
            <w:tcW w:w="1862" w:type="dxa"/>
          </w:tcPr>
          <w:p w14:paraId="5BB5577F" w14:textId="77777777" w:rsidR="00DD60C3" w:rsidRPr="00B87FC3" w:rsidRDefault="00DD60C3" w:rsidP="00DD60C3">
            <w:pPr>
              <w:pStyle w:val="afb"/>
              <w:snapToGrid w:val="0"/>
              <w:jc w:val="right"/>
              <w:rPr>
                <w:rFonts w:ascii="Times New Roman" w:hAnsi="Times New Roman" w:cs="Times New Roman"/>
                <w:b/>
                <w:bCs/>
              </w:rPr>
            </w:pPr>
            <w:r>
              <w:rPr>
                <w:rFonts w:ascii="Times New Roman" w:hAnsi="Times New Roman" w:cs="Times New Roman"/>
                <w:b/>
                <w:bCs/>
                <w:sz w:val="22"/>
              </w:rPr>
              <w:t>52918</w:t>
            </w:r>
          </w:p>
        </w:tc>
      </w:tr>
      <w:tr w:rsidR="00DD60C3" w14:paraId="4E23338A" w14:textId="77777777" w:rsidTr="00584D3C">
        <w:tc>
          <w:tcPr>
            <w:tcW w:w="2551" w:type="dxa"/>
          </w:tcPr>
          <w:p w14:paraId="0027ADB3" w14:textId="77777777" w:rsidR="00DD60C3" w:rsidRPr="003D4CD5" w:rsidRDefault="00DD60C3" w:rsidP="00DD60C3">
            <w:pPr>
              <w:jc w:val="both"/>
              <w:rPr>
                <w:rFonts w:ascii="Times New Roman" w:hAnsi="Times New Roman" w:cs="Times New Roman"/>
              </w:rPr>
            </w:pPr>
            <w:r w:rsidRPr="003D4CD5">
              <w:rPr>
                <w:rFonts w:ascii="Times New Roman" w:hAnsi="Times New Roman" w:cs="Times New Roman"/>
              </w:rPr>
              <w:t xml:space="preserve">Посещение </w:t>
            </w:r>
          </w:p>
        </w:tc>
        <w:tc>
          <w:tcPr>
            <w:tcW w:w="1699" w:type="dxa"/>
          </w:tcPr>
          <w:p w14:paraId="0D3F565E" w14:textId="77777777" w:rsidR="00DD60C3" w:rsidRPr="00584D3C" w:rsidRDefault="00DD60C3" w:rsidP="00DD60C3">
            <w:pPr>
              <w:pStyle w:val="afb"/>
              <w:snapToGrid w:val="0"/>
              <w:jc w:val="right"/>
              <w:rPr>
                <w:rFonts w:ascii="Times New Roman" w:hAnsi="Times New Roman" w:cs="Times New Roman"/>
              </w:rPr>
            </w:pPr>
            <w:r w:rsidRPr="00584D3C">
              <w:rPr>
                <w:rFonts w:ascii="Times New Roman" w:hAnsi="Times New Roman" w:cs="Times New Roman"/>
              </w:rPr>
              <w:t>46743</w:t>
            </w:r>
          </w:p>
        </w:tc>
        <w:tc>
          <w:tcPr>
            <w:tcW w:w="2393" w:type="dxa"/>
          </w:tcPr>
          <w:p w14:paraId="51E0F950" w14:textId="77777777" w:rsidR="00DD60C3" w:rsidRPr="00584D3C" w:rsidRDefault="00DD60C3" w:rsidP="00DD60C3">
            <w:pPr>
              <w:pStyle w:val="afb"/>
              <w:snapToGrid w:val="0"/>
              <w:jc w:val="right"/>
              <w:rPr>
                <w:rFonts w:ascii="Times New Roman" w:hAnsi="Times New Roman" w:cs="Times New Roman"/>
              </w:rPr>
            </w:pPr>
            <w:r w:rsidRPr="00584D3C">
              <w:rPr>
                <w:rFonts w:ascii="Times New Roman" w:hAnsi="Times New Roman" w:cs="Times New Roman"/>
              </w:rPr>
              <w:t>42221</w:t>
            </w:r>
          </w:p>
        </w:tc>
        <w:tc>
          <w:tcPr>
            <w:tcW w:w="1862" w:type="dxa"/>
          </w:tcPr>
          <w:p w14:paraId="3EC95DE0" w14:textId="77777777" w:rsidR="00DD60C3" w:rsidRPr="004D2ED2" w:rsidRDefault="00DD60C3" w:rsidP="00DD60C3">
            <w:pPr>
              <w:pStyle w:val="afb"/>
              <w:snapToGrid w:val="0"/>
              <w:jc w:val="right"/>
              <w:rPr>
                <w:rFonts w:ascii="Times New Roman" w:hAnsi="Times New Roman" w:cs="Times New Roman"/>
                <w:b/>
              </w:rPr>
            </w:pPr>
            <w:r>
              <w:rPr>
                <w:rFonts w:ascii="Times New Roman" w:hAnsi="Times New Roman" w:cs="Times New Roman"/>
                <w:b/>
              </w:rPr>
              <w:t>56811</w:t>
            </w:r>
          </w:p>
        </w:tc>
      </w:tr>
    </w:tbl>
    <w:p w14:paraId="377D14D1" w14:textId="77777777" w:rsidR="00403BC6" w:rsidRDefault="00403BC6" w:rsidP="00F565CA">
      <w:pPr>
        <w:spacing w:after="0"/>
        <w:jc w:val="both"/>
        <w:rPr>
          <w:rFonts w:ascii="Times New Roman" w:hAnsi="Times New Roman" w:cs="Times New Roman"/>
          <w:i/>
          <w:sz w:val="24"/>
          <w:szCs w:val="24"/>
        </w:rPr>
      </w:pPr>
    </w:p>
    <w:p w14:paraId="54946E0A" w14:textId="77777777" w:rsidR="00584D3C" w:rsidRDefault="00584D3C" w:rsidP="00584D3C">
      <w:pPr>
        <w:spacing w:after="0"/>
        <w:ind w:firstLine="709"/>
        <w:jc w:val="both"/>
        <w:rPr>
          <w:rFonts w:ascii="Times New Roman" w:hAnsi="Times New Roman" w:cs="Times New Roman"/>
          <w:sz w:val="24"/>
          <w:szCs w:val="24"/>
        </w:rPr>
      </w:pPr>
      <w:r w:rsidRPr="009C6D40">
        <w:rPr>
          <w:rFonts w:ascii="Times New Roman" w:hAnsi="Times New Roman" w:cs="Times New Roman"/>
          <w:sz w:val="24"/>
          <w:szCs w:val="24"/>
        </w:rPr>
        <w:t xml:space="preserve">Структура библиотечного обслуживания детского населения в </w:t>
      </w:r>
      <w:proofErr w:type="spellStart"/>
      <w:r w:rsidRPr="009C6D40">
        <w:rPr>
          <w:rFonts w:ascii="Times New Roman" w:hAnsi="Times New Roman" w:cs="Times New Roman"/>
          <w:sz w:val="24"/>
          <w:szCs w:val="24"/>
        </w:rPr>
        <w:t>Антроповском</w:t>
      </w:r>
      <w:proofErr w:type="spellEnd"/>
      <w:r w:rsidRPr="009C6D40">
        <w:rPr>
          <w:rFonts w:ascii="Times New Roman" w:hAnsi="Times New Roman" w:cs="Times New Roman"/>
          <w:sz w:val="24"/>
          <w:szCs w:val="24"/>
        </w:rPr>
        <w:t xml:space="preserve"> муниципальном районе осталась без изменения. Работу с детьми осуществляли </w:t>
      </w:r>
      <w:proofErr w:type="spellStart"/>
      <w:r w:rsidRPr="009C6D40">
        <w:rPr>
          <w:rFonts w:ascii="Times New Roman" w:hAnsi="Times New Roman" w:cs="Times New Roman"/>
          <w:sz w:val="24"/>
          <w:szCs w:val="24"/>
        </w:rPr>
        <w:t>Палкинская</w:t>
      </w:r>
      <w:proofErr w:type="spellEnd"/>
      <w:r w:rsidRPr="009C6D40">
        <w:rPr>
          <w:rFonts w:ascii="Times New Roman" w:hAnsi="Times New Roman" w:cs="Times New Roman"/>
          <w:sz w:val="24"/>
          <w:szCs w:val="24"/>
        </w:rPr>
        <w:t xml:space="preserve"> детская библиотека, </w:t>
      </w:r>
      <w:proofErr w:type="spellStart"/>
      <w:r w:rsidRPr="009C6D40">
        <w:rPr>
          <w:rFonts w:ascii="Times New Roman" w:hAnsi="Times New Roman" w:cs="Times New Roman"/>
          <w:sz w:val="24"/>
          <w:szCs w:val="24"/>
        </w:rPr>
        <w:t>Антроповская</w:t>
      </w:r>
      <w:proofErr w:type="spellEnd"/>
      <w:r w:rsidRPr="009C6D40">
        <w:rPr>
          <w:rFonts w:ascii="Times New Roman" w:hAnsi="Times New Roman" w:cs="Times New Roman"/>
          <w:sz w:val="24"/>
          <w:szCs w:val="24"/>
        </w:rPr>
        <w:t xml:space="preserve"> школьная, детский отдел центральной библиотеки и 12 сельских библиотек.   </w:t>
      </w:r>
      <w:r>
        <w:rPr>
          <w:rFonts w:ascii="Times New Roman" w:hAnsi="Times New Roman" w:cs="Times New Roman"/>
          <w:sz w:val="24"/>
          <w:szCs w:val="24"/>
        </w:rPr>
        <w:t xml:space="preserve">Для детей создан 22 клуба по интересам - количество участников в них </w:t>
      </w:r>
      <w:r w:rsidRPr="00DD60C3">
        <w:rPr>
          <w:rFonts w:ascii="Times New Roman" w:hAnsi="Times New Roman" w:cs="Times New Roman"/>
          <w:sz w:val="24"/>
          <w:szCs w:val="24"/>
        </w:rPr>
        <w:t>2</w:t>
      </w:r>
      <w:r w:rsidR="00DD60C3" w:rsidRPr="00DD60C3">
        <w:rPr>
          <w:rFonts w:ascii="Times New Roman" w:hAnsi="Times New Roman" w:cs="Times New Roman"/>
          <w:sz w:val="24"/>
          <w:szCs w:val="24"/>
        </w:rPr>
        <w:t xml:space="preserve">19 </w:t>
      </w:r>
      <w:r w:rsidRPr="00DD60C3">
        <w:rPr>
          <w:rFonts w:ascii="Times New Roman" w:hAnsi="Times New Roman" w:cs="Times New Roman"/>
          <w:sz w:val="24"/>
          <w:szCs w:val="24"/>
        </w:rPr>
        <w:t>человек.</w:t>
      </w:r>
      <w:r>
        <w:rPr>
          <w:rFonts w:ascii="Times New Roman" w:hAnsi="Times New Roman" w:cs="Times New Roman"/>
          <w:sz w:val="24"/>
          <w:szCs w:val="24"/>
        </w:rPr>
        <w:t xml:space="preserve"> </w:t>
      </w:r>
    </w:p>
    <w:p w14:paraId="5D4E66D9" w14:textId="77777777" w:rsidR="00584D3C" w:rsidRDefault="00584D3C" w:rsidP="00584D3C">
      <w:pPr>
        <w:spacing w:after="0"/>
        <w:ind w:firstLine="709"/>
        <w:jc w:val="both"/>
        <w:rPr>
          <w:rFonts w:ascii="Times New Roman" w:hAnsi="Times New Roman" w:cs="Times New Roman"/>
          <w:sz w:val="24"/>
          <w:szCs w:val="24"/>
        </w:rPr>
      </w:pPr>
      <w:r w:rsidRPr="00917F45">
        <w:rPr>
          <w:rFonts w:ascii="Times New Roman" w:hAnsi="Times New Roman"/>
          <w:sz w:val="24"/>
          <w:szCs w:val="24"/>
        </w:rPr>
        <w:t xml:space="preserve">С целью активного привлечения детей в библиотеку и приобщения их к чтению в </w:t>
      </w:r>
      <w:r>
        <w:rPr>
          <w:rFonts w:ascii="Times New Roman" w:hAnsi="Times New Roman"/>
          <w:sz w:val="24"/>
          <w:szCs w:val="24"/>
        </w:rPr>
        <w:t xml:space="preserve">10 библиотеках района </w:t>
      </w:r>
      <w:r w:rsidRPr="00917F45">
        <w:rPr>
          <w:rFonts w:ascii="Times New Roman" w:hAnsi="Times New Roman"/>
          <w:sz w:val="24"/>
          <w:szCs w:val="24"/>
        </w:rPr>
        <w:t>организована «</w:t>
      </w:r>
      <w:proofErr w:type="spellStart"/>
      <w:r w:rsidRPr="00917F45">
        <w:rPr>
          <w:rFonts w:ascii="Times New Roman" w:hAnsi="Times New Roman"/>
          <w:sz w:val="24"/>
          <w:szCs w:val="24"/>
        </w:rPr>
        <w:t>Библиопродлёнка</w:t>
      </w:r>
      <w:proofErr w:type="spellEnd"/>
      <w:r w:rsidRPr="00917F45">
        <w:rPr>
          <w:rFonts w:ascii="Times New Roman" w:hAnsi="Times New Roman"/>
          <w:sz w:val="24"/>
          <w:szCs w:val="24"/>
        </w:rPr>
        <w:t>».</w:t>
      </w:r>
      <w:r>
        <w:rPr>
          <w:rFonts w:ascii="Times New Roman" w:hAnsi="Times New Roman"/>
          <w:sz w:val="24"/>
          <w:szCs w:val="24"/>
        </w:rPr>
        <w:t xml:space="preserve"> Количество </w:t>
      </w:r>
      <w:proofErr w:type="gramStart"/>
      <w:r>
        <w:rPr>
          <w:rFonts w:ascii="Times New Roman" w:hAnsi="Times New Roman"/>
          <w:sz w:val="24"/>
          <w:szCs w:val="24"/>
        </w:rPr>
        <w:t>ребят</w:t>
      </w:r>
      <w:proofErr w:type="gramEnd"/>
      <w:r>
        <w:rPr>
          <w:rFonts w:ascii="Times New Roman" w:hAnsi="Times New Roman"/>
          <w:sz w:val="24"/>
          <w:szCs w:val="24"/>
        </w:rPr>
        <w:t xml:space="preserve"> посещающих </w:t>
      </w:r>
      <w:proofErr w:type="spellStart"/>
      <w:r>
        <w:rPr>
          <w:rFonts w:ascii="Times New Roman" w:hAnsi="Times New Roman"/>
          <w:sz w:val="24"/>
          <w:szCs w:val="24"/>
        </w:rPr>
        <w:t>библиопродленку</w:t>
      </w:r>
      <w:proofErr w:type="spellEnd"/>
      <w:r>
        <w:rPr>
          <w:rFonts w:ascii="Times New Roman" w:hAnsi="Times New Roman"/>
          <w:sz w:val="24"/>
          <w:szCs w:val="24"/>
        </w:rPr>
        <w:t xml:space="preserve"> </w:t>
      </w:r>
      <w:r w:rsidR="009170E1">
        <w:rPr>
          <w:rFonts w:ascii="Times New Roman" w:hAnsi="Times New Roman"/>
          <w:sz w:val="24"/>
          <w:szCs w:val="24"/>
        </w:rPr>
        <w:t>587.</w:t>
      </w:r>
      <w:r>
        <w:rPr>
          <w:rFonts w:ascii="Times New Roman" w:hAnsi="Times New Roman"/>
          <w:sz w:val="24"/>
          <w:szCs w:val="24"/>
        </w:rPr>
        <w:t xml:space="preserve"> Количество посещений </w:t>
      </w:r>
      <w:r w:rsidR="009170E1">
        <w:rPr>
          <w:rFonts w:ascii="Times New Roman" w:hAnsi="Times New Roman"/>
          <w:sz w:val="24"/>
          <w:szCs w:val="24"/>
        </w:rPr>
        <w:t>4310</w:t>
      </w:r>
      <w:r w:rsidRPr="009170E1">
        <w:rPr>
          <w:rFonts w:ascii="Times New Roman" w:hAnsi="Times New Roman"/>
          <w:sz w:val="24"/>
          <w:szCs w:val="24"/>
        </w:rPr>
        <w:t>.</w:t>
      </w:r>
      <w:r w:rsidRPr="00917F45">
        <w:rPr>
          <w:rFonts w:ascii="Times New Roman" w:hAnsi="Times New Roman"/>
          <w:sz w:val="24"/>
          <w:szCs w:val="24"/>
        </w:rPr>
        <w:t xml:space="preserve"> Ребята имеют возможность после </w:t>
      </w:r>
      <w:r>
        <w:rPr>
          <w:rFonts w:ascii="Times New Roman" w:hAnsi="Times New Roman"/>
          <w:sz w:val="24"/>
          <w:szCs w:val="24"/>
        </w:rPr>
        <w:t>школы прийти в библиотеку, п</w:t>
      </w:r>
      <w:r w:rsidRPr="00917F45">
        <w:rPr>
          <w:rFonts w:ascii="Times New Roman" w:hAnsi="Times New Roman"/>
          <w:sz w:val="24"/>
          <w:szCs w:val="24"/>
        </w:rPr>
        <w:t xml:space="preserve">риготовить домашнее задание (если потребуется помощь, то она будет оказана), прочитать интересующую их книгу, поиграть в настольные игры, посмотреть мультфильм или кино, поучаствовать в библиотечных мероприятиях. </w:t>
      </w:r>
    </w:p>
    <w:p w14:paraId="23CC7E48" w14:textId="77777777" w:rsidR="00584D3C" w:rsidRPr="00CE7684" w:rsidRDefault="00584D3C" w:rsidP="00584D3C">
      <w:pPr>
        <w:spacing w:after="0"/>
        <w:ind w:firstLine="709"/>
        <w:jc w:val="both"/>
        <w:rPr>
          <w:rFonts w:ascii="Times New Roman" w:hAnsi="Times New Roman"/>
          <w:sz w:val="24"/>
          <w:szCs w:val="24"/>
        </w:rPr>
      </w:pPr>
      <w:r>
        <w:rPr>
          <w:rFonts w:ascii="Times New Roman" w:hAnsi="Times New Roman"/>
          <w:sz w:val="24"/>
          <w:szCs w:val="24"/>
        </w:rPr>
        <w:t xml:space="preserve">В 12 библиотеках из 16 организованы детские игровые уголки. Здесь находятся не только красочные книжки, но и настольные и познавательные игры, игрушки, которые не только оживляют интерьер, но и помогают детям прийти к чтению </w:t>
      </w:r>
      <w:proofErr w:type="gramStart"/>
      <w:r>
        <w:rPr>
          <w:rFonts w:ascii="Times New Roman" w:hAnsi="Times New Roman"/>
          <w:sz w:val="24"/>
          <w:szCs w:val="24"/>
        </w:rPr>
        <w:t>через знакомый</w:t>
      </w:r>
      <w:proofErr w:type="gramEnd"/>
      <w:r>
        <w:rPr>
          <w:rFonts w:ascii="Times New Roman" w:hAnsi="Times New Roman"/>
          <w:sz w:val="24"/>
          <w:szCs w:val="24"/>
        </w:rPr>
        <w:t xml:space="preserve"> и любимый вид деятельности – игру. Ребята видят, что библиотека не только место для хранения книг, но и дом, где можно найти занятие по душе. В игровых уголках для ребят проводятся различные мероприятия </w:t>
      </w:r>
      <w:r w:rsidR="009170E1">
        <w:rPr>
          <w:rFonts w:ascii="Times New Roman" w:hAnsi="Times New Roman"/>
          <w:sz w:val="24"/>
          <w:szCs w:val="24"/>
        </w:rPr>
        <w:t xml:space="preserve">(276) </w:t>
      </w:r>
      <w:r>
        <w:rPr>
          <w:rFonts w:ascii="Times New Roman" w:hAnsi="Times New Roman"/>
          <w:sz w:val="24"/>
          <w:szCs w:val="24"/>
        </w:rPr>
        <w:t xml:space="preserve">– количество посещений в них </w:t>
      </w:r>
      <w:r w:rsidRPr="009170E1">
        <w:rPr>
          <w:rFonts w:ascii="Times New Roman" w:hAnsi="Times New Roman"/>
          <w:sz w:val="24"/>
          <w:szCs w:val="24"/>
        </w:rPr>
        <w:t>1</w:t>
      </w:r>
      <w:r w:rsidR="009170E1" w:rsidRPr="009170E1">
        <w:rPr>
          <w:rFonts w:ascii="Times New Roman" w:hAnsi="Times New Roman"/>
          <w:sz w:val="24"/>
          <w:szCs w:val="24"/>
        </w:rPr>
        <w:t>483</w:t>
      </w:r>
      <w:r w:rsidRPr="009170E1">
        <w:rPr>
          <w:rFonts w:ascii="Times New Roman" w:hAnsi="Times New Roman"/>
          <w:sz w:val="24"/>
          <w:szCs w:val="24"/>
        </w:rPr>
        <w:t>.</w:t>
      </w:r>
    </w:p>
    <w:p w14:paraId="771555C3" w14:textId="77777777" w:rsidR="00584D3C" w:rsidRDefault="00584D3C" w:rsidP="00584D3C">
      <w:pPr>
        <w:spacing w:after="0"/>
        <w:ind w:firstLine="709"/>
        <w:jc w:val="both"/>
        <w:rPr>
          <w:rFonts w:ascii="Times New Roman" w:hAnsi="Times New Roman" w:cs="Times New Roman"/>
          <w:sz w:val="24"/>
          <w:szCs w:val="24"/>
        </w:rPr>
      </w:pPr>
      <w:r w:rsidRPr="009C6D40">
        <w:rPr>
          <w:rFonts w:ascii="Times New Roman" w:hAnsi="Times New Roman" w:cs="Times New Roman"/>
          <w:sz w:val="24"/>
          <w:szCs w:val="24"/>
        </w:rPr>
        <w:t>Анализируя работу библиотек</w:t>
      </w:r>
      <w:r>
        <w:rPr>
          <w:rFonts w:ascii="Times New Roman" w:hAnsi="Times New Roman" w:cs="Times New Roman"/>
          <w:sz w:val="24"/>
          <w:szCs w:val="24"/>
        </w:rPr>
        <w:t xml:space="preserve"> с детьми</w:t>
      </w:r>
      <w:r w:rsidRPr="009C6D40">
        <w:rPr>
          <w:rFonts w:ascii="Times New Roman" w:hAnsi="Times New Roman" w:cs="Times New Roman"/>
          <w:sz w:val="24"/>
          <w:szCs w:val="24"/>
        </w:rPr>
        <w:t xml:space="preserve"> за 202</w:t>
      </w:r>
      <w:r>
        <w:rPr>
          <w:rFonts w:ascii="Times New Roman" w:hAnsi="Times New Roman" w:cs="Times New Roman"/>
          <w:sz w:val="24"/>
          <w:szCs w:val="24"/>
        </w:rPr>
        <w:t>4</w:t>
      </w:r>
      <w:r w:rsidRPr="009C6D40">
        <w:rPr>
          <w:rFonts w:ascii="Times New Roman" w:hAnsi="Times New Roman" w:cs="Times New Roman"/>
          <w:sz w:val="24"/>
          <w:szCs w:val="24"/>
        </w:rPr>
        <w:t xml:space="preserve"> год </w:t>
      </w:r>
      <w:proofErr w:type="gramStart"/>
      <w:r>
        <w:rPr>
          <w:rFonts w:ascii="Times New Roman" w:hAnsi="Times New Roman" w:cs="Times New Roman"/>
          <w:sz w:val="24"/>
          <w:szCs w:val="24"/>
        </w:rPr>
        <w:t>х</w:t>
      </w:r>
      <w:r w:rsidRPr="009C6D40">
        <w:rPr>
          <w:rFonts w:ascii="Times New Roman" w:hAnsi="Times New Roman" w:cs="Times New Roman"/>
          <w:sz w:val="24"/>
          <w:szCs w:val="24"/>
        </w:rPr>
        <w:t>очется</w:t>
      </w:r>
      <w:r>
        <w:rPr>
          <w:rFonts w:ascii="Times New Roman" w:hAnsi="Times New Roman" w:cs="Times New Roman"/>
          <w:sz w:val="24"/>
          <w:szCs w:val="24"/>
        </w:rPr>
        <w:t xml:space="preserve"> </w:t>
      </w:r>
      <w:r w:rsidRPr="009C6D40">
        <w:rPr>
          <w:rFonts w:ascii="Times New Roman" w:hAnsi="Times New Roman" w:cs="Times New Roman"/>
          <w:sz w:val="24"/>
          <w:szCs w:val="24"/>
        </w:rPr>
        <w:t xml:space="preserve"> отметить</w:t>
      </w:r>
      <w:proofErr w:type="gramEnd"/>
      <w:r w:rsidRPr="009C6D40">
        <w:rPr>
          <w:rFonts w:ascii="Times New Roman" w:hAnsi="Times New Roman" w:cs="Times New Roman"/>
          <w:sz w:val="24"/>
          <w:szCs w:val="24"/>
        </w:rPr>
        <w:t xml:space="preserve">, что наибольшее число массовых мероприятий приходится на  летний период, так как в каждой библиотеке организованы и работают «Разновозрастные отряды» или детские площадки. </w:t>
      </w:r>
      <w:r>
        <w:rPr>
          <w:rFonts w:ascii="Times New Roman" w:hAnsi="Times New Roman" w:cs="Times New Roman"/>
          <w:sz w:val="24"/>
          <w:szCs w:val="24"/>
        </w:rPr>
        <w:t xml:space="preserve">   </w:t>
      </w:r>
      <w:proofErr w:type="gramStart"/>
      <w:r w:rsidRPr="009C6D40">
        <w:rPr>
          <w:rFonts w:ascii="Times New Roman" w:hAnsi="Times New Roman" w:cs="Times New Roman"/>
          <w:sz w:val="24"/>
          <w:szCs w:val="24"/>
        </w:rPr>
        <w:t>Работ</w:t>
      </w:r>
      <w:r>
        <w:rPr>
          <w:rFonts w:ascii="Times New Roman" w:hAnsi="Times New Roman" w:cs="Times New Roman"/>
          <w:sz w:val="24"/>
          <w:szCs w:val="24"/>
        </w:rPr>
        <w:t xml:space="preserve">а </w:t>
      </w:r>
      <w:r w:rsidRPr="009C6D40">
        <w:rPr>
          <w:rFonts w:ascii="Times New Roman" w:hAnsi="Times New Roman" w:cs="Times New Roman"/>
          <w:sz w:val="24"/>
          <w:szCs w:val="24"/>
        </w:rPr>
        <w:t xml:space="preserve"> РВО</w:t>
      </w:r>
      <w:proofErr w:type="gramEnd"/>
      <w:r w:rsidRPr="009C6D40">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9C6D40">
        <w:rPr>
          <w:rFonts w:ascii="Times New Roman" w:hAnsi="Times New Roman" w:cs="Times New Roman"/>
          <w:sz w:val="24"/>
          <w:szCs w:val="24"/>
        </w:rPr>
        <w:t xml:space="preserve"> игровых площадок</w:t>
      </w:r>
      <w:r>
        <w:rPr>
          <w:rFonts w:ascii="Times New Roman" w:hAnsi="Times New Roman" w:cs="Times New Roman"/>
          <w:sz w:val="24"/>
          <w:szCs w:val="24"/>
        </w:rPr>
        <w:t xml:space="preserve"> </w:t>
      </w:r>
      <w:r w:rsidRPr="009C6D40">
        <w:rPr>
          <w:rFonts w:ascii="Times New Roman" w:hAnsi="Times New Roman" w:cs="Times New Roman"/>
          <w:sz w:val="24"/>
          <w:szCs w:val="24"/>
        </w:rPr>
        <w:t xml:space="preserve">в целом </w:t>
      </w:r>
      <w:r>
        <w:rPr>
          <w:rFonts w:ascii="Times New Roman" w:hAnsi="Times New Roman" w:cs="Times New Roman"/>
          <w:sz w:val="24"/>
          <w:szCs w:val="24"/>
        </w:rPr>
        <w:t>в 2024 г.</w:t>
      </w:r>
      <w:r w:rsidRPr="009C6D40">
        <w:rPr>
          <w:rFonts w:ascii="Times New Roman" w:hAnsi="Times New Roman" w:cs="Times New Roman"/>
          <w:sz w:val="24"/>
          <w:szCs w:val="24"/>
        </w:rPr>
        <w:t xml:space="preserve"> прошла на хорошем уровне. Дети имели возможность с пользой, в постоянном общении друг с другом провести каникулы, узнать много интересного и познавательного, набраться сил для дальнейшей учебной </w:t>
      </w:r>
      <w:r w:rsidRPr="009C6D40">
        <w:rPr>
          <w:rFonts w:ascii="Times New Roman" w:hAnsi="Times New Roman" w:cs="Times New Roman"/>
          <w:sz w:val="24"/>
          <w:szCs w:val="24"/>
        </w:rPr>
        <w:lastRenderedPageBreak/>
        <w:t>деятельности, расширили круг зна</w:t>
      </w:r>
      <w:r w:rsidRPr="000B1B70">
        <w:rPr>
          <w:rFonts w:ascii="Times New Roman" w:hAnsi="Times New Roman" w:cs="Times New Roman"/>
          <w:sz w:val="24"/>
          <w:szCs w:val="24"/>
        </w:rPr>
        <w:t>комств, обрели новых</w:t>
      </w:r>
      <w:r w:rsidRPr="009C6D40">
        <w:rPr>
          <w:rFonts w:ascii="Times New Roman" w:hAnsi="Times New Roman" w:cs="Times New Roman"/>
          <w:sz w:val="24"/>
          <w:szCs w:val="24"/>
        </w:rPr>
        <w:t xml:space="preserve"> </w:t>
      </w:r>
      <w:r w:rsidRPr="000B1B70">
        <w:rPr>
          <w:rFonts w:ascii="Times New Roman" w:hAnsi="Times New Roman" w:cs="Times New Roman"/>
          <w:sz w:val="24"/>
          <w:szCs w:val="24"/>
        </w:rPr>
        <w:t>друзей, получили массу</w:t>
      </w:r>
      <w:r w:rsidRPr="009C6D40">
        <w:rPr>
          <w:rFonts w:ascii="Times New Roman" w:hAnsi="Times New Roman" w:cs="Times New Roman"/>
          <w:sz w:val="24"/>
          <w:szCs w:val="24"/>
        </w:rPr>
        <w:t xml:space="preserve"> впечатлений, а сами ме</w:t>
      </w:r>
      <w:r>
        <w:rPr>
          <w:rFonts w:ascii="Times New Roman" w:hAnsi="Times New Roman" w:cs="Times New Roman"/>
          <w:sz w:val="24"/>
          <w:szCs w:val="24"/>
        </w:rPr>
        <w:t xml:space="preserve">роприятия были яркими, интересными, </w:t>
      </w:r>
      <w:r w:rsidRPr="000B1B70">
        <w:rPr>
          <w:rFonts w:ascii="Times New Roman" w:hAnsi="Times New Roman" w:cs="Times New Roman"/>
          <w:sz w:val="24"/>
          <w:szCs w:val="24"/>
        </w:rPr>
        <w:t>насыщенными.</w:t>
      </w:r>
    </w:p>
    <w:p w14:paraId="0888103B" w14:textId="77777777" w:rsidR="00AD7836" w:rsidRDefault="00AD7836" w:rsidP="00AD7836">
      <w:pPr>
        <w:spacing w:after="0" w:line="240" w:lineRule="auto"/>
        <w:ind w:firstLine="709"/>
        <w:jc w:val="both"/>
        <w:rPr>
          <w:rFonts w:ascii="Times New Roman" w:hAnsi="Times New Roman" w:cs="Times New Roman"/>
          <w:b/>
          <w:sz w:val="24"/>
          <w:szCs w:val="24"/>
        </w:rPr>
      </w:pPr>
      <w:r w:rsidRPr="009C6D40">
        <w:rPr>
          <w:rFonts w:ascii="Times New Roman" w:hAnsi="Times New Roman" w:cs="Times New Roman"/>
          <w:sz w:val="24"/>
          <w:szCs w:val="24"/>
        </w:rPr>
        <w:t xml:space="preserve">По итогам работы в летний период </w:t>
      </w:r>
      <w:r>
        <w:rPr>
          <w:rFonts w:ascii="Times New Roman" w:hAnsi="Times New Roman" w:cs="Times New Roman"/>
          <w:sz w:val="24"/>
          <w:szCs w:val="24"/>
        </w:rPr>
        <w:t>7</w:t>
      </w:r>
      <w:r w:rsidRPr="009C6D40">
        <w:rPr>
          <w:rFonts w:ascii="Times New Roman" w:hAnsi="Times New Roman" w:cs="Times New Roman"/>
          <w:sz w:val="24"/>
          <w:szCs w:val="24"/>
        </w:rPr>
        <w:t xml:space="preserve"> библиотек приняли участие в </w:t>
      </w:r>
      <w:r w:rsidRPr="009C6D40">
        <w:rPr>
          <w:rFonts w:ascii="Times New Roman" w:hAnsi="Times New Roman" w:cs="Times New Roman"/>
          <w:b/>
          <w:sz w:val="24"/>
          <w:szCs w:val="24"/>
        </w:rPr>
        <w:t>Региональном смотре – конкурсе на лучшую организацию летнего отдыха в разновозрастных детских отрядах по месту жительства «Лучшая команда РВО-202</w:t>
      </w:r>
      <w:r>
        <w:rPr>
          <w:rFonts w:ascii="Times New Roman" w:hAnsi="Times New Roman" w:cs="Times New Roman"/>
          <w:b/>
          <w:sz w:val="24"/>
          <w:szCs w:val="24"/>
        </w:rPr>
        <w:t>4</w:t>
      </w:r>
      <w:r w:rsidRPr="009C6D40">
        <w:rPr>
          <w:rFonts w:ascii="Times New Roman" w:hAnsi="Times New Roman" w:cs="Times New Roman"/>
          <w:b/>
          <w:sz w:val="24"/>
          <w:szCs w:val="24"/>
        </w:rPr>
        <w:t xml:space="preserve">».  </w:t>
      </w:r>
    </w:p>
    <w:p w14:paraId="66E35A9C" w14:textId="77777777" w:rsidR="00AD7836" w:rsidRDefault="00AD7836" w:rsidP="00AD7836">
      <w:pPr>
        <w:spacing w:after="0"/>
        <w:ind w:firstLine="709"/>
        <w:jc w:val="both"/>
        <w:rPr>
          <w:rFonts w:ascii="Times New Roman" w:hAnsi="Times New Roman" w:cs="Times New Roman"/>
          <w:sz w:val="24"/>
          <w:szCs w:val="24"/>
        </w:rPr>
      </w:pPr>
      <w:r w:rsidRPr="000B1B70">
        <w:rPr>
          <w:rFonts w:ascii="Times New Roman" w:hAnsi="Times New Roman" w:cs="Times New Roman"/>
          <w:sz w:val="24"/>
          <w:szCs w:val="24"/>
        </w:rPr>
        <w:t>Приятно, что труд</w:t>
      </w:r>
      <w:r w:rsidRPr="009C6D40">
        <w:rPr>
          <w:rFonts w:ascii="Times New Roman" w:hAnsi="Times New Roman" w:cs="Times New Roman"/>
          <w:sz w:val="24"/>
          <w:szCs w:val="24"/>
        </w:rPr>
        <w:t xml:space="preserve"> многих наших библиотекарей</w:t>
      </w:r>
      <w:r w:rsidRPr="000B1B70">
        <w:rPr>
          <w:rFonts w:ascii="Times New Roman" w:hAnsi="Times New Roman" w:cs="Times New Roman"/>
          <w:sz w:val="24"/>
          <w:szCs w:val="24"/>
        </w:rPr>
        <w:t xml:space="preserve"> отмечен на</w:t>
      </w:r>
      <w:r w:rsidRPr="009C6D40">
        <w:rPr>
          <w:rFonts w:ascii="Times New Roman" w:hAnsi="Times New Roman" w:cs="Times New Roman"/>
          <w:sz w:val="24"/>
          <w:szCs w:val="24"/>
        </w:rPr>
        <w:t xml:space="preserve"> </w:t>
      </w:r>
      <w:r w:rsidRPr="000B1B70">
        <w:rPr>
          <w:rFonts w:ascii="Times New Roman" w:hAnsi="Times New Roman" w:cs="Times New Roman"/>
          <w:sz w:val="24"/>
          <w:szCs w:val="24"/>
        </w:rPr>
        <w:t>областном ур</w:t>
      </w:r>
      <w:r w:rsidRPr="009C6D40">
        <w:rPr>
          <w:rFonts w:ascii="Times New Roman" w:hAnsi="Times New Roman" w:cs="Times New Roman"/>
          <w:sz w:val="24"/>
          <w:szCs w:val="24"/>
        </w:rPr>
        <w:t xml:space="preserve">овне. Из </w:t>
      </w:r>
      <w:r>
        <w:rPr>
          <w:rFonts w:ascii="Times New Roman" w:hAnsi="Times New Roman" w:cs="Times New Roman"/>
          <w:sz w:val="24"/>
          <w:szCs w:val="24"/>
        </w:rPr>
        <w:t xml:space="preserve">7 </w:t>
      </w:r>
      <w:r w:rsidRPr="009C6D40">
        <w:rPr>
          <w:rFonts w:ascii="Times New Roman" w:hAnsi="Times New Roman" w:cs="Times New Roman"/>
          <w:sz w:val="24"/>
          <w:szCs w:val="24"/>
        </w:rPr>
        <w:t xml:space="preserve">работ, отправленных на конкурс </w:t>
      </w:r>
      <w:proofErr w:type="gramStart"/>
      <w:r>
        <w:rPr>
          <w:rFonts w:ascii="Times New Roman" w:hAnsi="Times New Roman" w:cs="Times New Roman"/>
          <w:sz w:val="24"/>
          <w:szCs w:val="24"/>
        </w:rPr>
        <w:t>одна</w:t>
      </w:r>
      <w:proofErr w:type="gramEnd"/>
      <w:r>
        <w:rPr>
          <w:rFonts w:ascii="Times New Roman" w:hAnsi="Times New Roman" w:cs="Times New Roman"/>
          <w:sz w:val="24"/>
          <w:szCs w:val="24"/>
        </w:rPr>
        <w:t xml:space="preserve"> </w:t>
      </w:r>
      <w:r w:rsidRPr="009C6D40">
        <w:rPr>
          <w:rFonts w:ascii="Times New Roman" w:hAnsi="Times New Roman" w:cs="Times New Roman"/>
          <w:sz w:val="24"/>
          <w:szCs w:val="24"/>
        </w:rPr>
        <w:t>стала</w:t>
      </w:r>
      <w:r w:rsidRPr="000B1B70">
        <w:rPr>
          <w:rFonts w:ascii="Times New Roman" w:hAnsi="Times New Roman" w:cs="Times New Roman"/>
          <w:sz w:val="24"/>
          <w:szCs w:val="24"/>
        </w:rPr>
        <w:t xml:space="preserve"> победител</w:t>
      </w:r>
      <w:r>
        <w:rPr>
          <w:rFonts w:ascii="Times New Roman" w:hAnsi="Times New Roman" w:cs="Times New Roman"/>
          <w:sz w:val="24"/>
          <w:szCs w:val="24"/>
        </w:rPr>
        <w:t>ем</w:t>
      </w:r>
      <w:r w:rsidRPr="000B1B70">
        <w:rPr>
          <w:rFonts w:ascii="Times New Roman" w:hAnsi="Times New Roman" w:cs="Times New Roman"/>
          <w:sz w:val="24"/>
          <w:szCs w:val="24"/>
        </w:rPr>
        <w:t xml:space="preserve"> и</w:t>
      </w:r>
      <w:r w:rsidRPr="009C6D40">
        <w:rPr>
          <w:rFonts w:ascii="Times New Roman" w:hAnsi="Times New Roman" w:cs="Times New Roman"/>
          <w:sz w:val="24"/>
          <w:szCs w:val="24"/>
        </w:rPr>
        <w:t xml:space="preserve"> </w:t>
      </w:r>
      <w:r>
        <w:rPr>
          <w:rFonts w:ascii="Times New Roman" w:hAnsi="Times New Roman" w:cs="Times New Roman"/>
          <w:sz w:val="24"/>
          <w:szCs w:val="24"/>
        </w:rPr>
        <w:t>шесть</w:t>
      </w:r>
      <w:r w:rsidRPr="000B1B70">
        <w:rPr>
          <w:rFonts w:ascii="Times New Roman" w:hAnsi="Times New Roman" w:cs="Times New Roman"/>
          <w:sz w:val="24"/>
          <w:szCs w:val="24"/>
        </w:rPr>
        <w:t xml:space="preserve"> - финалистами.</w:t>
      </w:r>
      <w:r w:rsidRPr="009C6D40">
        <w:rPr>
          <w:rFonts w:ascii="Times New Roman" w:hAnsi="Times New Roman" w:cs="Times New Roman"/>
          <w:sz w:val="24"/>
          <w:szCs w:val="24"/>
        </w:rPr>
        <w:t xml:space="preserve"> </w:t>
      </w:r>
      <w:r w:rsidRPr="000B1B70">
        <w:rPr>
          <w:rFonts w:ascii="Times New Roman" w:hAnsi="Times New Roman" w:cs="Times New Roman"/>
          <w:i/>
          <w:sz w:val="24"/>
          <w:szCs w:val="24"/>
        </w:rPr>
        <w:t>В числе победителей</w:t>
      </w:r>
      <w:r w:rsidRPr="009C6D40">
        <w:rPr>
          <w:rFonts w:ascii="Times New Roman" w:hAnsi="Times New Roman" w:cs="Times New Roman"/>
          <w:sz w:val="24"/>
          <w:szCs w:val="24"/>
        </w:rPr>
        <w:t xml:space="preserve"> </w:t>
      </w:r>
      <w:r w:rsidRPr="000B1B70">
        <w:rPr>
          <w:rFonts w:ascii="Times New Roman" w:hAnsi="Times New Roman" w:cs="Times New Roman"/>
          <w:sz w:val="24"/>
          <w:szCs w:val="24"/>
        </w:rPr>
        <w:t>смотра-конкурса на</w:t>
      </w:r>
      <w:r w:rsidRPr="009C6D40">
        <w:rPr>
          <w:rFonts w:ascii="Times New Roman" w:hAnsi="Times New Roman" w:cs="Times New Roman"/>
          <w:sz w:val="24"/>
          <w:szCs w:val="24"/>
        </w:rPr>
        <w:t xml:space="preserve"> </w:t>
      </w:r>
      <w:r w:rsidRPr="000B1B70">
        <w:rPr>
          <w:rFonts w:ascii="Times New Roman" w:hAnsi="Times New Roman" w:cs="Times New Roman"/>
          <w:sz w:val="24"/>
          <w:szCs w:val="24"/>
        </w:rPr>
        <w:t>лучшую организацию</w:t>
      </w:r>
      <w:r w:rsidRPr="009C6D40">
        <w:rPr>
          <w:rFonts w:ascii="Times New Roman" w:hAnsi="Times New Roman" w:cs="Times New Roman"/>
          <w:sz w:val="24"/>
          <w:szCs w:val="24"/>
        </w:rPr>
        <w:t xml:space="preserve"> летнего отдыха в разно</w:t>
      </w:r>
      <w:r w:rsidRPr="000B1B70">
        <w:rPr>
          <w:rFonts w:ascii="Times New Roman" w:hAnsi="Times New Roman" w:cs="Times New Roman"/>
          <w:sz w:val="24"/>
          <w:szCs w:val="24"/>
        </w:rPr>
        <w:t xml:space="preserve">возрастных </w:t>
      </w:r>
      <w:r w:rsidRPr="00BE3918">
        <w:rPr>
          <w:rFonts w:ascii="Times New Roman" w:hAnsi="Times New Roman" w:cs="Times New Roman"/>
          <w:sz w:val="24"/>
          <w:szCs w:val="24"/>
        </w:rPr>
        <w:t>отрядах по месту жительства «Лучшая команда РВО-202</w:t>
      </w:r>
      <w:r>
        <w:rPr>
          <w:rFonts w:ascii="Times New Roman" w:hAnsi="Times New Roman" w:cs="Times New Roman"/>
          <w:sz w:val="24"/>
          <w:szCs w:val="24"/>
        </w:rPr>
        <w:t>4</w:t>
      </w:r>
      <w:r w:rsidRPr="00BE3918">
        <w:rPr>
          <w:rFonts w:ascii="Times New Roman" w:hAnsi="Times New Roman" w:cs="Times New Roman"/>
          <w:sz w:val="24"/>
          <w:szCs w:val="24"/>
        </w:rPr>
        <w:t>» оказалась РВО</w:t>
      </w:r>
      <w:r>
        <w:rPr>
          <w:rFonts w:ascii="Times New Roman" w:hAnsi="Times New Roman" w:cs="Times New Roman"/>
          <w:sz w:val="24"/>
          <w:szCs w:val="24"/>
        </w:rPr>
        <w:t xml:space="preserve"> </w:t>
      </w:r>
      <w:r w:rsidRPr="00372E14">
        <w:rPr>
          <w:rFonts w:ascii="Times New Roman" w:hAnsi="Times New Roman" w:cs="Times New Roman"/>
          <w:sz w:val="24"/>
          <w:szCs w:val="24"/>
        </w:rPr>
        <w:t>«</w:t>
      </w:r>
      <w:proofErr w:type="spellStart"/>
      <w:r w:rsidRPr="00372E14">
        <w:rPr>
          <w:rFonts w:ascii="Times New Roman" w:hAnsi="Times New Roman" w:cs="Times New Roman"/>
          <w:sz w:val="24"/>
          <w:szCs w:val="24"/>
        </w:rPr>
        <w:t>МурзилкаГрад</w:t>
      </w:r>
      <w:proofErr w:type="spellEnd"/>
      <w:r w:rsidRPr="00372E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Просекская</w:t>
      </w:r>
      <w:proofErr w:type="spellEnd"/>
      <w:r>
        <w:rPr>
          <w:rFonts w:ascii="Times New Roman" w:hAnsi="Times New Roman" w:cs="Times New Roman"/>
          <w:sz w:val="24"/>
          <w:szCs w:val="24"/>
        </w:rPr>
        <w:t xml:space="preserve"> СБ получила</w:t>
      </w:r>
      <w:proofErr w:type="gramStart"/>
      <w:r w:rsidRPr="00372E14">
        <w:rPr>
          <w:rFonts w:ascii="Times New Roman" w:hAnsi="Times New Roman" w:cs="Times New Roman"/>
          <w:sz w:val="24"/>
          <w:szCs w:val="24"/>
        </w:rPr>
        <w:t xml:space="preserve">   </w:t>
      </w:r>
      <w:r w:rsidRPr="00372E14">
        <w:rPr>
          <w:rFonts w:ascii="Times New Roman" w:hAnsi="Times New Roman" w:cs="Times New Roman"/>
          <w:b/>
          <w:sz w:val="24"/>
          <w:szCs w:val="24"/>
        </w:rPr>
        <w:t>«</w:t>
      </w:r>
      <w:proofErr w:type="gramEnd"/>
      <w:r w:rsidRPr="00372E14">
        <w:rPr>
          <w:rFonts w:ascii="Times New Roman" w:hAnsi="Times New Roman" w:cs="Times New Roman"/>
          <w:b/>
          <w:sz w:val="24"/>
          <w:szCs w:val="24"/>
        </w:rPr>
        <w:t>Диплом победителя»</w:t>
      </w:r>
      <w:r w:rsidRPr="00372E14">
        <w:rPr>
          <w:rFonts w:ascii="Times New Roman" w:hAnsi="Times New Roman" w:cs="Times New Roman"/>
          <w:sz w:val="24"/>
          <w:szCs w:val="24"/>
        </w:rPr>
        <w:t xml:space="preserve"> </w:t>
      </w:r>
      <w:r>
        <w:rPr>
          <w:rFonts w:ascii="Times New Roman" w:hAnsi="Times New Roman" w:cs="Times New Roman"/>
          <w:sz w:val="24"/>
          <w:szCs w:val="24"/>
        </w:rPr>
        <w:t xml:space="preserve">(библиотекарь </w:t>
      </w:r>
      <w:r w:rsidRPr="00372E14">
        <w:rPr>
          <w:rFonts w:ascii="Times New Roman" w:hAnsi="Times New Roman" w:cs="Times New Roman"/>
          <w:sz w:val="24"/>
          <w:szCs w:val="24"/>
        </w:rPr>
        <w:t xml:space="preserve">Латышева </w:t>
      </w:r>
      <w:proofErr w:type="spellStart"/>
      <w:r w:rsidRPr="00372E14">
        <w:rPr>
          <w:rFonts w:ascii="Times New Roman" w:hAnsi="Times New Roman" w:cs="Times New Roman"/>
          <w:sz w:val="24"/>
          <w:szCs w:val="24"/>
        </w:rPr>
        <w:t>Зура</w:t>
      </w:r>
      <w:proofErr w:type="spellEnd"/>
      <w:r w:rsidRPr="00372E14">
        <w:rPr>
          <w:rFonts w:ascii="Times New Roman" w:hAnsi="Times New Roman" w:cs="Times New Roman"/>
          <w:sz w:val="24"/>
          <w:szCs w:val="24"/>
        </w:rPr>
        <w:t xml:space="preserve"> </w:t>
      </w:r>
      <w:proofErr w:type="spellStart"/>
      <w:r w:rsidRPr="00372E14">
        <w:rPr>
          <w:rFonts w:ascii="Times New Roman" w:hAnsi="Times New Roman" w:cs="Times New Roman"/>
          <w:sz w:val="24"/>
          <w:szCs w:val="24"/>
        </w:rPr>
        <w:t>Асланбековна</w:t>
      </w:r>
      <w:proofErr w:type="spellEnd"/>
      <w:r>
        <w:rPr>
          <w:rFonts w:ascii="Times New Roman" w:hAnsi="Times New Roman" w:cs="Times New Roman"/>
          <w:sz w:val="24"/>
          <w:szCs w:val="24"/>
        </w:rPr>
        <w:t xml:space="preserve">) </w:t>
      </w:r>
    </w:p>
    <w:p w14:paraId="3B17EED6" w14:textId="77777777" w:rsidR="00AD7836" w:rsidRPr="005F7775" w:rsidRDefault="00AD7836" w:rsidP="009170E1">
      <w:pPr>
        <w:spacing w:after="0"/>
        <w:ind w:firstLine="709"/>
        <w:jc w:val="both"/>
        <w:rPr>
          <w:rFonts w:ascii="Times New Roman" w:hAnsi="Times New Roman" w:cs="Times New Roman"/>
          <w:sz w:val="24"/>
          <w:szCs w:val="24"/>
        </w:rPr>
      </w:pPr>
      <w:r w:rsidRPr="00372E14">
        <w:rPr>
          <w:rFonts w:ascii="Times New Roman" w:hAnsi="Times New Roman" w:cs="Times New Roman"/>
          <w:b/>
          <w:sz w:val="24"/>
          <w:szCs w:val="24"/>
        </w:rPr>
        <w:t>«Дипломы финалиста»</w:t>
      </w:r>
      <w:r>
        <w:rPr>
          <w:rFonts w:ascii="Times New Roman" w:hAnsi="Times New Roman" w:cs="Times New Roman"/>
          <w:b/>
          <w:sz w:val="24"/>
          <w:szCs w:val="24"/>
        </w:rPr>
        <w:t xml:space="preserve"> - </w:t>
      </w:r>
      <w:r w:rsidRPr="00372E14">
        <w:rPr>
          <w:rFonts w:ascii="Times New Roman" w:hAnsi="Times New Roman" w:cs="Times New Roman"/>
          <w:sz w:val="24"/>
          <w:szCs w:val="24"/>
        </w:rPr>
        <w:t xml:space="preserve"> РВО «Юные патриоты» Детский отдел ЦБ,</w:t>
      </w:r>
      <w:r>
        <w:rPr>
          <w:rFonts w:ascii="Times New Roman" w:hAnsi="Times New Roman" w:cs="Times New Roman"/>
          <w:sz w:val="24"/>
          <w:szCs w:val="24"/>
        </w:rPr>
        <w:t xml:space="preserve"> </w:t>
      </w:r>
      <w:r w:rsidRPr="00372E14">
        <w:rPr>
          <w:rFonts w:ascii="Times New Roman" w:hAnsi="Times New Roman" w:cs="Times New Roman"/>
          <w:sz w:val="24"/>
          <w:szCs w:val="24"/>
        </w:rPr>
        <w:t>РВО «Бумеранг» Кот</w:t>
      </w:r>
      <w:r>
        <w:rPr>
          <w:rFonts w:ascii="Times New Roman" w:hAnsi="Times New Roman" w:cs="Times New Roman"/>
          <w:sz w:val="24"/>
          <w:szCs w:val="24"/>
        </w:rPr>
        <w:t xml:space="preserve">ельниковская СБ; </w:t>
      </w:r>
      <w:r w:rsidRPr="00372E14">
        <w:rPr>
          <w:rFonts w:ascii="Times New Roman" w:hAnsi="Times New Roman" w:cs="Times New Roman"/>
          <w:sz w:val="24"/>
          <w:szCs w:val="24"/>
        </w:rPr>
        <w:t>РВО «Дружба» П</w:t>
      </w:r>
      <w:r>
        <w:rPr>
          <w:rFonts w:ascii="Times New Roman" w:hAnsi="Times New Roman" w:cs="Times New Roman"/>
          <w:sz w:val="24"/>
          <w:szCs w:val="24"/>
        </w:rPr>
        <w:t xml:space="preserve">еньковская </w:t>
      </w:r>
      <w:proofErr w:type="gramStart"/>
      <w:r>
        <w:rPr>
          <w:rFonts w:ascii="Times New Roman" w:hAnsi="Times New Roman" w:cs="Times New Roman"/>
          <w:sz w:val="24"/>
          <w:szCs w:val="24"/>
        </w:rPr>
        <w:t>СБ</w:t>
      </w:r>
      <w:r w:rsidRPr="00372E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2E14">
        <w:rPr>
          <w:rFonts w:ascii="Times New Roman" w:hAnsi="Times New Roman" w:cs="Times New Roman"/>
          <w:sz w:val="24"/>
          <w:szCs w:val="24"/>
        </w:rPr>
        <w:t>РВО</w:t>
      </w:r>
      <w:proofErr w:type="gramEnd"/>
      <w:r w:rsidRPr="00372E14">
        <w:rPr>
          <w:rFonts w:ascii="Times New Roman" w:hAnsi="Times New Roman" w:cs="Times New Roman"/>
          <w:sz w:val="24"/>
          <w:szCs w:val="24"/>
        </w:rPr>
        <w:t xml:space="preserve"> «Капелька добра»</w:t>
      </w:r>
      <w:r>
        <w:rPr>
          <w:rFonts w:ascii="Times New Roman" w:hAnsi="Times New Roman" w:cs="Times New Roman"/>
          <w:sz w:val="24"/>
          <w:szCs w:val="24"/>
        </w:rPr>
        <w:t xml:space="preserve"> Словинская СБ; </w:t>
      </w:r>
      <w:r w:rsidRPr="00372E14">
        <w:rPr>
          <w:rFonts w:ascii="Times New Roman" w:hAnsi="Times New Roman" w:cs="Times New Roman"/>
          <w:sz w:val="24"/>
          <w:szCs w:val="24"/>
        </w:rPr>
        <w:t xml:space="preserve">РВО «Страна </w:t>
      </w:r>
      <w:proofErr w:type="spellStart"/>
      <w:r w:rsidRPr="00372E14">
        <w:rPr>
          <w:rFonts w:ascii="Times New Roman" w:hAnsi="Times New Roman" w:cs="Times New Roman"/>
          <w:sz w:val="24"/>
          <w:szCs w:val="24"/>
        </w:rPr>
        <w:t>Читалия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Курновская</w:t>
      </w:r>
      <w:proofErr w:type="spellEnd"/>
      <w:r>
        <w:rPr>
          <w:rFonts w:ascii="Times New Roman" w:hAnsi="Times New Roman" w:cs="Times New Roman"/>
          <w:sz w:val="24"/>
          <w:szCs w:val="24"/>
        </w:rPr>
        <w:t xml:space="preserve"> СБ; </w:t>
      </w:r>
      <w:r w:rsidRPr="00372E14">
        <w:rPr>
          <w:rFonts w:ascii="Times New Roman" w:hAnsi="Times New Roman" w:cs="Times New Roman"/>
          <w:sz w:val="24"/>
          <w:szCs w:val="24"/>
        </w:rPr>
        <w:t xml:space="preserve">РВО «Звёздный городок» </w:t>
      </w:r>
      <w:proofErr w:type="spellStart"/>
      <w:r w:rsidRPr="00372E14">
        <w:rPr>
          <w:rFonts w:ascii="Times New Roman" w:hAnsi="Times New Roman" w:cs="Times New Roman"/>
          <w:sz w:val="24"/>
          <w:szCs w:val="24"/>
        </w:rPr>
        <w:t>Палкинская</w:t>
      </w:r>
      <w:proofErr w:type="spellEnd"/>
      <w:r w:rsidRPr="00372E14">
        <w:rPr>
          <w:rFonts w:ascii="Times New Roman" w:hAnsi="Times New Roman" w:cs="Times New Roman"/>
          <w:sz w:val="24"/>
          <w:szCs w:val="24"/>
        </w:rPr>
        <w:t xml:space="preserve"> детская библиотека.</w:t>
      </w:r>
    </w:p>
    <w:p w14:paraId="20324B41" w14:textId="77777777" w:rsidR="00A07BB3" w:rsidRDefault="00836454" w:rsidP="009018B2">
      <w:pPr>
        <w:spacing w:after="120" w:line="240" w:lineRule="auto"/>
        <w:jc w:val="both"/>
        <w:rPr>
          <w:rFonts w:ascii="Times New Roman" w:hAnsi="Times New Roman" w:cs="Times New Roman"/>
          <w:b/>
          <w:sz w:val="24"/>
          <w:szCs w:val="24"/>
        </w:rPr>
      </w:pPr>
      <w:r w:rsidRPr="00AD7836">
        <w:rPr>
          <w:rFonts w:ascii="Times New Roman" w:hAnsi="Times New Roman" w:cs="Times New Roman"/>
          <w:b/>
          <w:sz w:val="24"/>
          <w:szCs w:val="24"/>
        </w:rPr>
        <w:t>7.4</w:t>
      </w:r>
      <w:r w:rsidR="003A5EB4" w:rsidRPr="00AD7836">
        <w:rPr>
          <w:rFonts w:ascii="Times New Roman" w:hAnsi="Times New Roman" w:cs="Times New Roman"/>
          <w:b/>
          <w:sz w:val="24"/>
          <w:szCs w:val="24"/>
        </w:rPr>
        <w:t>.9</w:t>
      </w:r>
      <w:r w:rsidR="00AD7836" w:rsidRPr="00AD7836">
        <w:rPr>
          <w:rFonts w:ascii="Times New Roman" w:hAnsi="Times New Roman" w:cs="Times New Roman"/>
          <w:b/>
          <w:sz w:val="24"/>
          <w:szCs w:val="24"/>
        </w:rPr>
        <w:t xml:space="preserve"> </w:t>
      </w:r>
      <w:r w:rsidR="004F1DBC" w:rsidRPr="00AD7836">
        <w:rPr>
          <w:rFonts w:ascii="Times New Roman" w:hAnsi="Times New Roman" w:cs="Times New Roman"/>
          <w:b/>
          <w:sz w:val="24"/>
          <w:szCs w:val="24"/>
        </w:rPr>
        <w:t>Библиотечно</w:t>
      </w:r>
      <w:r w:rsidR="00F80432" w:rsidRPr="00AD7836">
        <w:rPr>
          <w:rFonts w:ascii="Times New Roman" w:hAnsi="Times New Roman" w:cs="Times New Roman"/>
          <w:b/>
          <w:sz w:val="24"/>
          <w:szCs w:val="24"/>
        </w:rPr>
        <w:t>е обслуживание молодёжи</w:t>
      </w:r>
    </w:p>
    <w:tbl>
      <w:tblPr>
        <w:tblStyle w:val="a3"/>
        <w:tblW w:w="0" w:type="auto"/>
        <w:tblInd w:w="534" w:type="dxa"/>
        <w:tblLook w:val="04A0" w:firstRow="1" w:lastRow="0" w:firstColumn="1" w:lastColumn="0" w:noHBand="0" w:noVBand="1"/>
      </w:tblPr>
      <w:tblGrid>
        <w:gridCol w:w="2126"/>
        <w:gridCol w:w="2410"/>
        <w:gridCol w:w="2268"/>
        <w:gridCol w:w="2232"/>
      </w:tblGrid>
      <w:tr w:rsidR="00A07BB3" w:rsidRPr="00AE5590" w14:paraId="0CE5D5D5" w14:textId="77777777" w:rsidTr="00A07BB3">
        <w:tc>
          <w:tcPr>
            <w:tcW w:w="2126" w:type="dxa"/>
          </w:tcPr>
          <w:p w14:paraId="447DC957" w14:textId="77777777" w:rsidR="00A07BB3" w:rsidRPr="00A07BB3" w:rsidRDefault="00A07BB3" w:rsidP="0053648D">
            <w:pPr>
              <w:jc w:val="center"/>
              <w:rPr>
                <w:rFonts w:ascii="Times New Roman" w:hAnsi="Times New Roman" w:cs="Times New Roman"/>
                <w:b/>
                <w:sz w:val="24"/>
                <w:szCs w:val="24"/>
              </w:rPr>
            </w:pPr>
          </w:p>
        </w:tc>
        <w:tc>
          <w:tcPr>
            <w:tcW w:w="2410" w:type="dxa"/>
          </w:tcPr>
          <w:p w14:paraId="28A1E872" w14:textId="77777777" w:rsidR="00A07BB3" w:rsidRPr="00A07BB3" w:rsidRDefault="00A07BB3" w:rsidP="0053648D">
            <w:pPr>
              <w:jc w:val="center"/>
              <w:rPr>
                <w:rFonts w:ascii="Times New Roman" w:hAnsi="Times New Roman" w:cs="Times New Roman"/>
                <w:b/>
                <w:sz w:val="24"/>
                <w:szCs w:val="24"/>
              </w:rPr>
            </w:pPr>
            <w:r w:rsidRPr="00A07BB3">
              <w:rPr>
                <w:rFonts w:ascii="Times New Roman" w:hAnsi="Times New Roman" w:cs="Times New Roman"/>
                <w:b/>
                <w:sz w:val="24"/>
                <w:szCs w:val="24"/>
              </w:rPr>
              <w:t>202</w:t>
            </w:r>
            <w:r w:rsidR="00114DE1">
              <w:rPr>
                <w:rFonts w:ascii="Times New Roman" w:hAnsi="Times New Roman" w:cs="Times New Roman"/>
                <w:b/>
                <w:sz w:val="24"/>
                <w:szCs w:val="24"/>
              </w:rPr>
              <w:t>2</w:t>
            </w:r>
          </w:p>
        </w:tc>
        <w:tc>
          <w:tcPr>
            <w:tcW w:w="2268" w:type="dxa"/>
          </w:tcPr>
          <w:p w14:paraId="665F2F15" w14:textId="77777777" w:rsidR="00A07BB3" w:rsidRPr="00A07BB3" w:rsidRDefault="00A07BB3" w:rsidP="0053648D">
            <w:pPr>
              <w:jc w:val="center"/>
              <w:rPr>
                <w:rFonts w:ascii="Times New Roman" w:hAnsi="Times New Roman" w:cs="Times New Roman"/>
                <w:b/>
                <w:sz w:val="24"/>
                <w:szCs w:val="24"/>
              </w:rPr>
            </w:pPr>
            <w:r w:rsidRPr="00A07BB3">
              <w:rPr>
                <w:rFonts w:ascii="Times New Roman" w:hAnsi="Times New Roman" w:cs="Times New Roman"/>
                <w:b/>
                <w:sz w:val="24"/>
                <w:szCs w:val="24"/>
              </w:rPr>
              <w:t>202</w:t>
            </w:r>
            <w:r w:rsidR="00114DE1">
              <w:rPr>
                <w:rFonts w:ascii="Times New Roman" w:hAnsi="Times New Roman" w:cs="Times New Roman"/>
                <w:b/>
                <w:sz w:val="24"/>
                <w:szCs w:val="24"/>
              </w:rPr>
              <w:t>3</w:t>
            </w:r>
          </w:p>
        </w:tc>
        <w:tc>
          <w:tcPr>
            <w:tcW w:w="2232" w:type="dxa"/>
          </w:tcPr>
          <w:p w14:paraId="6C9E3861" w14:textId="77777777" w:rsidR="00A07BB3" w:rsidRPr="00A07BB3" w:rsidRDefault="00A07BB3" w:rsidP="0053648D">
            <w:pPr>
              <w:jc w:val="center"/>
              <w:rPr>
                <w:rFonts w:ascii="Times New Roman" w:hAnsi="Times New Roman" w:cs="Times New Roman"/>
                <w:b/>
                <w:sz w:val="24"/>
                <w:szCs w:val="24"/>
              </w:rPr>
            </w:pPr>
            <w:r w:rsidRPr="00A07BB3">
              <w:rPr>
                <w:rFonts w:ascii="Times New Roman" w:hAnsi="Times New Roman" w:cs="Times New Roman"/>
                <w:b/>
                <w:sz w:val="24"/>
                <w:szCs w:val="24"/>
              </w:rPr>
              <w:t>202</w:t>
            </w:r>
            <w:r w:rsidR="00114DE1">
              <w:rPr>
                <w:rFonts w:ascii="Times New Roman" w:hAnsi="Times New Roman" w:cs="Times New Roman"/>
                <w:b/>
                <w:sz w:val="24"/>
                <w:szCs w:val="24"/>
              </w:rPr>
              <w:t>4</w:t>
            </w:r>
          </w:p>
        </w:tc>
      </w:tr>
      <w:tr w:rsidR="00114DE1" w:rsidRPr="00AE5590" w14:paraId="35A0241F" w14:textId="77777777" w:rsidTr="00A07BB3">
        <w:tc>
          <w:tcPr>
            <w:tcW w:w="2126" w:type="dxa"/>
          </w:tcPr>
          <w:p w14:paraId="6848F1C4" w14:textId="77777777" w:rsidR="00114DE1" w:rsidRPr="00AE5590" w:rsidRDefault="00114DE1" w:rsidP="00114DE1">
            <w:pPr>
              <w:jc w:val="center"/>
              <w:rPr>
                <w:rFonts w:ascii="Times New Roman" w:hAnsi="Times New Roman" w:cs="Times New Roman"/>
              </w:rPr>
            </w:pPr>
            <w:r w:rsidRPr="00AE5590">
              <w:rPr>
                <w:rFonts w:ascii="Times New Roman" w:hAnsi="Times New Roman" w:cs="Times New Roman"/>
              </w:rPr>
              <w:t>Число читателей</w:t>
            </w:r>
          </w:p>
        </w:tc>
        <w:tc>
          <w:tcPr>
            <w:tcW w:w="2410" w:type="dxa"/>
          </w:tcPr>
          <w:p w14:paraId="516FDE8B" w14:textId="77777777" w:rsidR="00114DE1" w:rsidRPr="00A07BB3" w:rsidRDefault="00114DE1" w:rsidP="00114DE1">
            <w:pPr>
              <w:pStyle w:val="afb"/>
              <w:snapToGrid w:val="0"/>
              <w:ind w:right="318"/>
              <w:jc w:val="right"/>
              <w:rPr>
                <w:rFonts w:ascii="Times New Roman" w:hAnsi="Times New Roman" w:cs="Times New Roman"/>
              </w:rPr>
            </w:pPr>
            <w:r w:rsidRPr="00A07BB3">
              <w:rPr>
                <w:rFonts w:ascii="Times New Roman" w:hAnsi="Times New Roman" w:cs="Times New Roman"/>
              </w:rPr>
              <w:t>1033</w:t>
            </w:r>
          </w:p>
        </w:tc>
        <w:tc>
          <w:tcPr>
            <w:tcW w:w="2268" w:type="dxa"/>
          </w:tcPr>
          <w:p w14:paraId="4BB95B61" w14:textId="77777777" w:rsidR="00114DE1" w:rsidRPr="00A07BB3" w:rsidRDefault="00114DE1" w:rsidP="00114DE1">
            <w:pPr>
              <w:pStyle w:val="afb"/>
              <w:snapToGrid w:val="0"/>
              <w:ind w:right="318"/>
              <w:jc w:val="right"/>
              <w:rPr>
                <w:rFonts w:ascii="Times New Roman" w:hAnsi="Times New Roman" w:cs="Times New Roman"/>
                <w:bCs/>
              </w:rPr>
            </w:pPr>
            <w:r w:rsidRPr="00A07BB3">
              <w:rPr>
                <w:rFonts w:ascii="Times New Roman" w:hAnsi="Times New Roman" w:cs="Times New Roman"/>
                <w:bCs/>
              </w:rPr>
              <w:t>1094</w:t>
            </w:r>
          </w:p>
        </w:tc>
        <w:tc>
          <w:tcPr>
            <w:tcW w:w="2232" w:type="dxa"/>
          </w:tcPr>
          <w:p w14:paraId="20F36CC2" w14:textId="77777777" w:rsidR="00114DE1" w:rsidRPr="00A07BB3" w:rsidRDefault="00114DE1" w:rsidP="00114DE1">
            <w:pPr>
              <w:pStyle w:val="afb"/>
              <w:snapToGrid w:val="0"/>
              <w:jc w:val="right"/>
              <w:rPr>
                <w:rFonts w:ascii="Times New Roman" w:hAnsi="Times New Roman" w:cs="Times New Roman"/>
                <w:bCs/>
              </w:rPr>
            </w:pPr>
            <w:r>
              <w:rPr>
                <w:rFonts w:ascii="Times New Roman" w:hAnsi="Times New Roman" w:cs="Times New Roman"/>
                <w:b/>
                <w:bCs/>
              </w:rPr>
              <w:t>1149</w:t>
            </w:r>
          </w:p>
        </w:tc>
      </w:tr>
      <w:tr w:rsidR="00114DE1" w:rsidRPr="00AE5590" w14:paraId="41EC213C" w14:textId="77777777" w:rsidTr="00A07BB3">
        <w:tc>
          <w:tcPr>
            <w:tcW w:w="2126" w:type="dxa"/>
          </w:tcPr>
          <w:p w14:paraId="5B968457" w14:textId="77777777" w:rsidR="00114DE1" w:rsidRPr="00AE5590" w:rsidRDefault="00114DE1" w:rsidP="00114DE1">
            <w:pPr>
              <w:jc w:val="center"/>
              <w:rPr>
                <w:rFonts w:ascii="Times New Roman" w:hAnsi="Times New Roman" w:cs="Times New Roman"/>
              </w:rPr>
            </w:pPr>
            <w:r w:rsidRPr="00AE5590">
              <w:rPr>
                <w:rFonts w:ascii="Times New Roman" w:hAnsi="Times New Roman" w:cs="Times New Roman"/>
              </w:rPr>
              <w:t>Книговыдача</w:t>
            </w:r>
          </w:p>
        </w:tc>
        <w:tc>
          <w:tcPr>
            <w:tcW w:w="2410" w:type="dxa"/>
          </w:tcPr>
          <w:p w14:paraId="385FD798" w14:textId="77777777" w:rsidR="00114DE1" w:rsidRPr="00A07BB3" w:rsidRDefault="00114DE1" w:rsidP="00114DE1">
            <w:pPr>
              <w:pStyle w:val="afb"/>
              <w:snapToGrid w:val="0"/>
              <w:ind w:right="318"/>
              <w:jc w:val="right"/>
              <w:rPr>
                <w:rFonts w:ascii="Times New Roman" w:hAnsi="Times New Roman" w:cs="Times New Roman"/>
              </w:rPr>
            </w:pPr>
            <w:r w:rsidRPr="00A07BB3">
              <w:rPr>
                <w:rFonts w:ascii="Times New Roman" w:hAnsi="Times New Roman" w:cs="Times New Roman"/>
              </w:rPr>
              <w:t>12409</w:t>
            </w:r>
          </w:p>
        </w:tc>
        <w:tc>
          <w:tcPr>
            <w:tcW w:w="2268" w:type="dxa"/>
          </w:tcPr>
          <w:p w14:paraId="4FDEC1D4" w14:textId="77777777" w:rsidR="00114DE1" w:rsidRPr="00A07BB3" w:rsidRDefault="00114DE1" w:rsidP="00114DE1">
            <w:pPr>
              <w:pStyle w:val="afb"/>
              <w:snapToGrid w:val="0"/>
              <w:ind w:right="318"/>
              <w:jc w:val="right"/>
              <w:rPr>
                <w:rFonts w:ascii="Times New Roman" w:hAnsi="Times New Roman" w:cs="Times New Roman"/>
                <w:bCs/>
              </w:rPr>
            </w:pPr>
            <w:r w:rsidRPr="00A07BB3">
              <w:rPr>
                <w:rFonts w:ascii="Times New Roman" w:hAnsi="Times New Roman" w:cs="Times New Roman"/>
                <w:bCs/>
              </w:rPr>
              <w:t>14314</w:t>
            </w:r>
          </w:p>
        </w:tc>
        <w:tc>
          <w:tcPr>
            <w:tcW w:w="2232" w:type="dxa"/>
          </w:tcPr>
          <w:p w14:paraId="2FBEB32A" w14:textId="77777777" w:rsidR="00114DE1" w:rsidRPr="00A07BB3" w:rsidRDefault="00114DE1" w:rsidP="00114DE1">
            <w:pPr>
              <w:pStyle w:val="afb"/>
              <w:snapToGrid w:val="0"/>
              <w:jc w:val="right"/>
              <w:rPr>
                <w:rFonts w:ascii="Times New Roman" w:hAnsi="Times New Roman" w:cs="Times New Roman"/>
                <w:bCs/>
              </w:rPr>
            </w:pPr>
            <w:r>
              <w:rPr>
                <w:rFonts w:ascii="Times New Roman" w:hAnsi="Times New Roman" w:cs="Times New Roman"/>
                <w:b/>
                <w:bCs/>
                <w:sz w:val="22"/>
              </w:rPr>
              <w:t>13079</w:t>
            </w:r>
          </w:p>
        </w:tc>
      </w:tr>
      <w:tr w:rsidR="00114DE1" w:rsidRPr="00AE5590" w14:paraId="25753EB8" w14:textId="77777777" w:rsidTr="00A07BB3">
        <w:tc>
          <w:tcPr>
            <w:tcW w:w="2126" w:type="dxa"/>
          </w:tcPr>
          <w:p w14:paraId="1AC3BF82" w14:textId="77777777" w:rsidR="00114DE1" w:rsidRPr="00AE5590" w:rsidRDefault="00114DE1" w:rsidP="00114DE1">
            <w:pPr>
              <w:jc w:val="center"/>
              <w:rPr>
                <w:rFonts w:ascii="Times New Roman" w:hAnsi="Times New Roman" w:cs="Times New Roman"/>
              </w:rPr>
            </w:pPr>
            <w:r w:rsidRPr="00AE5590">
              <w:rPr>
                <w:rFonts w:ascii="Times New Roman" w:hAnsi="Times New Roman" w:cs="Times New Roman"/>
              </w:rPr>
              <w:t>Посещение</w:t>
            </w:r>
          </w:p>
        </w:tc>
        <w:tc>
          <w:tcPr>
            <w:tcW w:w="2410" w:type="dxa"/>
          </w:tcPr>
          <w:p w14:paraId="6296A75B" w14:textId="77777777" w:rsidR="00114DE1" w:rsidRPr="00A07BB3" w:rsidRDefault="00114DE1" w:rsidP="00114DE1">
            <w:pPr>
              <w:pStyle w:val="afb"/>
              <w:snapToGrid w:val="0"/>
              <w:ind w:right="318"/>
              <w:jc w:val="right"/>
              <w:rPr>
                <w:rFonts w:ascii="Times New Roman" w:hAnsi="Times New Roman" w:cs="Times New Roman"/>
              </w:rPr>
            </w:pPr>
            <w:r w:rsidRPr="00A07BB3">
              <w:rPr>
                <w:rFonts w:ascii="Times New Roman" w:hAnsi="Times New Roman" w:cs="Times New Roman"/>
              </w:rPr>
              <w:t>13970</w:t>
            </w:r>
          </w:p>
        </w:tc>
        <w:tc>
          <w:tcPr>
            <w:tcW w:w="2268" w:type="dxa"/>
          </w:tcPr>
          <w:p w14:paraId="489F32B0" w14:textId="77777777" w:rsidR="00114DE1" w:rsidRPr="00A07BB3" w:rsidRDefault="00114DE1" w:rsidP="00114DE1">
            <w:pPr>
              <w:pStyle w:val="afb"/>
              <w:snapToGrid w:val="0"/>
              <w:ind w:right="318"/>
              <w:jc w:val="right"/>
              <w:rPr>
                <w:rFonts w:ascii="Times New Roman" w:hAnsi="Times New Roman" w:cs="Times New Roman"/>
              </w:rPr>
            </w:pPr>
            <w:r w:rsidRPr="00A07BB3">
              <w:rPr>
                <w:rFonts w:ascii="Times New Roman" w:hAnsi="Times New Roman" w:cs="Times New Roman"/>
              </w:rPr>
              <w:t>19171</w:t>
            </w:r>
          </w:p>
        </w:tc>
        <w:tc>
          <w:tcPr>
            <w:tcW w:w="2232" w:type="dxa"/>
          </w:tcPr>
          <w:p w14:paraId="1E68619B" w14:textId="77777777" w:rsidR="00114DE1" w:rsidRPr="00A07BB3" w:rsidRDefault="00114DE1" w:rsidP="00114DE1">
            <w:pPr>
              <w:pStyle w:val="afb"/>
              <w:snapToGrid w:val="0"/>
              <w:jc w:val="right"/>
              <w:rPr>
                <w:rFonts w:ascii="Times New Roman" w:hAnsi="Times New Roman" w:cs="Times New Roman"/>
              </w:rPr>
            </w:pPr>
            <w:r>
              <w:rPr>
                <w:rFonts w:ascii="Times New Roman" w:hAnsi="Times New Roman" w:cs="Times New Roman"/>
                <w:b/>
              </w:rPr>
              <w:t>17553</w:t>
            </w:r>
          </w:p>
        </w:tc>
      </w:tr>
    </w:tbl>
    <w:p w14:paraId="1DF3D04B" w14:textId="77777777" w:rsidR="00A07BB3" w:rsidRPr="00A07BB3" w:rsidRDefault="00A07BB3" w:rsidP="00114DE1">
      <w:pPr>
        <w:spacing w:before="120" w:after="0"/>
        <w:ind w:firstLine="709"/>
        <w:jc w:val="both"/>
        <w:rPr>
          <w:rFonts w:ascii="Times New Roman" w:hAnsi="Times New Roman" w:cs="Times New Roman"/>
          <w:sz w:val="24"/>
          <w:szCs w:val="24"/>
        </w:rPr>
      </w:pPr>
      <w:r w:rsidRPr="00A07BB3">
        <w:rPr>
          <w:rFonts w:ascii="Times New Roman" w:hAnsi="Times New Roman" w:cs="Times New Roman"/>
          <w:sz w:val="24"/>
          <w:szCs w:val="24"/>
          <w:shd w:val="clear" w:color="auto" w:fill="FFFFFF"/>
        </w:rPr>
        <w:t xml:space="preserve">Наиболее сложной в обслуживании категорией пользователей является молодежь. Большая загруженность в учебном процессе, увлечение Интернет – ресурсами не позволяет представителям данной категории часто посещать библиотеку. В большинстве своем они берут книги по школьной программе, специальную литературу для подготовки к экзаменам. </w:t>
      </w:r>
      <w:r w:rsidRPr="00A07BB3">
        <w:rPr>
          <w:rFonts w:ascii="Times New Roman" w:hAnsi="Times New Roman" w:cs="Times New Roman"/>
          <w:sz w:val="24"/>
          <w:szCs w:val="24"/>
        </w:rPr>
        <w:t xml:space="preserve">Поэтому в работе библиотек с молодежью приходиться выискивать что-то необычное в проведении мероприятий, что может заинтересовать современную молодежь. Хотя бы на время «выгрузить» их из сети Интернет. </w:t>
      </w:r>
    </w:p>
    <w:p w14:paraId="2D8A909C" w14:textId="77777777" w:rsidR="007B6902" w:rsidRPr="00A07BB3" w:rsidRDefault="00A07BB3" w:rsidP="00A07BB3">
      <w:pPr>
        <w:spacing w:after="0"/>
        <w:ind w:firstLine="709"/>
        <w:jc w:val="both"/>
        <w:rPr>
          <w:rFonts w:ascii="Times New Roman" w:hAnsi="Times New Roman" w:cs="Times New Roman"/>
          <w:i/>
          <w:sz w:val="24"/>
          <w:szCs w:val="24"/>
        </w:rPr>
      </w:pPr>
      <w:r w:rsidRPr="00A07BB3">
        <w:rPr>
          <w:rFonts w:ascii="Times New Roman" w:hAnsi="Times New Roman" w:cs="Times New Roman"/>
          <w:color w:val="000000"/>
          <w:sz w:val="24"/>
          <w:szCs w:val="24"/>
        </w:rPr>
        <w:t xml:space="preserve">Так в </w:t>
      </w:r>
      <w:r w:rsidRPr="00A07BB3">
        <w:rPr>
          <w:rFonts w:ascii="Times New Roman" w:hAnsi="Times New Roman" w:cs="Times New Roman"/>
          <w:b/>
          <w:color w:val="000000"/>
          <w:sz w:val="24"/>
          <w:szCs w:val="24"/>
        </w:rPr>
        <w:t xml:space="preserve">центральной библиотеке им. М.С. </w:t>
      </w:r>
      <w:proofErr w:type="gramStart"/>
      <w:r w:rsidRPr="00A07BB3">
        <w:rPr>
          <w:rFonts w:ascii="Times New Roman" w:hAnsi="Times New Roman" w:cs="Times New Roman"/>
          <w:b/>
          <w:color w:val="000000"/>
          <w:sz w:val="24"/>
          <w:szCs w:val="24"/>
        </w:rPr>
        <w:t>Малинина</w:t>
      </w:r>
      <w:r w:rsidRPr="00A07BB3">
        <w:rPr>
          <w:rFonts w:ascii="Times New Roman" w:hAnsi="Times New Roman" w:cs="Times New Roman"/>
          <w:color w:val="000000"/>
          <w:sz w:val="24"/>
          <w:szCs w:val="24"/>
        </w:rPr>
        <w:t xml:space="preserve">  к</w:t>
      </w:r>
      <w:proofErr w:type="gramEnd"/>
      <w:r w:rsidRPr="00A07BB3">
        <w:rPr>
          <w:rFonts w:ascii="Times New Roman" w:hAnsi="Times New Roman" w:cs="Times New Roman"/>
          <w:color w:val="000000"/>
          <w:sz w:val="24"/>
          <w:szCs w:val="24"/>
        </w:rPr>
        <w:t xml:space="preserve"> </w:t>
      </w:r>
      <w:r w:rsidR="007B6902" w:rsidRPr="00A07BB3">
        <w:rPr>
          <w:rFonts w:ascii="Times New Roman" w:hAnsi="Times New Roman" w:cs="Times New Roman"/>
          <w:sz w:val="24"/>
          <w:szCs w:val="24"/>
        </w:rPr>
        <w:t>юбилею полного снятия блокады Ленинграда в годы ВОВ прошел цикл мероприятий.</w:t>
      </w:r>
      <w:r>
        <w:rPr>
          <w:rFonts w:ascii="Times New Roman" w:hAnsi="Times New Roman" w:cs="Times New Roman"/>
          <w:sz w:val="24"/>
          <w:szCs w:val="24"/>
        </w:rPr>
        <w:t xml:space="preserve"> На одном из них с</w:t>
      </w:r>
      <w:r w:rsidR="007B6902" w:rsidRPr="00A07BB3">
        <w:rPr>
          <w:rFonts w:ascii="Times New Roman" w:hAnsi="Times New Roman" w:cs="Times New Roman"/>
          <w:sz w:val="24"/>
          <w:szCs w:val="24"/>
        </w:rPr>
        <w:t xml:space="preserve">емиклассники </w:t>
      </w:r>
      <w:proofErr w:type="spellStart"/>
      <w:r w:rsidR="007B6902" w:rsidRPr="00A07BB3">
        <w:rPr>
          <w:rFonts w:ascii="Times New Roman" w:hAnsi="Times New Roman" w:cs="Times New Roman"/>
          <w:sz w:val="24"/>
          <w:szCs w:val="24"/>
        </w:rPr>
        <w:t>Антроповской</w:t>
      </w:r>
      <w:proofErr w:type="spellEnd"/>
      <w:r w:rsidR="007B6902" w:rsidRPr="00A07BB3">
        <w:rPr>
          <w:rFonts w:ascii="Times New Roman" w:hAnsi="Times New Roman" w:cs="Times New Roman"/>
          <w:sz w:val="24"/>
          <w:szCs w:val="24"/>
        </w:rPr>
        <w:t xml:space="preserve"> школы проверили свои знания о блокаде Ленинграда в </w:t>
      </w:r>
      <w:proofErr w:type="spellStart"/>
      <w:r w:rsidR="007B6902" w:rsidRPr="00A07BB3">
        <w:rPr>
          <w:rFonts w:ascii="Times New Roman" w:hAnsi="Times New Roman" w:cs="Times New Roman"/>
          <w:i/>
          <w:sz w:val="24"/>
          <w:szCs w:val="24"/>
        </w:rPr>
        <w:t>квиз</w:t>
      </w:r>
      <w:proofErr w:type="spellEnd"/>
      <w:r w:rsidR="007B6902" w:rsidRPr="00A07BB3">
        <w:rPr>
          <w:rFonts w:ascii="Times New Roman" w:hAnsi="Times New Roman" w:cs="Times New Roman"/>
          <w:sz w:val="24"/>
          <w:szCs w:val="24"/>
        </w:rPr>
        <w:t xml:space="preserve"> </w:t>
      </w:r>
      <w:r w:rsidR="007B6902" w:rsidRPr="00A07BB3">
        <w:rPr>
          <w:rFonts w:ascii="Times New Roman" w:hAnsi="Times New Roman" w:cs="Times New Roman"/>
          <w:i/>
          <w:sz w:val="24"/>
          <w:szCs w:val="24"/>
        </w:rPr>
        <w:t xml:space="preserve">игре </w:t>
      </w:r>
      <w:r w:rsidR="007B6902" w:rsidRPr="00A07BB3">
        <w:rPr>
          <w:rFonts w:ascii="Times New Roman" w:hAnsi="Times New Roman" w:cs="Times New Roman"/>
          <w:b/>
          <w:i/>
          <w:sz w:val="24"/>
          <w:szCs w:val="24"/>
        </w:rPr>
        <w:t>«Ленинградский метроном».</w:t>
      </w:r>
      <w:r w:rsidR="007B6902" w:rsidRPr="00A07BB3">
        <w:rPr>
          <w:rFonts w:ascii="Times New Roman" w:hAnsi="Times New Roman" w:cs="Times New Roman"/>
          <w:sz w:val="24"/>
          <w:szCs w:val="24"/>
        </w:rPr>
        <w:t xml:space="preserve"> Три команды вспоминали военные операции по прорыву и снятию блокады города, людей, оставивших в воспоминаниях свидетельства лишений горожан, знаковые места, хранящие память и воздающие славу героическим защитникам и труженикам осажденного фашистами города.</w:t>
      </w:r>
      <w:r w:rsidRPr="00A07BB3">
        <w:rPr>
          <w:rFonts w:ascii="Times New Roman" w:hAnsi="Times New Roman" w:cs="Times New Roman"/>
          <w:sz w:val="24"/>
          <w:szCs w:val="24"/>
        </w:rPr>
        <w:t xml:space="preserve"> </w:t>
      </w:r>
      <w:r w:rsidR="007B6902" w:rsidRPr="00A07BB3">
        <w:rPr>
          <w:rFonts w:ascii="Times New Roman" w:hAnsi="Times New Roman" w:cs="Times New Roman"/>
          <w:sz w:val="24"/>
          <w:szCs w:val="24"/>
        </w:rPr>
        <w:t xml:space="preserve">В конце игры жюри подвели итоги соревнования команд.  </w:t>
      </w:r>
    </w:p>
    <w:p w14:paraId="37DA6F76" w14:textId="77777777" w:rsidR="007B6902" w:rsidRPr="00A07BB3" w:rsidRDefault="0094371A" w:rsidP="00A07BB3">
      <w:pPr>
        <w:spacing w:after="0"/>
        <w:rPr>
          <w:rStyle w:val="ac"/>
          <w:rFonts w:ascii="Times New Roman" w:eastAsia="Times New Roman" w:hAnsi="Times New Roman" w:cs="Times New Roman"/>
          <w:sz w:val="24"/>
          <w:szCs w:val="24"/>
          <w:lang w:eastAsia="ru-RU"/>
        </w:rPr>
      </w:pPr>
      <w:hyperlink r:id="rId68" w:history="1">
        <w:r w:rsidR="007B6902" w:rsidRPr="00A07BB3">
          <w:rPr>
            <w:rStyle w:val="ac"/>
            <w:rFonts w:ascii="Times New Roman" w:eastAsia="Times New Roman" w:hAnsi="Times New Roman" w:cs="Times New Roman"/>
            <w:sz w:val="24"/>
            <w:szCs w:val="24"/>
            <w:lang w:eastAsia="ru-RU"/>
          </w:rPr>
          <w:t>http://www.antropovocbs.ru/news/bilos_serdce_blokadnogo_grada/2024-01-22-384</w:t>
        </w:r>
      </w:hyperlink>
    </w:p>
    <w:p w14:paraId="51F2E3F3" w14:textId="77777777" w:rsidR="007B6902" w:rsidRPr="00A07BB3" w:rsidRDefault="007B6902" w:rsidP="00A07BB3">
      <w:pPr>
        <w:pStyle w:val="af"/>
        <w:shd w:val="clear" w:color="auto" w:fill="FFFFFF"/>
        <w:spacing w:before="0" w:beforeAutospacing="0" w:after="0" w:afterAutospacing="0" w:line="276" w:lineRule="auto"/>
        <w:ind w:firstLine="709"/>
        <w:jc w:val="both"/>
      </w:pPr>
      <w:r w:rsidRPr="00A07BB3">
        <w:t xml:space="preserve">Настоящее интеллектуальное сражение организовала центральная библиотека имени М.С. Малинина совместно с территориальной избирательной комиссией Антроповского муниципального района Костромской области в рамках Дня молодого избирателя. В районном турнире знатоков права </w:t>
      </w:r>
      <w:r w:rsidRPr="00A07BB3">
        <w:rPr>
          <w:b/>
        </w:rPr>
        <w:t>«Лестница твоих прав»</w:t>
      </w:r>
      <w:r w:rsidRPr="00A07BB3">
        <w:t xml:space="preserve"> сразились две команды старшеклассников: </w:t>
      </w:r>
      <w:proofErr w:type="spellStart"/>
      <w:r w:rsidRPr="00A07BB3">
        <w:t>Палкинская</w:t>
      </w:r>
      <w:proofErr w:type="spellEnd"/>
      <w:r w:rsidRPr="00A07BB3">
        <w:t xml:space="preserve"> сборная</w:t>
      </w:r>
      <w:r w:rsidR="00A07BB3">
        <w:t xml:space="preserve"> </w:t>
      </w:r>
      <w:r w:rsidRPr="00A07BB3">
        <w:t xml:space="preserve">- «Депутаты» и дружина под названием «Новое поколение» - </w:t>
      </w:r>
      <w:proofErr w:type="spellStart"/>
      <w:r w:rsidRPr="00A07BB3">
        <w:t>Антроповская</w:t>
      </w:r>
      <w:proofErr w:type="spellEnd"/>
      <w:r w:rsidRPr="00A07BB3">
        <w:t xml:space="preserve"> школа. Семь конкурсных испытаний ждали интеллектуалов на турнире. Судейскую коллегию составили опытные члены избирательных комиссий. Особенно яркими получились конкурсы домашних заданий. Над «вредными» выборными советами, придуманными игроками в духе сочинений Григория </w:t>
      </w:r>
      <w:proofErr w:type="spellStart"/>
      <w:r w:rsidRPr="00A07BB3">
        <w:t>Остера</w:t>
      </w:r>
      <w:proofErr w:type="spellEnd"/>
      <w:r w:rsidRPr="00A07BB3">
        <w:t xml:space="preserve">. Даже взрослые зрители – педагоги и организаторы турнира – старались </w:t>
      </w:r>
      <w:r w:rsidRPr="00A07BB3">
        <w:lastRenderedPageBreak/>
        <w:t>не пропустить ни одного слова в сценках испытания «Выборный театр». Там команды «спрятали» три ошибки в организации выборного процесса, которые нужно было отыскать соперникам. Справились на пятерку оба коллектива.</w:t>
      </w:r>
    </w:p>
    <w:p w14:paraId="6E1FB233" w14:textId="77777777" w:rsidR="007B6902" w:rsidRPr="009018B2" w:rsidRDefault="0094371A" w:rsidP="009018B2">
      <w:pPr>
        <w:pStyle w:val="af"/>
        <w:shd w:val="clear" w:color="auto" w:fill="FFFFFF"/>
        <w:spacing w:before="0" w:beforeAutospacing="0" w:after="0" w:afterAutospacing="0" w:line="276" w:lineRule="auto"/>
        <w:jc w:val="both"/>
        <w:rPr>
          <w:color w:val="0000FF"/>
          <w:u w:val="single"/>
        </w:rPr>
      </w:pPr>
      <w:hyperlink r:id="rId69" w:history="1">
        <w:r w:rsidR="007B6902" w:rsidRPr="00A07BB3">
          <w:rPr>
            <w:rStyle w:val="ac"/>
          </w:rPr>
          <w:t>http://www.antropovocbs.ru/news/navstrechu_vyboram_ustroili_turnir/2024-03-06-422</w:t>
        </w:r>
      </w:hyperlink>
    </w:p>
    <w:p w14:paraId="51042EF6" w14:textId="77777777" w:rsidR="007B6902" w:rsidRPr="00A07BB3" w:rsidRDefault="009018B2" w:rsidP="00A07BB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Семиклассники АСШ частые гости центральной библиотеки, в </w:t>
      </w:r>
      <w:proofErr w:type="spellStart"/>
      <w:r>
        <w:rPr>
          <w:rFonts w:ascii="Times New Roman" w:eastAsia="Times New Roman" w:hAnsi="Times New Roman" w:cs="Times New Roman"/>
          <w:sz w:val="24"/>
          <w:szCs w:val="24"/>
          <w:lang w:eastAsia="ru-RU"/>
        </w:rPr>
        <w:t>масляничную</w:t>
      </w:r>
      <w:proofErr w:type="spellEnd"/>
      <w:r>
        <w:rPr>
          <w:rFonts w:ascii="Times New Roman" w:eastAsia="Times New Roman" w:hAnsi="Times New Roman" w:cs="Times New Roman"/>
          <w:sz w:val="24"/>
          <w:szCs w:val="24"/>
          <w:lang w:eastAsia="ru-RU"/>
        </w:rPr>
        <w:t xml:space="preserve"> пятницу они пришли в гости к библиотекарям «</w:t>
      </w:r>
      <w:r w:rsidR="007B6902" w:rsidRPr="00A07BB3">
        <w:rPr>
          <w:rFonts w:ascii="Times New Roman" w:eastAsia="Times New Roman" w:hAnsi="Times New Roman" w:cs="Times New Roman"/>
          <w:sz w:val="24"/>
          <w:szCs w:val="24"/>
          <w:lang w:eastAsia="ru-RU"/>
        </w:rPr>
        <w:t>На веселые посиделки</w:t>
      </w:r>
      <w:r>
        <w:rPr>
          <w:rFonts w:ascii="Times New Roman" w:eastAsia="Times New Roman" w:hAnsi="Times New Roman" w:cs="Times New Roman"/>
          <w:sz w:val="24"/>
          <w:szCs w:val="24"/>
          <w:lang w:eastAsia="ru-RU"/>
        </w:rPr>
        <w:t xml:space="preserve">». </w:t>
      </w:r>
      <w:r w:rsidR="007B6902" w:rsidRPr="00A07BB3">
        <w:rPr>
          <w:rFonts w:ascii="Times New Roman" w:eastAsia="Times New Roman" w:hAnsi="Times New Roman" w:cs="Times New Roman"/>
          <w:sz w:val="24"/>
          <w:szCs w:val="24"/>
          <w:lang w:eastAsia="ru-RU"/>
        </w:rPr>
        <w:t>Ребята изучили традиции масленичной недели, подробно рассмотрели благодаря яркой презентации каждый день недели проводов Зимы-матушки.</w:t>
      </w:r>
    </w:p>
    <w:p w14:paraId="288A6484" w14:textId="77777777" w:rsidR="007B6902" w:rsidRPr="00A07BB3" w:rsidRDefault="0094371A" w:rsidP="00A07BB3">
      <w:pPr>
        <w:pStyle w:val="af"/>
        <w:shd w:val="clear" w:color="auto" w:fill="FFFFFF"/>
        <w:spacing w:before="0" w:beforeAutospacing="0" w:after="0" w:afterAutospacing="0" w:line="276" w:lineRule="auto"/>
        <w:jc w:val="both"/>
        <w:rPr>
          <w:rStyle w:val="ac"/>
        </w:rPr>
      </w:pPr>
      <w:hyperlink r:id="rId70" w:history="1">
        <w:r w:rsidR="007B6902" w:rsidRPr="00A07BB3">
          <w:rPr>
            <w:rStyle w:val="ac"/>
          </w:rPr>
          <w:t>http://www.antropovocbs.ru/news/ukh_maslenica_komoedica/2024-03-20-434</w:t>
        </w:r>
      </w:hyperlink>
    </w:p>
    <w:p w14:paraId="603EEAED" w14:textId="77777777" w:rsidR="007B6902" w:rsidRPr="00A07BB3" w:rsidRDefault="007B6902" w:rsidP="00A07BB3">
      <w:pPr>
        <w:pStyle w:val="af"/>
        <w:shd w:val="clear" w:color="auto" w:fill="FFFFFF"/>
        <w:spacing w:before="0" w:beforeAutospacing="0" w:after="0" w:afterAutospacing="0" w:line="276" w:lineRule="auto"/>
        <w:jc w:val="both"/>
        <w:rPr>
          <w:rFonts w:ascii="Verdana" w:hAnsi="Verdana"/>
          <w:color w:val="000000"/>
        </w:rPr>
      </w:pPr>
      <w:r w:rsidRPr="00A07BB3">
        <w:rPr>
          <w:color w:val="000000"/>
        </w:rPr>
        <w:t xml:space="preserve">   После веселых посиделок предложили организаторы гостям творческий мастер-класс</w:t>
      </w:r>
      <w:r w:rsidR="009018B2">
        <w:rPr>
          <w:color w:val="000000"/>
        </w:rPr>
        <w:t xml:space="preserve"> по изготовлению д</w:t>
      </w:r>
      <w:r w:rsidR="009018B2">
        <w:rPr>
          <w:color w:val="000000"/>
          <w:sz w:val="25"/>
          <w:szCs w:val="25"/>
          <w:shd w:val="clear" w:color="auto" w:fill="FFFFFF"/>
        </w:rPr>
        <w:t xml:space="preserve">омашнего оберега – куколки – </w:t>
      </w:r>
      <w:proofErr w:type="spellStart"/>
      <w:r w:rsidR="009018B2">
        <w:rPr>
          <w:color w:val="000000"/>
          <w:sz w:val="25"/>
          <w:szCs w:val="25"/>
          <w:shd w:val="clear" w:color="auto" w:fill="FFFFFF"/>
        </w:rPr>
        <w:t>масленички</w:t>
      </w:r>
      <w:proofErr w:type="spellEnd"/>
      <w:r w:rsidR="009018B2">
        <w:rPr>
          <w:color w:val="000000"/>
          <w:sz w:val="25"/>
          <w:szCs w:val="25"/>
          <w:shd w:val="clear" w:color="auto" w:fill="FFFFFF"/>
        </w:rPr>
        <w:t xml:space="preserve">. Их наши знающие предки тоже мастерили на масленичной неделе: из кусочков ткани, разноцветной пряжи, причем, без использования иголки и обязательно перепоясанной красной, </w:t>
      </w:r>
      <w:proofErr w:type="spellStart"/>
      <w:r w:rsidR="009018B2">
        <w:rPr>
          <w:color w:val="000000"/>
          <w:sz w:val="25"/>
          <w:szCs w:val="25"/>
          <w:shd w:val="clear" w:color="auto" w:fill="FFFFFF"/>
        </w:rPr>
        <w:t>обережной</w:t>
      </w:r>
      <w:proofErr w:type="spellEnd"/>
      <w:r w:rsidR="009018B2">
        <w:rPr>
          <w:color w:val="000000"/>
          <w:sz w:val="25"/>
          <w:szCs w:val="25"/>
          <w:shd w:val="clear" w:color="auto" w:fill="FFFFFF"/>
        </w:rPr>
        <w:t xml:space="preserve"> нитью.</w:t>
      </w:r>
      <w:r w:rsidR="009018B2">
        <w:rPr>
          <w:color w:val="000000"/>
        </w:rPr>
        <w:t xml:space="preserve"> </w:t>
      </w:r>
    </w:p>
    <w:p w14:paraId="68C7712B" w14:textId="77777777" w:rsidR="007B6902" w:rsidRPr="00A07BB3" w:rsidRDefault="0094371A" w:rsidP="00A07BB3">
      <w:pPr>
        <w:pStyle w:val="af"/>
        <w:shd w:val="clear" w:color="auto" w:fill="FFFFFF"/>
        <w:spacing w:before="0" w:beforeAutospacing="0" w:after="0" w:afterAutospacing="0" w:line="276" w:lineRule="auto"/>
        <w:jc w:val="both"/>
        <w:rPr>
          <w:rStyle w:val="ac"/>
          <w:rFonts w:ascii="Verdana" w:hAnsi="Verdana"/>
          <w:color w:val="000000"/>
          <w:u w:val="none"/>
        </w:rPr>
      </w:pPr>
      <w:hyperlink r:id="rId71" w:history="1">
        <w:r w:rsidR="007B6902" w:rsidRPr="00A07BB3">
          <w:rPr>
            <w:rStyle w:val="ac"/>
          </w:rPr>
          <w:t>http://www.antropovocbs.ru/news/khranite_maslenichki_rodnykh_i_druzej/2024-03-21-436</w:t>
        </w:r>
      </w:hyperlink>
    </w:p>
    <w:p w14:paraId="464D6E1D" w14:textId="77777777" w:rsidR="007B6902" w:rsidRPr="005F7775" w:rsidRDefault="007B6902" w:rsidP="00053D01">
      <w:pPr>
        <w:spacing w:after="0" w:line="240" w:lineRule="auto"/>
        <w:jc w:val="both"/>
        <w:rPr>
          <w:rFonts w:ascii="Times New Roman" w:hAnsi="Times New Roman" w:cs="Times New Roman"/>
          <w:i/>
          <w:sz w:val="24"/>
          <w:szCs w:val="24"/>
        </w:rPr>
      </w:pPr>
    </w:p>
    <w:p w14:paraId="2386332A" w14:textId="77777777" w:rsidR="00825170" w:rsidRPr="009018B2" w:rsidRDefault="00836454" w:rsidP="00F36709">
      <w:pPr>
        <w:spacing w:after="120" w:line="240" w:lineRule="auto"/>
        <w:jc w:val="both"/>
        <w:rPr>
          <w:rFonts w:ascii="Times New Roman" w:hAnsi="Times New Roman" w:cs="Times New Roman"/>
          <w:b/>
          <w:sz w:val="24"/>
          <w:szCs w:val="24"/>
        </w:rPr>
      </w:pPr>
      <w:r w:rsidRPr="009018B2">
        <w:rPr>
          <w:rFonts w:ascii="Times New Roman" w:hAnsi="Times New Roman" w:cs="Times New Roman"/>
          <w:b/>
          <w:sz w:val="24"/>
          <w:szCs w:val="24"/>
        </w:rPr>
        <w:t>7.4</w:t>
      </w:r>
      <w:r w:rsidR="003A5EB4" w:rsidRPr="009018B2">
        <w:rPr>
          <w:rFonts w:ascii="Times New Roman" w:hAnsi="Times New Roman" w:cs="Times New Roman"/>
          <w:b/>
          <w:sz w:val="24"/>
          <w:szCs w:val="24"/>
        </w:rPr>
        <w:t>.10</w:t>
      </w:r>
      <w:r w:rsidR="009018B2" w:rsidRPr="009018B2">
        <w:rPr>
          <w:rFonts w:ascii="Times New Roman" w:hAnsi="Times New Roman" w:cs="Times New Roman"/>
          <w:b/>
          <w:sz w:val="24"/>
          <w:szCs w:val="24"/>
        </w:rPr>
        <w:t xml:space="preserve"> </w:t>
      </w:r>
      <w:r w:rsidR="007E0A90" w:rsidRPr="009018B2">
        <w:rPr>
          <w:rFonts w:ascii="Times New Roman" w:hAnsi="Times New Roman" w:cs="Times New Roman"/>
          <w:b/>
          <w:sz w:val="24"/>
          <w:szCs w:val="24"/>
        </w:rPr>
        <w:t>Библиотечное обслуживание людей с ограниченны</w:t>
      </w:r>
      <w:r w:rsidR="0012351A" w:rsidRPr="009018B2">
        <w:rPr>
          <w:rFonts w:ascii="Times New Roman" w:hAnsi="Times New Roman" w:cs="Times New Roman"/>
          <w:b/>
          <w:sz w:val="24"/>
          <w:szCs w:val="24"/>
        </w:rPr>
        <w:t>ми возможностями</w:t>
      </w:r>
      <w:r w:rsidR="004F1DBC" w:rsidRPr="009018B2">
        <w:rPr>
          <w:rFonts w:ascii="Times New Roman" w:hAnsi="Times New Roman" w:cs="Times New Roman"/>
          <w:b/>
          <w:sz w:val="24"/>
          <w:szCs w:val="24"/>
        </w:rPr>
        <w:t xml:space="preserve"> здоровья</w:t>
      </w:r>
      <w:r w:rsidR="00AD7836" w:rsidRPr="009018B2">
        <w:rPr>
          <w:rFonts w:ascii="Times New Roman" w:hAnsi="Times New Roman" w:cs="Times New Roman"/>
          <w:b/>
          <w:sz w:val="24"/>
          <w:szCs w:val="24"/>
        </w:rPr>
        <w:t xml:space="preserve"> </w:t>
      </w:r>
      <w:r w:rsidR="007124ED" w:rsidRPr="009018B2">
        <w:rPr>
          <w:rFonts w:ascii="Times New Roman" w:hAnsi="Times New Roman" w:cs="Times New Roman"/>
          <w:b/>
          <w:sz w:val="24"/>
          <w:szCs w:val="24"/>
        </w:rPr>
        <w:t>охват библиотечн</w:t>
      </w:r>
      <w:r w:rsidR="002B2764" w:rsidRPr="009018B2">
        <w:rPr>
          <w:rFonts w:ascii="Times New Roman" w:hAnsi="Times New Roman" w:cs="Times New Roman"/>
          <w:b/>
          <w:sz w:val="24"/>
          <w:szCs w:val="24"/>
        </w:rPr>
        <w:t xml:space="preserve">ым обслуживанием </w:t>
      </w:r>
    </w:p>
    <w:tbl>
      <w:tblPr>
        <w:tblStyle w:val="a3"/>
        <w:tblW w:w="0" w:type="auto"/>
        <w:tblLook w:val="04A0" w:firstRow="1" w:lastRow="0" w:firstColumn="1" w:lastColumn="0" w:noHBand="0" w:noVBand="1"/>
      </w:tblPr>
      <w:tblGrid>
        <w:gridCol w:w="2391"/>
        <w:gridCol w:w="2393"/>
        <w:gridCol w:w="2393"/>
        <w:gridCol w:w="2393"/>
      </w:tblGrid>
      <w:tr w:rsidR="009018B2" w:rsidRPr="00AE5590" w14:paraId="3F41E24C" w14:textId="77777777" w:rsidTr="00F36709">
        <w:tc>
          <w:tcPr>
            <w:tcW w:w="2391" w:type="dxa"/>
          </w:tcPr>
          <w:p w14:paraId="6E65A9EC" w14:textId="77777777" w:rsidR="009018B2" w:rsidRPr="00AE5590" w:rsidRDefault="009018B2" w:rsidP="0053648D">
            <w:pPr>
              <w:jc w:val="center"/>
              <w:rPr>
                <w:rFonts w:ascii="Times New Roman" w:hAnsi="Times New Roman" w:cs="Times New Roman"/>
                <w:b/>
              </w:rPr>
            </w:pPr>
          </w:p>
        </w:tc>
        <w:tc>
          <w:tcPr>
            <w:tcW w:w="2393" w:type="dxa"/>
          </w:tcPr>
          <w:p w14:paraId="4D34B081" w14:textId="77777777" w:rsidR="009018B2" w:rsidRPr="00AE5590" w:rsidRDefault="009018B2" w:rsidP="0053648D">
            <w:pPr>
              <w:jc w:val="center"/>
              <w:rPr>
                <w:rFonts w:ascii="Times New Roman" w:hAnsi="Times New Roman" w:cs="Times New Roman"/>
                <w:b/>
              </w:rPr>
            </w:pPr>
            <w:r>
              <w:rPr>
                <w:rFonts w:ascii="Times New Roman" w:hAnsi="Times New Roman" w:cs="Times New Roman"/>
                <w:b/>
              </w:rPr>
              <w:t>202</w:t>
            </w:r>
            <w:r w:rsidR="00F36709">
              <w:rPr>
                <w:rFonts w:ascii="Times New Roman" w:hAnsi="Times New Roman" w:cs="Times New Roman"/>
                <w:b/>
              </w:rPr>
              <w:t>2</w:t>
            </w:r>
          </w:p>
        </w:tc>
        <w:tc>
          <w:tcPr>
            <w:tcW w:w="2393" w:type="dxa"/>
          </w:tcPr>
          <w:p w14:paraId="796422BF" w14:textId="77777777" w:rsidR="009018B2" w:rsidRPr="00AE5590" w:rsidRDefault="009018B2" w:rsidP="0053648D">
            <w:pPr>
              <w:jc w:val="center"/>
              <w:rPr>
                <w:rFonts w:ascii="Times New Roman" w:hAnsi="Times New Roman" w:cs="Times New Roman"/>
                <w:b/>
              </w:rPr>
            </w:pPr>
            <w:r>
              <w:rPr>
                <w:rFonts w:ascii="Times New Roman" w:hAnsi="Times New Roman" w:cs="Times New Roman"/>
                <w:b/>
              </w:rPr>
              <w:t>202</w:t>
            </w:r>
            <w:r w:rsidR="00F36709">
              <w:rPr>
                <w:rFonts w:ascii="Times New Roman" w:hAnsi="Times New Roman" w:cs="Times New Roman"/>
                <w:b/>
              </w:rPr>
              <w:t>3</w:t>
            </w:r>
          </w:p>
        </w:tc>
        <w:tc>
          <w:tcPr>
            <w:tcW w:w="2393" w:type="dxa"/>
          </w:tcPr>
          <w:p w14:paraId="1195EA15" w14:textId="77777777" w:rsidR="009018B2" w:rsidRPr="00AE5590" w:rsidRDefault="009018B2" w:rsidP="0053648D">
            <w:pPr>
              <w:jc w:val="center"/>
              <w:rPr>
                <w:rFonts w:ascii="Times New Roman" w:hAnsi="Times New Roman" w:cs="Times New Roman"/>
                <w:b/>
              </w:rPr>
            </w:pPr>
            <w:r w:rsidRPr="00AE5590">
              <w:rPr>
                <w:rFonts w:ascii="Times New Roman" w:hAnsi="Times New Roman" w:cs="Times New Roman"/>
                <w:b/>
              </w:rPr>
              <w:t>202</w:t>
            </w:r>
            <w:r w:rsidR="00F36709">
              <w:rPr>
                <w:rFonts w:ascii="Times New Roman" w:hAnsi="Times New Roman" w:cs="Times New Roman"/>
                <w:b/>
              </w:rPr>
              <w:t>4</w:t>
            </w:r>
          </w:p>
        </w:tc>
      </w:tr>
      <w:tr w:rsidR="00F36709" w:rsidRPr="00AE5590" w14:paraId="37EEB805" w14:textId="77777777" w:rsidTr="00F36709">
        <w:tc>
          <w:tcPr>
            <w:tcW w:w="2391" w:type="dxa"/>
          </w:tcPr>
          <w:p w14:paraId="5D936010" w14:textId="77777777" w:rsidR="00F36709" w:rsidRPr="00AE5590" w:rsidRDefault="00F36709" w:rsidP="0053648D">
            <w:pPr>
              <w:jc w:val="center"/>
              <w:rPr>
                <w:rFonts w:ascii="Times New Roman" w:hAnsi="Times New Roman" w:cs="Times New Roman"/>
              </w:rPr>
            </w:pPr>
            <w:r w:rsidRPr="00AE5590">
              <w:rPr>
                <w:rFonts w:ascii="Times New Roman" w:hAnsi="Times New Roman" w:cs="Times New Roman"/>
              </w:rPr>
              <w:t>Число читателей</w:t>
            </w:r>
          </w:p>
        </w:tc>
        <w:tc>
          <w:tcPr>
            <w:tcW w:w="2393" w:type="dxa"/>
          </w:tcPr>
          <w:p w14:paraId="79D93993" w14:textId="77777777" w:rsidR="00F36709" w:rsidRPr="00FC4104" w:rsidRDefault="00F36709" w:rsidP="0053648D">
            <w:pPr>
              <w:jc w:val="center"/>
              <w:rPr>
                <w:rFonts w:ascii="Times New Roman" w:hAnsi="Times New Roman" w:cs="Times New Roman"/>
                <w:bCs/>
              </w:rPr>
            </w:pPr>
            <w:r w:rsidRPr="00FC4104">
              <w:rPr>
                <w:rFonts w:ascii="Times New Roman" w:hAnsi="Times New Roman" w:cs="Times New Roman"/>
                <w:bCs/>
              </w:rPr>
              <w:t>196</w:t>
            </w:r>
          </w:p>
        </w:tc>
        <w:tc>
          <w:tcPr>
            <w:tcW w:w="2393" w:type="dxa"/>
          </w:tcPr>
          <w:p w14:paraId="1D82AE98" w14:textId="77777777" w:rsidR="00F36709" w:rsidRPr="00F36709" w:rsidRDefault="00F36709" w:rsidP="0053648D">
            <w:pPr>
              <w:jc w:val="center"/>
              <w:rPr>
                <w:rFonts w:ascii="Times New Roman" w:hAnsi="Times New Roman" w:cs="Times New Roman"/>
              </w:rPr>
            </w:pPr>
            <w:r w:rsidRPr="00F36709">
              <w:rPr>
                <w:rFonts w:ascii="Times New Roman" w:hAnsi="Times New Roman" w:cs="Times New Roman"/>
              </w:rPr>
              <w:t>145</w:t>
            </w:r>
          </w:p>
        </w:tc>
        <w:tc>
          <w:tcPr>
            <w:tcW w:w="2393" w:type="dxa"/>
          </w:tcPr>
          <w:p w14:paraId="3970D02A" w14:textId="77777777" w:rsidR="00F36709" w:rsidRPr="00F463D8" w:rsidRDefault="00114DE1" w:rsidP="0053648D">
            <w:pPr>
              <w:jc w:val="center"/>
              <w:rPr>
                <w:rFonts w:ascii="Times New Roman" w:hAnsi="Times New Roman" w:cs="Times New Roman"/>
                <w:b/>
              </w:rPr>
            </w:pPr>
            <w:r>
              <w:rPr>
                <w:rFonts w:ascii="Times New Roman" w:hAnsi="Times New Roman" w:cs="Times New Roman"/>
                <w:b/>
              </w:rPr>
              <w:t>187</w:t>
            </w:r>
          </w:p>
        </w:tc>
      </w:tr>
      <w:tr w:rsidR="00F36709" w:rsidRPr="00AE5590" w14:paraId="69EA2A80" w14:textId="77777777" w:rsidTr="00F36709">
        <w:tc>
          <w:tcPr>
            <w:tcW w:w="2391" w:type="dxa"/>
          </w:tcPr>
          <w:p w14:paraId="5C166CB5" w14:textId="77777777" w:rsidR="00F36709" w:rsidRPr="00AE5590" w:rsidRDefault="00F36709" w:rsidP="0053648D">
            <w:pPr>
              <w:jc w:val="center"/>
              <w:rPr>
                <w:rFonts w:ascii="Times New Roman" w:hAnsi="Times New Roman" w:cs="Times New Roman"/>
              </w:rPr>
            </w:pPr>
            <w:r w:rsidRPr="00AE5590">
              <w:rPr>
                <w:rFonts w:ascii="Times New Roman" w:hAnsi="Times New Roman" w:cs="Times New Roman"/>
              </w:rPr>
              <w:t>Посещение</w:t>
            </w:r>
          </w:p>
        </w:tc>
        <w:tc>
          <w:tcPr>
            <w:tcW w:w="2393" w:type="dxa"/>
          </w:tcPr>
          <w:p w14:paraId="6355543D" w14:textId="77777777" w:rsidR="00F36709" w:rsidRPr="00FC4104" w:rsidRDefault="00F36709" w:rsidP="0053648D">
            <w:pPr>
              <w:jc w:val="center"/>
              <w:rPr>
                <w:rFonts w:ascii="Times New Roman" w:hAnsi="Times New Roman" w:cs="Times New Roman"/>
                <w:bCs/>
              </w:rPr>
            </w:pPr>
            <w:r w:rsidRPr="00FC4104">
              <w:rPr>
                <w:rFonts w:ascii="Times New Roman" w:hAnsi="Times New Roman" w:cs="Times New Roman"/>
                <w:bCs/>
              </w:rPr>
              <w:t>17756</w:t>
            </w:r>
          </w:p>
        </w:tc>
        <w:tc>
          <w:tcPr>
            <w:tcW w:w="2393" w:type="dxa"/>
          </w:tcPr>
          <w:p w14:paraId="5B8D84FF" w14:textId="77777777" w:rsidR="00F36709" w:rsidRPr="00F36709" w:rsidRDefault="00F36709" w:rsidP="0053648D">
            <w:pPr>
              <w:jc w:val="center"/>
              <w:rPr>
                <w:rFonts w:ascii="Times New Roman" w:hAnsi="Times New Roman" w:cs="Times New Roman"/>
              </w:rPr>
            </w:pPr>
            <w:r w:rsidRPr="00F36709">
              <w:rPr>
                <w:rFonts w:ascii="Times New Roman" w:hAnsi="Times New Roman" w:cs="Times New Roman"/>
              </w:rPr>
              <w:t>25884</w:t>
            </w:r>
          </w:p>
        </w:tc>
        <w:tc>
          <w:tcPr>
            <w:tcW w:w="2393" w:type="dxa"/>
          </w:tcPr>
          <w:p w14:paraId="5F34067F" w14:textId="77777777" w:rsidR="00F36709" w:rsidRPr="00F463D8" w:rsidRDefault="004B3C92" w:rsidP="0053648D">
            <w:pPr>
              <w:jc w:val="center"/>
              <w:rPr>
                <w:rFonts w:ascii="Times New Roman" w:hAnsi="Times New Roman" w:cs="Times New Roman"/>
                <w:b/>
              </w:rPr>
            </w:pPr>
            <w:r>
              <w:rPr>
                <w:rFonts w:ascii="Times New Roman" w:hAnsi="Times New Roman" w:cs="Times New Roman"/>
                <w:b/>
              </w:rPr>
              <w:t>14790</w:t>
            </w:r>
          </w:p>
        </w:tc>
      </w:tr>
    </w:tbl>
    <w:p w14:paraId="576D4DB6" w14:textId="77777777" w:rsidR="009018B2" w:rsidRDefault="009018B2" w:rsidP="00053D01">
      <w:pPr>
        <w:spacing w:after="0" w:line="240" w:lineRule="auto"/>
        <w:jc w:val="both"/>
        <w:rPr>
          <w:rFonts w:ascii="Times New Roman" w:hAnsi="Times New Roman" w:cs="Times New Roman"/>
          <w:i/>
          <w:sz w:val="24"/>
          <w:szCs w:val="24"/>
        </w:rPr>
      </w:pPr>
    </w:p>
    <w:p w14:paraId="174B1776" w14:textId="77777777" w:rsidR="00827D39" w:rsidRPr="00F36709" w:rsidRDefault="00827D39" w:rsidP="00F36709">
      <w:pPr>
        <w:pStyle w:val="af"/>
        <w:shd w:val="clear" w:color="auto" w:fill="FFFFFF"/>
        <w:spacing w:before="0" w:beforeAutospacing="0" w:after="0" w:afterAutospacing="0" w:line="276" w:lineRule="auto"/>
        <w:ind w:firstLine="709"/>
        <w:jc w:val="both"/>
        <w:rPr>
          <w:color w:val="000000"/>
        </w:rPr>
      </w:pPr>
      <w:r w:rsidRPr="00F36709">
        <w:rPr>
          <w:color w:val="000000"/>
        </w:rPr>
        <w:t xml:space="preserve">Созданное в </w:t>
      </w:r>
      <w:r w:rsidR="00F36709">
        <w:rPr>
          <w:b/>
          <w:bCs/>
          <w:color w:val="000000"/>
        </w:rPr>
        <w:t>ЦБ</w:t>
      </w:r>
      <w:r w:rsidRPr="00F36709">
        <w:rPr>
          <w:b/>
          <w:bCs/>
          <w:color w:val="000000"/>
        </w:rPr>
        <w:t xml:space="preserve"> имени М.С. Малинина</w:t>
      </w:r>
      <w:r w:rsidRPr="00F36709">
        <w:rPr>
          <w:color w:val="000000"/>
        </w:rPr>
        <w:t xml:space="preserve"> клубное объединение людей с ограниченными возможностями здоровья</w:t>
      </w:r>
      <w:r w:rsidR="00F36709" w:rsidRPr="00F36709">
        <w:rPr>
          <w:color w:val="000000"/>
        </w:rPr>
        <w:t xml:space="preserve"> </w:t>
      </w:r>
      <w:r w:rsidRPr="00F36709">
        <w:rPr>
          <w:b/>
          <w:bCs/>
          <w:color w:val="000000"/>
        </w:rPr>
        <w:t xml:space="preserve">«Мы вместе» </w:t>
      </w:r>
      <w:r w:rsidRPr="00F36709">
        <w:rPr>
          <w:color w:val="000000"/>
        </w:rPr>
        <w:t xml:space="preserve">– один из самых сплоченных коллективов среди пользователей библиотечных услуг Антроповского района отметило свое 5-летие.  И на юбилейном мероприятии члены клуба это доказали – они пели и разыгрывали веселые сценки, дарили подарки и принимали поздравления от многочисленных друзей. </w:t>
      </w:r>
    </w:p>
    <w:p w14:paraId="36CFC343" w14:textId="77777777" w:rsidR="00F36709" w:rsidRDefault="00F36709" w:rsidP="00F36709">
      <w:pPr>
        <w:pStyle w:val="af"/>
        <w:shd w:val="clear" w:color="auto" w:fill="FFFFFF"/>
        <w:spacing w:before="0" w:beforeAutospacing="0" w:after="0" w:afterAutospacing="0" w:line="276" w:lineRule="auto"/>
        <w:ind w:firstLine="709"/>
        <w:jc w:val="both"/>
        <w:rPr>
          <w:b/>
          <w:i/>
          <w:iCs/>
          <w:color w:val="000000"/>
        </w:rPr>
      </w:pPr>
      <w:r>
        <w:rPr>
          <w:color w:val="000000"/>
        </w:rPr>
        <w:t xml:space="preserve"> </w:t>
      </w:r>
      <w:r w:rsidR="00827D39" w:rsidRPr="00F36709">
        <w:rPr>
          <w:color w:val="000000"/>
        </w:rPr>
        <w:t xml:space="preserve">В этот праздничный день приглашенные пришли на торжество с добрыми напутствиями и приятными подарками.  В зале просто веяло в этот день солнечным добром, дружеским теплом и сердечным настроем, под стать атмосфере было выбрано и название встречи - </w:t>
      </w:r>
      <w:r w:rsidR="00827D39" w:rsidRPr="00F36709">
        <w:rPr>
          <w:b/>
          <w:i/>
          <w:iCs/>
          <w:color w:val="000000"/>
        </w:rPr>
        <w:t>«На добро своё сердце настрою».</w:t>
      </w:r>
      <w:r>
        <w:rPr>
          <w:b/>
          <w:i/>
          <w:iCs/>
          <w:color w:val="000000"/>
        </w:rPr>
        <w:t xml:space="preserve"> </w:t>
      </w:r>
    </w:p>
    <w:p w14:paraId="5B82C06C" w14:textId="77777777" w:rsidR="00827D39" w:rsidRPr="00F36709" w:rsidRDefault="0094371A" w:rsidP="00F36709">
      <w:pPr>
        <w:pStyle w:val="af"/>
        <w:shd w:val="clear" w:color="auto" w:fill="FFFFFF"/>
        <w:spacing w:before="0" w:beforeAutospacing="0" w:after="0" w:afterAutospacing="0" w:line="276" w:lineRule="auto"/>
        <w:ind w:firstLine="709"/>
        <w:jc w:val="both"/>
        <w:rPr>
          <w:color w:val="000000"/>
        </w:rPr>
      </w:pPr>
      <w:hyperlink r:id="rId72" w:history="1">
        <w:r w:rsidR="00827D39" w:rsidRPr="00F36709">
          <w:rPr>
            <w:rStyle w:val="ac"/>
            <w:rFonts w:eastAsia="Calibri"/>
          </w:rPr>
          <w:t>http://www.antropovocbs.ru/news/darili_teplo_i_serdce_v_ladonjakh/2024-03-04-420</w:t>
        </w:r>
      </w:hyperlink>
    </w:p>
    <w:p w14:paraId="421CDC55" w14:textId="77777777" w:rsidR="00827D39" w:rsidRPr="00F36709" w:rsidRDefault="00F36709" w:rsidP="00F36709">
      <w:pPr>
        <w:pStyle w:val="af"/>
        <w:shd w:val="clear" w:color="auto" w:fill="FFFFFF"/>
        <w:spacing w:before="0" w:beforeAutospacing="0" w:after="0" w:afterAutospacing="0" w:line="276" w:lineRule="auto"/>
        <w:ind w:firstLine="709"/>
        <w:jc w:val="both"/>
        <w:rPr>
          <w:b/>
          <w:bCs/>
          <w:i/>
          <w:iCs/>
          <w:color w:val="000000"/>
        </w:rPr>
      </w:pPr>
      <w:r>
        <w:rPr>
          <w:color w:val="000000"/>
        </w:rPr>
        <w:t xml:space="preserve"> </w:t>
      </w:r>
      <w:r w:rsidR="00827D39" w:rsidRPr="00F36709">
        <w:rPr>
          <w:color w:val="000000"/>
        </w:rPr>
        <w:t>Хочется отметить, что с этим мероприятием Центральная библиотека приняла участие в Областном профессиональном конкурсе среди муниципальных библиотек и МО ВОС Костромской области по обслуживанию лиц с ограниченными возможностями здоровья и других маломобильных групп населения, организатор конкурса Библиотека-центр инвалидов по зрению при поддержке Департамента культуры Костромской области.</w:t>
      </w:r>
      <w:r>
        <w:rPr>
          <w:color w:val="000000"/>
        </w:rPr>
        <w:t xml:space="preserve"> </w:t>
      </w:r>
      <w:r w:rsidR="00827D39" w:rsidRPr="00F36709">
        <w:rPr>
          <w:color w:val="000000"/>
        </w:rPr>
        <w:t>По итогам конкурса Центральная библиотека им. М.С. Малинина получила</w:t>
      </w:r>
      <w:r w:rsidR="009919F7" w:rsidRPr="00F36709">
        <w:rPr>
          <w:color w:val="000000"/>
        </w:rPr>
        <w:t xml:space="preserve"> </w:t>
      </w:r>
      <w:r w:rsidR="00827D39" w:rsidRPr="00F36709">
        <w:rPr>
          <w:b/>
          <w:bCs/>
          <w:color w:val="000000"/>
        </w:rPr>
        <w:t>Диплом II степени</w:t>
      </w:r>
      <w:r w:rsidR="009919F7" w:rsidRPr="00F36709">
        <w:rPr>
          <w:b/>
          <w:bCs/>
          <w:color w:val="000000"/>
        </w:rPr>
        <w:t xml:space="preserve"> </w:t>
      </w:r>
      <w:proofErr w:type="gramStart"/>
      <w:r w:rsidR="00827D39" w:rsidRPr="00F36709">
        <w:rPr>
          <w:i/>
          <w:iCs/>
          <w:color w:val="000000"/>
        </w:rPr>
        <w:t xml:space="preserve">в  </w:t>
      </w:r>
      <w:r w:rsidR="00827D39" w:rsidRPr="00F36709">
        <w:rPr>
          <w:b/>
          <w:bCs/>
          <w:i/>
          <w:iCs/>
          <w:color w:val="000000"/>
        </w:rPr>
        <w:t>Номинации</w:t>
      </w:r>
      <w:proofErr w:type="gramEnd"/>
      <w:r w:rsidR="00827D39" w:rsidRPr="00F36709">
        <w:rPr>
          <w:b/>
          <w:bCs/>
          <w:i/>
          <w:iCs/>
          <w:color w:val="000000"/>
        </w:rPr>
        <w:t xml:space="preserve"> «Лучшее культурно-просветительское мероприятие лиц с ОВЗ и других МГН». </w:t>
      </w:r>
    </w:p>
    <w:p w14:paraId="683D6E56" w14:textId="77777777" w:rsidR="00827D39" w:rsidRPr="00F36709" w:rsidRDefault="00827D39" w:rsidP="00F36709">
      <w:pPr>
        <w:pStyle w:val="af"/>
        <w:shd w:val="clear" w:color="auto" w:fill="FFFFFF"/>
        <w:spacing w:before="0" w:beforeAutospacing="0" w:after="0" w:afterAutospacing="0" w:line="276" w:lineRule="auto"/>
        <w:rPr>
          <w:b/>
          <w:bCs/>
          <w:i/>
          <w:iCs/>
          <w:color w:val="000000"/>
        </w:rPr>
      </w:pPr>
      <w:r w:rsidRPr="00F36709">
        <w:rPr>
          <w:color w:val="000000"/>
        </w:rPr>
        <w:t xml:space="preserve">         В этом конкурсе также приняли участие</w:t>
      </w:r>
      <w:r w:rsidR="00F36709">
        <w:rPr>
          <w:color w:val="000000"/>
        </w:rPr>
        <w:t xml:space="preserve"> </w:t>
      </w:r>
      <w:proofErr w:type="spellStart"/>
      <w:r w:rsidRPr="00F36709">
        <w:rPr>
          <w:b/>
          <w:bCs/>
          <w:color w:val="000000"/>
        </w:rPr>
        <w:t>Малининская</w:t>
      </w:r>
      <w:proofErr w:type="spellEnd"/>
      <w:r w:rsidRPr="00F36709">
        <w:rPr>
          <w:b/>
          <w:bCs/>
          <w:color w:val="000000"/>
        </w:rPr>
        <w:t xml:space="preserve"> СБ и </w:t>
      </w:r>
      <w:proofErr w:type="spellStart"/>
      <w:r w:rsidRPr="00F36709">
        <w:rPr>
          <w:b/>
          <w:bCs/>
          <w:color w:val="000000"/>
        </w:rPr>
        <w:t>Палкинская</w:t>
      </w:r>
      <w:proofErr w:type="spellEnd"/>
      <w:r w:rsidRPr="00F36709">
        <w:rPr>
          <w:b/>
          <w:bCs/>
          <w:color w:val="000000"/>
        </w:rPr>
        <w:t xml:space="preserve"> МБ.</w:t>
      </w:r>
      <w:r w:rsidR="00F36709">
        <w:rPr>
          <w:b/>
          <w:bCs/>
          <w:color w:val="000000"/>
        </w:rPr>
        <w:t xml:space="preserve">                </w:t>
      </w:r>
      <w:r w:rsidRPr="00F36709">
        <w:rPr>
          <w:color w:val="000000"/>
        </w:rPr>
        <w:t>В номинации</w:t>
      </w:r>
      <w:r w:rsidRPr="00F36709">
        <w:rPr>
          <w:b/>
          <w:bCs/>
          <w:i/>
          <w:iCs/>
          <w:color w:val="000000"/>
        </w:rPr>
        <w:t xml:space="preserve"> «Лучшие практики по привлечению лиц с ОВЗ и других МГН в социокультурную деятельность»</w:t>
      </w:r>
    </w:p>
    <w:p w14:paraId="17BEC1B2" w14:textId="77777777" w:rsidR="00827D39" w:rsidRPr="00F36709" w:rsidRDefault="00827D39" w:rsidP="00F36709">
      <w:pPr>
        <w:pStyle w:val="af"/>
        <w:shd w:val="clear" w:color="auto" w:fill="FFFFFF"/>
        <w:spacing w:before="0" w:beforeAutospacing="0" w:after="0" w:afterAutospacing="0" w:line="276" w:lineRule="auto"/>
        <w:ind w:firstLine="709"/>
        <w:rPr>
          <w:b/>
          <w:bCs/>
          <w:i/>
          <w:iCs/>
          <w:color w:val="000000"/>
        </w:rPr>
      </w:pPr>
      <w:r w:rsidRPr="00F36709">
        <w:rPr>
          <w:b/>
          <w:bCs/>
          <w:i/>
          <w:iCs/>
          <w:color w:val="000000"/>
        </w:rPr>
        <w:t>Диплом II степени</w:t>
      </w:r>
      <w:r w:rsidRPr="00F36709">
        <w:rPr>
          <w:i/>
          <w:iCs/>
          <w:color w:val="000000"/>
        </w:rPr>
        <w:t>  </w:t>
      </w:r>
      <w:r w:rsidR="00F36709">
        <w:rPr>
          <w:i/>
          <w:iCs/>
          <w:color w:val="000000"/>
        </w:rPr>
        <w:t xml:space="preserve">  </w:t>
      </w:r>
      <w:r w:rsidR="00F36709">
        <w:rPr>
          <w:iCs/>
          <w:color w:val="000000"/>
        </w:rPr>
        <w:t xml:space="preserve">у </w:t>
      </w:r>
      <w:proofErr w:type="spellStart"/>
      <w:r w:rsidR="00F36709">
        <w:rPr>
          <w:iCs/>
          <w:color w:val="000000"/>
        </w:rPr>
        <w:t>Малининской</w:t>
      </w:r>
      <w:proofErr w:type="spellEnd"/>
      <w:r w:rsidR="00F36709">
        <w:rPr>
          <w:iCs/>
          <w:color w:val="000000"/>
        </w:rPr>
        <w:t xml:space="preserve"> СБ</w:t>
      </w:r>
      <w:r w:rsidRPr="00F36709">
        <w:rPr>
          <w:i/>
          <w:iCs/>
          <w:color w:val="000000"/>
        </w:rPr>
        <w:t>.</w:t>
      </w:r>
      <w:r w:rsidRPr="00F36709">
        <w:rPr>
          <w:i/>
          <w:iCs/>
          <w:color w:val="000000"/>
        </w:rPr>
        <w:br/>
      </w:r>
      <w:r w:rsidR="00F36709">
        <w:rPr>
          <w:b/>
          <w:bCs/>
          <w:i/>
          <w:iCs/>
          <w:color w:val="000000"/>
        </w:rPr>
        <w:t xml:space="preserve">          </w:t>
      </w:r>
      <w:r w:rsidRPr="00F36709">
        <w:rPr>
          <w:b/>
          <w:bCs/>
          <w:i/>
          <w:iCs/>
          <w:color w:val="000000"/>
        </w:rPr>
        <w:t>Диплом III степени</w:t>
      </w:r>
      <w:r w:rsidRPr="00F36709">
        <w:rPr>
          <w:i/>
          <w:iCs/>
          <w:color w:val="000000"/>
        </w:rPr>
        <w:t>    у Палкинской модельной библиотеки.</w:t>
      </w:r>
    </w:p>
    <w:p w14:paraId="0C198516" w14:textId="77777777" w:rsidR="00827D39" w:rsidRPr="00F36709" w:rsidRDefault="00827D39" w:rsidP="00F36709">
      <w:pPr>
        <w:pStyle w:val="af"/>
        <w:shd w:val="clear" w:color="auto" w:fill="FFFFFF"/>
        <w:spacing w:before="0" w:beforeAutospacing="0" w:after="0" w:afterAutospacing="0" w:line="276" w:lineRule="auto"/>
        <w:ind w:firstLine="709"/>
        <w:jc w:val="both"/>
        <w:rPr>
          <w:color w:val="000000"/>
        </w:rPr>
      </w:pPr>
      <w:r w:rsidRPr="00F36709">
        <w:rPr>
          <w:color w:val="000000"/>
        </w:rPr>
        <w:lastRenderedPageBreak/>
        <w:t xml:space="preserve">Клуб «Мы вместе» любит отмечать любые праздники встречами в центральной библиотеке имени М.С. Малинина. </w:t>
      </w:r>
      <w:proofErr w:type="spellStart"/>
      <w:r w:rsidRPr="00F36709">
        <w:rPr>
          <w:color w:val="000000"/>
        </w:rPr>
        <w:t>Новогодье</w:t>
      </w:r>
      <w:proofErr w:type="spellEnd"/>
      <w:r w:rsidRPr="00F36709">
        <w:rPr>
          <w:color w:val="000000"/>
        </w:rPr>
        <w:t xml:space="preserve"> – один из самых любимых поводов собраться всем вместе. На этот раз приготовили библиотекари для </w:t>
      </w:r>
      <w:proofErr w:type="spellStart"/>
      <w:r w:rsidRPr="00F36709">
        <w:rPr>
          <w:color w:val="000000"/>
        </w:rPr>
        <w:t>клубовцев</w:t>
      </w:r>
      <w:proofErr w:type="spellEnd"/>
      <w:r w:rsidRPr="00F36709">
        <w:rPr>
          <w:color w:val="000000"/>
        </w:rPr>
        <w:t xml:space="preserve"> фольклорные посиделки </w:t>
      </w:r>
      <w:r w:rsidRPr="00F36709">
        <w:rPr>
          <w:b/>
          <w:color w:val="000000"/>
        </w:rPr>
        <w:t>«Зимней сказочной порой».</w:t>
      </w:r>
      <w:r w:rsidRPr="00F36709">
        <w:rPr>
          <w:color w:val="000000"/>
        </w:rPr>
        <w:t xml:space="preserve"> Даже взрослые любят в новогодние дни окунуться в атмосферу сказочной старины. Гости вспоминали и новогодние сказки, и зимних героев праздника, и традиции рождественских посиделок.</w:t>
      </w:r>
    </w:p>
    <w:p w14:paraId="4A13520B" w14:textId="77777777" w:rsidR="00827D39" w:rsidRPr="00F36709" w:rsidRDefault="0094371A" w:rsidP="00F36709">
      <w:pPr>
        <w:spacing w:after="0"/>
        <w:jc w:val="both"/>
        <w:rPr>
          <w:rFonts w:ascii="Times New Roman" w:eastAsia="Calibri" w:hAnsi="Times New Roman" w:cs="Times New Roman"/>
          <w:color w:val="0000FF"/>
          <w:sz w:val="24"/>
          <w:szCs w:val="24"/>
          <w:u w:val="single"/>
        </w:rPr>
      </w:pPr>
      <w:hyperlink r:id="rId73" w:history="1">
        <w:r w:rsidR="00827D39" w:rsidRPr="00F36709">
          <w:rPr>
            <w:rStyle w:val="ac"/>
            <w:rFonts w:ascii="Times New Roman" w:eastAsia="Calibri" w:hAnsi="Times New Roman" w:cs="Times New Roman"/>
            <w:sz w:val="24"/>
            <w:szCs w:val="24"/>
          </w:rPr>
          <w:t>http://antropovocbs.ru/news/novyj_god_vstrechali_my_vmeste/2024-01-06-373</w:t>
        </w:r>
      </w:hyperlink>
    </w:p>
    <w:p w14:paraId="623F3A8C" w14:textId="77777777" w:rsidR="00827D39" w:rsidRPr="00F36709" w:rsidRDefault="00F36709" w:rsidP="00F36709">
      <w:pPr>
        <w:pStyle w:val="af"/>
        <w:shd w:val="clear" w:color="auto" w:fill="FFFFFF"/>
        <w:spacing w:before="0" w:beforeAutospacing="0" w:after="0" w:afterAutospacing="0" w:line="276" w:lineRule="auto"/>
        <w:jc w:val="both"/>
        <w:rPr>
          <w:color w:val="000000"/>
        </w:rPr>
      </w:pPr>
      <w:r>
        <w:rPr>
          <w:color w:val="000000"/>
        </w:rPr>
        <w:t xml:space="preserve">           </w:t>
      </w:r>
      <w:r w:rsidR="00827D39" w:rsidRPr="00F36709">
        <w:rPr>
          <w:color w:val="000000"/>
        </w:rPr>
        <w:t>Участники клубного объединения «Мы вместе</w:t>
      </w:r>
      <w:proofErr w:type="gramStart"/>
      <w:r w:rsidR="00827D39" w:rsidRPr="00F36709">
        <w:rPr>
          <w:color w:val="000000"/>
        </w:rPr>
        <w:t>»,  не</w:t>
      </w:r>
      <w:proofErr w:type="gramEnd"/>
      <w:r w:rsidR="00827D39" w:rsidRPr="00F36709">
        <w:rPr>
          <w:color w:val="000000"/>
        </w:rPr>
        <w:t xml:space="preserve"> устают заниматься творчеством. Среди их интересов вокал и декламация стихов, театральное искусство и краеведческие экскурсии, познавательные путешествия и рукоделие. Теперь мастер-классы и творческие занятия объединены </w:t>
      </w:r>
      <w:r>
        <w:rPr>
          <w:b/>
          <w:color w:val="000000"/>
        </w:rPr>
        <w:t xml:space="preserve">в </w:t>
      </w:r>
      <w:proofErr w:type="gramStart"/>
      <w:r>
        <w:rPr>
          <w:b/>
          <w:color w:val="000000"/>
        </w:rPr>
        <w:t>проект  «</w:t>
      </w:r>
      <w:proofErr w:type="gramEnd"/>
      <w:r>
        <w:rPr>
          <w:b/>
          <w:color w:val="000000"/>
        </w:rPr>
        <w:t>Творчество без границ»</w:t>
      </w:r>
      <w:r w:rsidR="00827D39" w:rsidRPr="00F36709">
        <w:rPr>
          <w:b/>
          <w:color w:val="000000"/>
        </w:rPr>
        <w:t>.</w:t>
      </w:r>
    </w:p>
    <w:p w14:paraId="2EB602CC" w14:textId="77777777" w:rsidR="00827D39" w:rsidRPr="0053648D" w:rsidRDefault="00827D39" w:rsidP="00F36709">
      <w:pPr>
        <w:pStyle w:val="af"/>
        <w:shd w:val="clear" w:color="auto" w:fill="FFFFFF"/>
        <w:spacing w:before="0" w:beforeAutospacing="0" w:after="0" w:afterAutospacing="0" w:line="276" w:lineRule="auto"/>
        <w:jc w:val="both"/>
        <w:rPr>
          <w:color w:val="000000"/>
          <w:u w:val="single"/>
        </w:rPr>
      </w:pPr>
      <w:r w:rsidRPr="00F36709">
        <w:rPr>
          <w:color w:val="000000"/>
        </w:rPr>
        <w:t xml:space="preserve">   Наши творцы опробовали новое направление приложения своих «</w:t>
      </w:r>
      <w:proofErr w:type="spellStart"/>
      <w:r w:rsidRPr="00F36709">
        <w:rPr>
          <w:color w:val="000000"/>
        </w:rPr>
        <w:t>оч.умелых</w:t>
      </w:r>
      <w:proofErr w:type="spellEnd"/>
      <w:r w:rsidRPr="00F36709">
        <w:rPr>
          <w:color w:val="000000"/>
        </w:rPr>
        <w:t xml:space="preserve"> ручек» – кулинарию. </w:t>
      </w:r>
      <w:hyperlink r:id="rId74" w:history="1">
        <w:r w:rsidRPr="00F36709">
          <w:rPr>
            <w:rStyle w:val="ac"/>
            <w:rFonts w:eastAsia="Calibri"/>
          </w:rPr>
          <w:t>http://www.antropovocbs.ru/news/tvorit_vsegda_tvorit_vezde/2024-02-21-413</w:t>
        </w:r>
      </w:hyperlink>
    </w:p>
    <w:p w14:paraId="17962234" w14:textId="77777777" w:rsidR="00827D39" w:rsidRPr="00F36709" w:rsidRDefault="00827D39" w:rsidP="00644751">
      <w:pPr>
        <w:pStyle w:val="af"/>
        <w:shd w:val="clear" w:color="auto" w:fill="FFFFFF"/>
        <w:spacing w:before="0" w:beforeAutospacing="0" w:after="0" w:afterAutospacing="0" w:line="276" w:lineRule="auto"/>
        <w:ind w:firstLine="709"/>
        <w:jc w:val="both"/>
        <w:rPr>
          <w:color w:val="000000"/>
        </w:rPr>
      </w:pPr>
      <w:r w:rsidRPr="00F36709">
        <w:rPr>
          <w:color w:val="000000"/>
        </w:rPr>
        <w:t xml:space="preserve">Рукодельницы и мастера не боятся работать с самыми разными материалами: тканью, бумагой, пластиком, природными дарами и подручными, даже скорее бросовыми, остатками. </w:t>
      </w:r>
    </w:p>
    <w:p w14:paraId="75AAF36A" w14:textId="77777777" w:rsidR="00827D39" w:rsidRPr="00F36709" w:rsidRDefault="00827D39" w:rsidP="00644751">
      <w:pPr>
        <w:pStyle w:val="af"/>
        <w:shd w:val="clear" w:color="auto" w:fill="FFFFFF"/>
        <w:spacing w:before="0" w:beforeAutospacing="0" w:after="0" w:afterAutospacing="0" w:line="276" w:lineRule="auto"/>
        <w:ind w:firstLine="709"/>
        <w:jc w:val="both"/>
        <w:rPr>
          <w:color w:val="000000"/>
        </w:rPr>
      </w:pPr>
      <w:r w:rsidRPr="00F36709">
        <w:rPr>
          <w:color w:val="000000"/>
        </w:rPr>
        <w:t xml:space="preserve">И упорство членов клуба «Мы вместе» всегда дает замечательные результаты, а самые ненужные вещи превращаются в красивые сувениры, полезные в домашнем обиходе предметы. </w:t>
      </w:r>
      <w:proofErr w:type="gramStart"/>
      <w:r w:rsidRPr="00F36709">
        <w:rPr>
          <w:color w:val="000000"/>
        </w:rPr>
        <w:t xml:space="preserve">В </w:t>
      </w:r>
      <w:r w:rsidR="00644751">
        <w:rPr>
          <w:color w:val="000000"/>
        </w:rPr>
        <w:t xml:space="preserve"> </w:t>
      </w:r>
      <w:r w:rsidRPr="00F36709">
        <w:rPr>
          <w:color w:val="000000"/>
        </w:rPr>
        <w:t>первые</w:t>
      </w:r>
      <w:proofErr w:type="gramEnd"/>
      <w:r w:rsidRPr="00F36709">
        <w:rPr>
          <w:color w:val="000000"/>
        </w:rPr>
        <w:t xml:space="preserve"> новогодние дни </w:t>
      </w:r>
      <w:proofErr w:type="spellStart"/>
      <w:r w:rsidRPr="00F36709">
        <w:rPr>
          <w:color w:val="000000"/>
        </w:rPr>
        <w:t>клубовцы</w:t>
      </w:r>
      <w:proofErr w:type="spellEnd"/>
      <w:r w:rsidRPr="00F36709">
        <w:rPr>
          <w:color w:val="000000"/>
        </w:rPr>
        <w:t xml:space="preserve"> занялись реализацией вполне объяснимой идеи – мастерили красочный календарь на новый 2024 год. </w:t>
      </w:r>
    </w:p>
    <w:p w14:paraId="3A491122" w14:textId="77777777" w:rsidR="00827D39" w:rsidRPr="00F36709" w:rsidRDefault="0094371A" w:rsidP="00F36709">
      <w:pPr>
        <w:spacing w:after="0"/>
        <w:jc w:val="both"/>
        <w:rPr>
          <w:rStyle w:val="ac"/>
          <w:rFonts w:ascii="Times New Roman" w:eastAsia="Calibri" w:hAnsi="Times New Roman" w:cs="Times New Roman"/>
          <w:sz w:val="24"/>
          <w:szCs w:val="24"/>
        </w:rPr>
      </w:pPr>
      <w:hyperlink r:id="rId75" w:history="1">
        <w:r w:rsidR="00827D39" w:rsidRPr="00F36709">
          <w:rPr>
            <w:rStyle w:val="ac"/>
            <w:rFonts w:ascii="Times New Roman" w:eastAsia="Calibri" w:hAnsi="Times New Roman" w:cs="Times New Roman"/>
            <w:sz w:val="24"/>
            <w:szCs w:val="24"/>
          </w:rPr>
          <w:t>http://antropovocbs.ru/news/my_vmeste_masterili_kalendar/2024-01-09-374</w:t>
        </w:r>
      </w:hyperlink>
    </w:p>
    <w:p w14:paraId="20232749" w14:textId="77777777" w:rsidR="007B6902" w:rsidRPr="005F7775" w:rsidRDefault="007B6902" w:rsidP="00053D01">
      <w:pPr>
        <w:spacing w:after="0" w:line="240" w:lineRule="auto"/>
        <w:jc w:val="both"/>
        <w:rPr>
          <w:rFonts w:ascii="Times New Roman" w:hAnsi="Times New Roman" w:cs="Times New Roman"/>
          <w:i/>
          <w:sz w:val="24"/>
          <w:szCs w:val="24"/>
        </w:rPr>
      </w:pPr>
    </w:p>
    <w:p w14:paraId="7FA6DE80" w14:textId="77777777" w:rsidR="0046248C" w:rsidRPr="005F7775" w:rsidRDefault="0046248C" w:rsidP="0046248C">
      <w:pPr>
        <w:autoSpaceDE w:val="0"/>
        <w:autoSpaceDN w:val="0"/>
        <w:adjustRightInd w:val="0"/>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7.54.11Обучение граждан навыкам работы на компьютере на базах муниципальных библиотек</w:t>
      </w:r>
    </w:p>
    <w:p w14:paraId="3FB2E38A" w14:textId="77777777" w:rsidR="004B3C92" w:rsidRDefault="000A68FA" w:rsidP="00053D01">
      <w:pPr>
        <w:spacing w:after="0" w:line="240" w:lineRule="auto"/>
        <w:jc w:val="both"/>
        <w:rPr>
          <w:rFonts w:ascii="Times New Roman" w:hAnsi="Times New Roman" w:cs="Times New Roman"/>
          <w:sz w:val="24"/>
          <w:szCs w:val="24"/>
        </w:rPr>
      </w:pPr>
      <w:r w:rsidRPr="005F7775">
        <w:rPr>
          <w:rFonts w:ascii="Times New Roman" w:hAnsi="Times New Roman" w:cs="Times New Roman"/>
          <w:color w:val="FF0000"/>
          <w:sz w:val="24"/>
          <w:szCs w:val="24"/>
        </w:rPr>
        <w:tab/>
      </w:r>
    </w:p>
    <w:tbl>
      <w:tblPr>
        <w:tblStyle w:val="a3"/>
        <w:tblW w:w="0" w:type="auto"/>
        <w:tblLook w:val="04A0" w:firstRow="1" w:lastRow="0" w:firstColumn="1" w:lastColumn="0" w:noHBand="0" w:noVBand="1"/>
      </w:tblPr>
      <w:tblGrid>
        <w:gridCol w:w="3509"/>
        <w:gridCol w:w="2020"/>
        <w:gridCol w:w="2020"/>
        <w:gridCol w:w="2021"/>
      </w:tblGrid>
      <w:tr w:rsidR="004B3C92" w14:paraId="06807528" w14:textId="77777777" w:rsidTr="0053648D">
        <w:tc>
          <w:tcPr>
            <w:tcW w:w="3509" w:type="dxa"/>
          </w:tcPr>
          <w:p w14:paraId="4CCFF588" w14:textId="77777777" w:rsidR="004B3C92" w:rsidRDefault="004B3C92" w:rsidP="005364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библиотеки</w:t>
            </w:r>
          </w:p>
        </w:tc>
        <w:tc>
          <w:tcPr>
            <w:tcW w:w="6061" w:type="dxa"/>
            <w:gridSpan w:val="3"/>
          </w:tcPr>
          <w:p w14:paraId="610B386C" w14:textId="77777777" w:rsidR="004B3C92" w:rsidRDefault="004B3C92" w:rsidP="0053648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обученных пользователей</w:t>
            </w:r>
          </w:p>
        </w:tc>
      </w:tr>
      <w:tr w:rsidR="004B3C92" w14:paraId="4277D285" w14:textId="77777777" w:rsidTr="0053648D">
        <w:tc>
          <w:tcPr>
            <w:tcW w:w="3509" w:type="dxa"/>
          </w:tcPr>
          <w:p w14:paraId="091B44EB" w14:textId="77777777" w:rsidR="004B3C92" w:rsidRDefault="004B3C92" w:rsidP="0053648D">
            <w:pPr>
              <w:autoSpaceDE w:val="0"/>
              <w:autoSpaceDN w:val="0"/>
              <w:adjustRightInd w:val="0"/>
              <w:jc w:val="both"/>
              <w:rPr>
                <w:rFonts w:ascii="Times New Roman" w:hAnsi="Times New Roman" w:cs="Times New Roman"/>
                <w:sz w:val="24"/>
                <w:szCs w:val="24"/>
              </w:rPr>
            </w:pPr>
          </w:p>
        </w:tc>
        <w:tc>
          <w:tcPr>
            <w:tcW w:w="2020" w:type="dxa"/>
          </w:tcPr>
          <w:p w14:paraId="762FA67D" w14:textId="77777777" w:rsidR="004B3C92" w:rsidRDefault="004B3C92" w:rsidP="0053648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2020" w:type="dxa"/>
          </w:tcPr>
          <w:p w14:paraId="1D12EF51" w14:textId="77777777" w:rsidR="004B3C92" w:rsidRDefault="004B3C92" w:rsidP="0053648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2023</w:t>
            </w:r>
          </w:p>
        </w:tc>
        <w:tc>
          <w:tcPr>
            <w:tcW w:w="2021" w:type="dxa"/>
          </w:tcPr>
          <w:p w14:paraId="7A73AB19" w14:textId="77777777" w:rsidR="004B3C92" w:rsidRDefault="004B3C92" w:rsidP="0053648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w:t>
            </w:r>
          </w:p>
        </w:tc>
      </w:tr>
      <w:tr w:rsidR="004B3C92" w14:paraId="32BB0104" w14:textId="77777777" w:rsidTr="0053648D">
        <w:tc>
          <w:tcPr>
            <w:tcW w:w="3509" w:type="dxa"/>
          </w:tcPr>
          <w:p w14:paraId="09D41CA6" w14:textId="77777777" w:rsidR="004B3C92" w:rsidRDefault="004B3C92" w:rsidP="0053648D">
            <w:pPr>
              <w:autoSpaceDE w:val="0"/>
              <w:autoSpaceDN w:val="0"/>
              <w:adjustRightInd w:val="0"/>
              <w:jc w:val="both"/>
              <w:rPr>
                <w:rFonts w:ascii="Times New Roman" w:hAnsi="Times New Roman" w:cs="Times New Roman"/>
                <w:sz w:val="24"/>
                <w:szCs w:val="24"/>
              </w:rPr>
            </w:pPr>
            <w:r w:rsidRPr="00377217">
              <w:rPr>
                <w:rFonts w:ascii="Times New Roman" w:hAnsi="Times New Roman"/>
                <w:b/>
                <w:color w:val="000000"/>
                <w:sz w:val="20"/>
                <w:szCs w:val="20"/>
              </w:rPr>
              <w:t>Центральная библиотека им.</w:t>
            </w:r>
            <w:r>
              <w:rPr>
                <w:rFonts w:ascii="Times New Roman" w:hAnsi="Times New Roman"/>
                <w:b/>
                <w:color w:val="000000"/>
                <w:sz w:val="20"/>
                <w:szCs w:val="20"/>
              </w:rPr>
              <w:t xml:space="preserve"> </w:t>
            </w:r>
            <w:proofErr w:type="spellStart"/>
            <w:r w:rsidRPr="00377217">
              <w:rPr>
                <w:rFonts w:ascii="Times New Roman" w:hAnsi="Times New Roman"/>
                <w:b/>
                <w:color w:val="000000"/>
                <w:sz w:val="20"/>
                <w:szCs w:val="20"/>
              </w:rPr>
              <w:t>М.С.Малинина</w:t>
            </w:r>
            <w:proofErr w:type="spellEnd"/>
          </w:p>
        </w:tc>
        <w:tc>
          <w:tcPr>
            <w:tcW w:w="2020" w:type="dxa"/>
          </w:tcPr>
          <w:p w14:paraId="295BC819"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19</w:t>
            </w:r>
          </w:p>
        </w:tc>
        <w:tc>
          <w:tcPr>
            <w:tcW w:w="2020" w:type="dxa"/>
          </w:tcPr>
          <w:p w14:paraId="41183EF9"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23</w:t>
            </w:r>
          </w:p>
        </w:tc>
        <w:tc>
          <w:tcPr>
            <w:tcW w:w="2021" w:type="dxa"/>
          </w:tcPr>
          <w:p w14:paraId="5A34B2C4" w14:textId="77777777" w:rsidR="004B3C92" w:rsidRPr="00F849F5" w:rsidRDefault="004B3C92" w:rsidP="0053648D">
            <w:pPr>
              <w:jc w:val="center"/>
              <w:rPr>
                <w:rFonts w:ascii="Times New Roman" w:eastAsia="Times New Roman" w:hAnsi="Times New Roman" w:cs="Times New Roman"/>
                <w:b/>
                <w:sz w:val="24"/>
                <w:szCs w:val="24"/>
              </w:rPr>
            </w:pPr>
            <w:r w:rsidRPr="00F849F5">
              <w:rPr>
                <w:rFonts w:ascii="Times New Roman" w:eastAsia="Times New Roman" w:hAnsi="Times New Roman" w:cs="Times New Roman"/>
                <w:b/>
                <w:sz w:val="24"/>
                <w:szCs w:val="24"/>
              </w:rPr>
              <w:t>29</w:t>
            </w:r>
          </w:p>
        </w:tc>
      </w:tr>
      <w:tr w:rsidR="004B3C92" w14:paraId="4F5EC4C4" w14:textId="77777777" w:rsidTr="0053648D">
        <w:tc>
          <w:tcPr>
            <w:tcW w:w="3509" w:type="dxa"/>
          </w:tcPr>
          <w:p w14:paraId="4B22BAF0" w14:textId="77777777" w:rsidR="004B3C92" w:rsidRPr="00377217" w:rsidRDefault="004B3C92" w:rsidP="0053648D">
            <w:pPr>
              <w:autoSpaceDE w:val="0"/>
              <w:autoSpaceDN w:val="0"/>
              <w:adjustRightInd w:val="0"/>
              <w:jc w:val="both"/>
              <w:rPr>
                <w:rFonts w:ascii="Times New Roman" w:hAnsi="Times New Roman"/>
                <w:b/>
                <w:color w:val="000000"/>
                <w:sz w:val="20"/>
                <w:szCs w:val="20"/>
              </w:rPr>
            </w:pPr>
            <w:proofErr w:type="spellStart"/>
            <w:r w:rsidRPr="00377217">
              <w:rPr>
                <w:rFonts w:ascii="Times New Roman" w:hAnsi="Times New Roman"/>
                <w:b/>
                <w:sz w:val="20"/>
                <w:szCs w:val="20"/>
              </w:rPr>
              <w:t>Палкинская</w:t>
            </w:r>
            <w:proofErr w:type="spellEnd"/>
            <w:r w:rsidRPr="00377217">
              <w:rPr>
                <w:rFonts w:ascii="Times New Roman" w:hAnsi="Times New Roman"/>
                <w:b/>
                <w:sz w:val="20"/>
                <w:szCs w:val="20"/>
              </w:rPr>
              <w:t xml:space="preserve"> детская библиотека</w:t>
            </w:r>
          </w:p>
        </w:tc>
        <w:tc>
          <w:tcPr>
            <w:tcW w:w="2020" w:type="dxa"/>
          </w:tcPr>
          <w:p w14:paraId="0E6A63C7"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5</w:t>
            </w:r>
          </w:p>
        </w:tc>
        <w:tc>
          <w:tcPr>
            <w:tcW w:w="2020" w:type="dxa"/>
          </w:tcPr>
          <w:p w14:paraId="228293EC"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4</w:t>
            </w:r>
          </w:p>
        </w:tc>
        <w:tc>
          <w:tcPr>
            <w:tcW w:w="2021" w:type="dxa"/>
          </w:tcPr>
          <w:p w14:paraId="06719B48" w14:textId="77777777" w:rsidR="004B3C92" w:rsidRPr="00F849F5" w:rsidRDefault="004B3C92" w:rsidP="0053648D">
            <w:pPr>
              <w:jc w:val="center"/>
              <w:rPr>
                <w:rFonts w:ascii="Times New Roman" w:eastAsia="Times New Roman" w:hAnsi="Times New Roman" w:cs="Times New Roman"/>
                <w:b/>
                <w:sz w:val="24"/>
                <w:szCs w:val="24"/>
              </w:rPr>
            </w:pPr>
            <w:r w:rsidRPr="00F849F5">
              <w:rPr>
                <w:rFonts w:ascii="Times New Roman" w:hAnsi="Times New Roman" w:cs="Times New Roman"/>
                <w:b/>
                <w:sz w:val="24"/>
                <w:szCs w:val="24"/>
              </w:rPr>
              <w:t>4</w:t>
            </w:r>
          </w:p>
        </w:tc>
      </w:tr>
      <w:tr w:rsidR="004B3C92" w14:paraId="0003661B" w14:textId="77777777" w:rsidTr="0053648D">
        <w:tc>
          <w:tcPr>
            <w:tcW w:w="3509" w:type="dxa"/>
          </w:tcPr>
          <w:p w14:paraId="01AF621B"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Антроповская</w:t>
            </w:r>
            <w:proofErr w:type="spellEnd"/>
            <w:r w:rsidRPr="00377217">
              <w:rPr>
                <w:rFonts w:ascii="Times New Roman" w:hAnsi="Times New Roman"/>
                <w:b/>
                <w:sz w:val="20"/>
                <w:szCs w:val="20"/>
              </w:rPr>
              <w:t xml:space="preserve"> школьная библиотека</w:t>
            </w:r>
          </w:p>
        </w:tc>
        <w:tc>
          <w:tcPr>
            <w:tcW w:w="2020" w:type="dxa"/>
          </w:tcPr>
          <w:p w14:paraId="4053638D"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0</w:t>
            </w:r>
          </w:p>
        </w:tc>
        <w:tc>
          <w:tcPr>
            <w:tcW w:w="2020" w:type="dxa"/>
          </w:tcPr>
          <w:p w14:paraId="5A1EE57A"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0</w:t>
            </w:r>
          </w:p>
        </w:tc>
        <w:tc>
          <w:tcPr>
            <w:tcW w:w="2021" w:type="dxa"/>
          </w:tcPr>
          <w:p w14:paraId="6E564E36" w14:textId="77777777" w:rsidR="004B3C92" w:rsidRPr="00F849F5" w:rsidRDefault="004B3C92" w:rsidP="0053648D">
            <w:pPr>
              <w:jc w:val="center"/>
              <w:rPr>
                <w:rFonts w:ascii="Times New Roman" w:eastAsia="Times New Roman" w:hAnsi="Times New Roman" w:cs="Times New Roman"/>
                <w:b/>
                <w:sz w:val="24"/>
                <w:szCs w:val="24"/>
              </w:rPr>
            </w:pPr>
            <w:r w:rsidRPr="00F849F5">
              <w:rPr>
                <w:rFonts w:ascii="Times New Roman" w:eastAsia="Times New Roman" w:hAnsi="Times New Roman" w:cs="Times New Roman"/>
                <w:b/>
                <w:sz w:val="24"/>
                <w:szCs w:val="24"/>
              </w:rPr>
              <w:t>0</w:t>
            </w:r>
          </w:p>
        </w:tc>
      </w:tr>
      <w:tr w:rsidR="004B3C92" w14:paraId="34853DE2" w14:textId="77777777" w:rsidTr="0053648D">
        <w:tc>
          <w:tcPr>
            <w:tcW w:w="3509" w:type="dxa"/>
          </w:tcPr>
          <w:p w14:paraId="1D70D049"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Бедринская</w:t>
            </w:r>
            <w:proofErr w:type="spellEnd"/>
            <w:r w:rsidRPr="00377217">
              <w:rPr>
                <w:rFonts w:ascii="Times New Roman" w:hAnsi="Times New Roman"/>
                <w:b/>
                <w:sz w:val="20"/>
                <w:szCs w:val="20"/>
              </w:rPr>
              <w:t xml:space="preserve"> сельская библиотека</w:t>
            </w:r>
          </w:p>
        </w:tc>
        <w:tc>
          <w:tcPr>
            <w:tcW w:w="2020" w:type="dxa"/>
          </w:tcPr>
          <w:p w14:paraId="0BF33606"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3</w:t>
            </w:r>
          </w:p>
        </w:tc>
        <w:tc>
          <w:tcPr>
            <w:tcW w:w="2020" w:type="dxa"/>
          </w:tcPr>
          <w:p w14:paraId="0C6C39A5"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3</w:t>
            </w:r>
          </w:p>
        </w:tc>
        <w:tc>
          <w:tcPr>
            <w:tcW w:w="2021" w:type="dxa"/>
          </w:tcPr>
          <w:p w14:paraId="2EEC2647"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9</w:t>
            </w:r>
          </w:p>
        </w:tc>
      </w:tr>
      <w:tr w:rsidR="004B3C92" w14:paraId="3C403198" w14:textId="77777777" w:rsidTr="0053648D">
        <w:tc>
          <w:tcPr>
            <w:tcW w:w="3509" w:type="dxa"/>
          </w:tcPr>
          <w:p w14:paraId="76A3DF40" w14:textId="77777777" w:rsidR="004B3C92" w:rsidRPr="00377217" w:rsidRDefault="004B3C92" w:rsidP="0053648D">
            <w:pPr>
              <w:autoSpaceDE w:val="0"/>
              <w:autoSpaceDN w:val="0"/>
              <w:adjustRightInd w:val="0"/>
              <w:jc w:val="both"/>
              <w:rPr>
                <w:rFonts w:ascii="Times New Roman" w:hAnsi="Times New Roman"/>
                <w:b/>
                <w:sz w:val="20"/>
                <w:szCs w:val="20"/>
              </w:rPr>
            </w:pPr>
            <w:r w:rsidRPr="00377217">
              <w:rPr>
                <w:rFonts w:ascii="Times New Roman" w:hAnsi="Times New Roman"/>
                <w:b/>
                <w:sz w:val="20"/>
                <w:szCs w:val="20"/>
              </w:rPr>
              <w:t>Котельниковская сельская библиотека</w:t>
            </w:r>
          </w:p>
        </w:tc>
        <w:tc>
          <w:tcPr>
            <w:tcW w:w="2020" w:type="dxa"/>
          </w:tcPr>
          <w:p w14:paraId="07B8A223"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11</w:t>
            </w:r>
          </w:p>
        </w:tc>
        <w:tc>
          <w:tcPr>
            <w:tcW w:w="2020" w:type="dxa"/>
          </w:tcPr>
          <w:p w14:paraId="5130C898"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18</w:t>
            </w:r>
          </w:p>
        </w:tc>
        <w:tc>
          <w:tcPr>
            <w:tcW w:w="2021" w:type="dxa"/>
          </w:tcPr>
          <w:p w14:paraId="578C4BAE"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14</w:t>
            </w:r>
          </w:p>
        </w:tc>
      </w:tr>
      <w:tr w:rsidR="004B3C92" w14:paraId="7083A01D" w14:textId="77777777" w:rsidTr="0053648D">
        <w:tc>
          <w:tcPr>
            <w:tcW w:w="3509" w:type="dxa"/>
          </w:tcPr>
          <w:p w14:paraId="05BB76D4"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Куриловская</w:t>
            </w:r>
            <w:proofErr w:type="spellEnd"/>
            <w:r w:rsidRPr="00377217">
              <w:rPr>
                <w:rFonts w:ascii="Times New Roman" w:hAnsi="Times New Roman"/>
                <w:b/>
                <w:sz w:val="20"/>
                <w:szCs w:val="20"/>
              </w:rPr>
              <w:t xml:space="preserve"> сельская библиотека</w:t>
            </w:r>
          </w:p>
        </w:tc>
        <w:tc>
          <w:tcPr>
            <w:tcW w:w="2020" w:type="dxa"/>
          </w:tcPr>
          <w:p w14:paraId="03CA57FE"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12</w:t>
            </w:r>
          </w:p>
        </w:tc>
        <w:tc>
          <w:tcPr>
            <w:tcW w:w="2020" w:type="dxa"/>
          </w:tcPr>
          <w:p w14:paraId="049E6EDD"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12</w:t>
            </w:r>
          </w:p>
        </w:tc>
        <w:tc>
          <w:tcPr>
            <w:tcW w:w="2021" w:type="dxa"/>
          </w:tcPr>
          <w:p w14:paraId="4D0FC19E"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0</w:t>
            </w:r>
          </w:p>
        </w:tc>
      </w:tr>
      <w:tr w:rsidR="004B3C92" w14:paraId="47A1BDD3" w14:textId="77777777" w:rsidTr="0053648D">
        <w:tc>
          <w:tcPr>
            <w:tcW w:w="3509" w:type="dxa"/>
          </w:tcPr>
          <w:p w14:paraId="04A270F3"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Курновская</w:t>
            </w:r>
            <w:proofErr w:type="spellEnd"/>
            <w:r w:rsidRPr="00377217">
              <w:rPr>
                <w:rFonts w:ascii="Times New Roman" w:hAnsi="Times New Roman"/>
                <w:b/>
                <w:sz w:val="20"/>
                <w:szCs w:val="20"/>
              </w:rPr>
              <w:t xml:space="preserve"> сельская библиотека</w:t>
            </w:r>
          </w:p>
        </w:tc>
        <w:tc>
          <w:tcPr>
            <w:tcW w:w="2020" w:type="dxa"/>
          </w:tcPr>
          <w:p w14:paraId="66D3C9DB"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2</w:t>
            </w:r>
          </w:p>
        </w:tc>
        <w:tc>
          <w:tcPr>
            <w:tcW w:w="2020" w:type="dxa"/>
          </w:tcPr>
          <w:p w14:paraId="65F3BD82"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2</w:t>
            </w:r>
          </w:p>
        </w:tc>
        <w:tc>
          <w:tcPr>
            <w:tcW w:w="2021" w:type="dxa"/>
          </w:tcPr>
          <w:p w14:paraId="52BA1418"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3</w:t>
            </w:r>
          </w:p>
        </w:tc>
      </w:tr>
      <w:tr w:rsidR="004B3C92" w14:paraId="43145551" w14:textId="77777777" w:rsidTr="0053648D">
        <w:tc>
          <w:tcPr>
            <w:tcW w:w="3509" w:type="dxa"/>
          </w:tcPr>
          <w:p w14:paraId="22FC3114"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Малининская</w:t>
            </w:r>
            <w:proofErr w:type="spellEnd"/>
            <w:r w:rsidRPr="00377217">
              <w:rPr>
                <w:rFonts w:ascii="Times New Roman" w:hAnsi="Times New Roman"/>
                <w:b/>
                <w:sz w:val="20"/>
                <w:szCs w:val="20"/>
              </w:rPr>
              <w:t xml:space="preserve"> сельская библиотека</w:t>
            </w:r>
          </w:p>
        </w:tc>
        <w:tc>
          <w:tcPr>
            <w:tcW w:w="2020" w:type="dxa"/>
          </w:tcPr>
          <w:p w14:paraId="3FF3958C"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9</w:t>
            </w:r>
          </w:p>
        </w:tc>
        <w:tc>
          <w:tcPr>
            <w:tcW w:w="2020" w:type="dxa"/>
          </w:tcPr>
          <w:p w14:paraId="7EBCE80F"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11</w:t>
            </w:r>
          </w:p>
        </w:tc>
        <w:tc>
          <w:tcPr>
            <w:tcW w:w="2021" w:type="dxa"/>
          </w:tcPr>
          <w:p w14:paraId="301F7D3D"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7</w:t>
            </w:r>
          </w:p>
        </w:tc>
      </w:tr>
      <w:tr w:rsidR="004B3C92" w14:paraId="24E40BFA" w14:textId="77777777" w:rsidTr="0053648D">
        <w:tc>
          <w:tcPr>
            <w:tcW w:w="3509" w:type="dxa"/>
          </w:tcPr>
          <w:p w14:paraId="7E19DB30" w14:textId="77777777" w:rsidR="004B3C92" w:rsidRPr="00377217" w:rsidRDefault="004B3C92" w:rsidP="0053648D">
            <w:pPr>
              <w:autoSpaceDE w:val="0"/>
              <w:autoSpaceDN w:val="0"/>
              <w:adjustRightInd w:val="0"/>
              <w:jc w:val="both"/>
              <w:rPr>
                <w:rFonts w:ascii="Times New Roman" w:hAnsi="Times New Roman"/>
                <w:b/>
                <w:sz w:val="20"/>
                <w:szCs w:val="20"/>
              </w:rPr>
            </w:pPr>
            <w:r w:rsidRPr="00377217">
              <w:rPr>
                <w:rFonts w:ascii="Times New Roman" w:hAnsi="Times New Roman"/>
                <w:b/>
                <w:sz w:val="20"/>
                <w:szCs w:val="20"/>
              </w:rPr>
              <w:t>Михайловская сельская библиотека</w:t>
            </w:r>
          </w:p>
        </w:tc>
        <w:tc>
          <w:tcPr>
            <w:tcW w:w="2020" w:type="dxa"/>
          </w:tcPr>
          <w:p w14:paraId="40FACDAD"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7</w:t>
            </w:r>
          </w:p>
        </w:tc>
        <w:tc>
          <w:tcPr>
            <w:tcW w:w="2020" w:type="dxa"/>
          </w:tcPr>
          <w:p w14:paraId="70B14ED2"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7</w:t>
            </w:r>
          </w:p>
        </w:tc>
        <w:tc>
          <w:tcPr>
            <w:tcW w:w="2021" w:type="dxa"/>
          </w:tcPr>
          <w:p w14:paraId="5D29BA7C"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5</w:t>
            </w:r>
          </w:p>
        </w:tc>
      </w:tr>
      <w:tr w:rsidR="004B3C92" w14:paraId="0D802963" w14:textId="77777777" w:rsidTr="0053648D">
        <w:tc>
          <w:tcPr>
            <w:tcW w:w="3509" w:type="dxa"/>
          </w:tcPr>
          <w:p w14:paraId="5BAC42FF"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Неверовская</w:t>
            </w:r>
            <w:proofErr w:type="spellEnd"/>
            <w:r w:rsidRPr="00377217">
              <w:rPr>
                <w:rFonts w:ascii="Times New Roman" w:hAnsi="Times New Roman"/>
                <w:b/>
                <w:sz w:val="20"/>
                <w:szCs w:val="20"/>
              </w:rPr>
              <w:t xml:space="preserve"> сельская библиотека</w:t>
            </w:r>
          </w:p>
        </w:tc>
        <w:tc>
          <w:tcPr>
            <w:tcW w:w="2020" w:type="dxa"/>
          </w:tcPr>
          <w:p w14:paraId="7A930DEB"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2</w:t>
            </w:r>
          </w:p>
        </w:tc>
        <w:tc>
          <w:tcPr>
            <w:tcW w:w="2020" w:type="dxa"/>
          </w:tcPr>
          <w:p w14:paraId="7689F60A"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2</w:t>
            </w:r>
          </w:p>
        </w:tc>
        <w:tc>
          <w:tcPr>
            <w:tcW w:w="2021" w:type="dxa"/>
          </w:tcPr>
          <w:p w14:paraId="25B0DFA3"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1</w:t>
            </w:r>
          </w:p>
        </w:tc>
      </w:tr>
      <w:tr w:rsidR="004B3C92" w14:paraId="28DCD8C2" w14:textId="77777777" w:rsidTr="0053648D">
        <w:tc>
          <w:tcPr>
            <w:tcW w:w="3509" w:type="dxa"/>
          </w:tcPr>
          <w:p w14:paraId="08C08526"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Палкинская</w:t>
            </w:r>
            <w:proofErr w:type="spellEnd"/>
            <w:r w:rsidRPr="00377217">
              <w:rPr>
                <w:rFonts w:ascii="Times New Roman" w:hAnsi="Times New Roman"/>
                <w:b/>
                <w:sz w:val="20"/>
                <w:szCs w:val="20"/>
              </w:rPr>
              <w:t xml:space="preserve"> модельная библиотека</w:t>
            </w:r>
          </w:p>
        </w:tc>
        <w:tc>
          <w:tcPr>
            <w:tcW w:w="2020" w:type="dxa"/>
          </w:tcPr>
          <w:p w14:paraId="5CC0AF89"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8</w:t>
            </w:r>
          </w:p>
        </w:tc>
        <w:tc>
          <w:tcPr>
            <w:tcW w:w="2020" w:type="dxa"/>
          </w:tcPr>
          <w:p w14:paraId="671B0577"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2</w:t>
            </w:r>
          </w:p>
        </w:tc>
        <w:tc>
          <w:tcPr>
            <w:tcW w:w="2021" w:type="dxa"/>
          </w:tcPr>
          <w:p w14:paraId="12AD9940"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10</w:t>
            </w:r>
          </w:p>
        </w:tc>
      </w:tr>
      <w:tr w:rsidR="004B3C92" w14:paraId="636C3DC5" w14:textId="77777777" w:rsidTr="0053648D">
        <w:tc>
          <w:tcPr>
            <w:tcW w:w="3509" w:type="dxa"/>
          </w:tcPr>
          <w:p w14:paraId="3B746045" w14:textId="77777777" w:rsidR="004B3C92" w:rsidRPr="00377217" w:rsidRDefault="004B3C92" w:rsidP="0053648D">
            <w:pPr>
              <w:autoSpaceDE w:val="0"/>
              <w:autoSpaceDN w:val="0"/>
              <w:adjustRightInd w:val="0"/>
              <w:jc w:val="both"/>
              <w:rPr>
                <w:rFonts w:ascii="Times New Roman" w:hAnsi="Times New Roman"/>
                <w:b/>
                <w:sz w:val="20"/>
                <w:szCs w:val="20"/>
              </w:rPr>
            </w:pPr>
            <w:r w:rsidRPr="00377217">
              <w:rPr>
                <w:rFonts w:ascii="Times New Roman" w:hAnsi="Times New Roman"/>
                <w:b/>
                <w:sz w:val="20"/>
                <w:szCs w:val="20"/>
              </w:rPr>
              <w:t>Пеньковская сельская библиотека</w:t>
            </w:r>
          </w:p>
        </w:tc>
        <w:tc>
          <w:tcPr>
            <w:tcW w:w="2020" w:type="dxa"/>
          </w:tcPr>
          <w:p w14:paraId="7A9E1014"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10</w:t>
            </w:r>
          </w:p>
        </w:tc>
        <w:tc>
          <w:tcPr>
            <w:tcW w:w="2020" w:type="dxa"/>
          </w:tcPr>
          <w:p w14:paraId="1CDBC761"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6</w:t>
            </w:r>
          </w:p>
        </w:tc>
        <w:tc>
          <w:tcPr>
            <w:tcW w:w="2021" w:type="dxa"/>
          </w:tcPr>
          <w:p w14:paraId="367C8E4F"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17</w:t>
            </w:r>
          </w:p>
        </w:tc>
      </w:tr>
      <w:tr w:rsidR="004B3C92" w14:paraId="517606DC" w14:textId="77777777" w:rsidTr="0053648D">
        <w:tc>
          <w:tcPr>
            <w:tcW w:w="3509" w:type="dxa"/>
          </w:tcPr>
          <w:p w14:paraId="4A8A9CEF"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Понизовская</w:t>
            </w:r>
            <w:proofErr w:type="spellEnd"/>
            <w:r w:rsidRPr="00377217">
              <w:rPr>
                <w:rFonts w:ascii="Times New Roman" w:hAnsi="Times New Roman"/>
                <w:b/>
                <w:sz w:val="20"/>
                <w:szCs w:val="20"/>
              </w:rPr>
              <w:t xml:space="preserve"> сельская библиотека</w:t>
            </w:r>
          </w:p>
        </w:tc>
        <w:tc>
          <w:tcPr>
            <w:tcW w:w="2020" w:type="dxa"/>
          </w:tcPr>
          <w:p w14:paraId="42B36C05"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2</w:t>
            </w:r>
          </w:p>
        </w:tc>
        <w:tc>
          <w:tcPr>
            <w:tcW w:w="2020" w:type="dxa"/>
          </w:tcPr>
          <w:p w14:paraId="7843C492"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2</w:t>
            </w:r>
          </w:p>
        </w:tc>
        <w:tc>
          <w:tcPr>
            <w:tcW w:w="2021" w:type="dxa"/>
          </w:tcPr>
          <w:p w14:paraId="5AD8FD30"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3</w:t>
            </w:r>
          </w:p>
        </w:tc>
      </w:tr>
      <w:tr w:rsidR="004B3C92" w14:paraId="19460F9C" w14:textId="77777777" w:rsidTr="0053648D">
        <w:tc>
          <w:tcPr>
            <w:tcW w:w="3509" w:type="dxa"/>
          </w:tcPr>
          <w:p w14:paraId="37F1F965"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Просекская</w:t>
            </w:r>
            <w:proofErr w:type="spellEnd"/>
            <w:r w:rsidRPr="00377217">
              <w:rPr>
                <w:rFonts w:ascii="Times New Roman" w:hAnsi="Times New Roman"/>
                <w:b/>
                <w:sz w:val="20"/>
                <w:szCs w:val="20"/>
              </w:rPr>
              <w:t xml:space="preserve"> сельская библиотека</w:t>
            </w:r>
          </w:p>
        </w:tc>
        <w:tc>
          <w:tcPr>
            <w:tcW w:w="2020" w:type="dxa"/>
          </w:tcPr>
          <w:p w14:paraId="58F95881"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5</w:t>
            </w:r>
          </w:p>
        </w:tc>
        <w:tc>
          <w:tcPr>
            <w:tcW w:w="2020" w:type="dxa"/>
          </w:tcPr>
          <w:p w14:paraId="70C52B45"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6</w:t>
            </w:r>
          </w:p>
        </w:tc>
        <w:tc>
          <w:tcPr>
            <w:tcW w:w="2021" w:type="dxa"/>
          </w:tcPr>
          <w:p w14:paraId="5719F12C"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6</w:t>
            </w:r>
          </w:p>
        </w:tc>
      </w:tr>
      <w:tr w:rsidR="004B3C92" w14:paraId="4A305D63" w14:textId="77777777" w:rsidTr="0053648D">
        <w:tc>
          <w:tcPr>
            <w:tcW w:w="3509" w:type="dxa"/>
          </w:tcPr>
          <w:p w14:paraId="2FD1995B" w14:textId="77777777" w:rsidR="004B3C92" w:rsidRPr="00377217" w:rsidRDefault="004B3C92" w:rsidP="0053648D">
            <w:pPr>
              <w:autoSpaceDE w:val="0"/>
              <w:autoSpaceDN w:val="0"/>
              <w:adjustRightInd w:val="0"/>
              <w:jc w:val="both"/>
              <w:rPr>
                <w:rFonts w:ascii="Times New Roman" w:hAnsi="Times New Roman"/>
                <w:b/>
                <w:sz w:val="20"/>
                <w:szCs w:val="20"/>
              </w:rPr>
            </w:pPr>
            <w:r w:rsidRPr="00377217">
              <w:rPr>
                <w:rFonts w:ascii="Times New Roman" w:hAnsi="Times New Roman"/>
                <w:b/>
                <w:sz w:val="20"/>
                <w:szCs w:val="20"/>
              </w:rPr>
              <w:t>Словинская сельская библиотека</w:t>
            </w:r>
          </w:p>
        </w:tc>
        <w:tc>
          <w:tcPr>
            <w:tcW w:w="2020" w:type="dxa"/>
          </w:tcPr>
          <w:p w14:paraId="16F50F0E"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5</w:t>
            </w:r>
          </w:p>
        </w:tc>
        <w:tc>
          <w:tcPr>
            <w:tcW w:w="2020" w:type="dxa"/>
          </w:tcPr>
          <w:p w14:paraId="524F3B24"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5</w:t>
            </w:r>
          </w:p>
        </w:tc>
        <w:tc>
          <w:tcPr>
            <w:tcW w:w="2021" w:type="dxa"/>
          </w:tcPr>
          <w:p w14:paraId="449CB09D"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3</w:t>
            </w:r>
          </w:p>
        </w:tc>
      </w:tr>
      <w:tr w:rsidR="004B3C92" w14:paraId="1A70F9C2" w14:textId="77777777" w:rsidTr="0053648D">
        <w:tc>
          <w:tcPr>
            <w:tcW w:w="3509" w:type="dxa"/>
          </w:tcPr>
          <w:p w14:paraId="3C7B7D73" w14:textId="77777777" w:rsidR="004B3C92" w:rsidRPr="00377217" w:rsidRDefault="004B3C92" w:rsidP="0053648D">
            <w:pPr>
              <w:autoSpaceDE w:val="0"/>
              <w:autoSpaceDN w:val="0"/>
              <w:adjustRightInd w:val="0"/>
              <w:jc w:val="both"/>
              <w:rPr>
                <w:rFonts w:ascii="Times New Roman" w:hAnsi="Times New Roman"/>
                <w:b/>
                <w:sz w:val="20"/>
                <w:szCs w:val="20"/>
              </w:rPr>
            </w:pPr>
            <w:proofErr w:type="spellStart"/>
            <w:r w:rsidRPr="00377217">
              <w:rPr>
                <w:rFonts w:ascii="Times New Roman" w:hAnsi="Times New Roman"/>
                <w:b/>
                <w:sz w:val="20"/>
                <w:szCs w:val="20"/>
              </w:rPr>
              <w:t>Трифоновская</w:t>
            </w:r>
            <w:proofErr w:type="spellEnd"/>
            <w:r w:rsidRPr="00377217">
              <w:rPr>
                <w:rFonts w:ascii="Times New Roman" w:hAnsi="Times New Roman"/>
                <w:b/>
                <w:sz w:val="20"/>
                <w:szCs w:val="20"/>
              </w:rPr>
              <w:t xml:space="preserve"> сельская библиотека</w:t>
            </w:r>
          </w:p>
        </w:tc>
        <w:tc>
          <w:tcPr>
            <w:tcW w:w="2020" w:type="dxa"/>
          </w:tcPr>
          <w:p w14:paraId="6888807D"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4</w:t>
            </w:r>
          </w:p>
        </w:tc>
        <w:tc>
          <w:tcPr>
            <w:tcW w:w="2020" w:type="dxa"/>
          </w:tcPr>
          <w:p w14:paraId="57B621D6"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8</w:t>
            </w:r>
          </w:p>
        </w:tc>
        <w:tc>
          <w:tcPr>
            <w:tcW w:w="2021" w:type="dxa"/>
          </w:tcPr>
          <w:p w14:paraId="013CF433"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6</w:t>
            </w:r>
          </w:p>
        </w:tc>
      </w:tr>
      <w:tr w:rsidR="004B3C92" w14:paraId="3E63DCD9" w14:textId="77777777" w:rsidTr="0053648D">
        <w:tc>
          <w:tcPr>
            <w:tcW w:w="3509" w:type="dxa"/>
          </w:tcPr>
          <w:p w14:paraId="7B2A47EA" w14:textId="77777777" w:rsidR="004B3C92" w:rsidRPr="00377217" w:rsidRDefault="004B3C92" w:rsidP="0053648D">
            <w:pPr>
              <w:autoSpaceDE w:val="0"/>
              <w:autoSpaceDN w:val="0"/>
              <w:adjustRightInd w:val="0"/>
              <w:jc w:val="both"/>
              <w:rPr>
                <w:rFonts w:ascii="Times New Roman" w:hAnsi="Times New Roman"/>
                <w:b/>
                <w:sz w:val="20"/>
                <w:szCs w:val="20"/>
              </w:rPr>
            </w:pPr>
            <w:r w:rsidRPr="00377217">
              <w:rPr>
                <w:rFonts w:ascii="Times New Roman" w:hAnsi="Times New Roman"/>
                <w:b/>
                <w:sz w:val="24"/>
                <w:szCs w:val="24"/>
              </w:rPr>
              <w:t>Итого:</w:t>
            </w:r>
          </w:p>
        </w:tc>
        <w:tc>
          <w:tcPr>
            <w:tcW w:w="2020" w:type="dxa"/>
          </w:tcPr>
          <w:p w14:paraId="2015C971" w14:textId="77777777" w:rsidR="004B3C92" w:rsidRPr="00CA3EA5" w:rsidRDefault="004B3C92" w:rsidP="0053648D">
            <w:pPr>
              <w:jc w:val="center"/>
              <w:rPr>
                <w:rFonts w:ascii="Times New Roman" w:eastAsia="Times New Roman" w:hAnsi="Times New Roman" w:cs="Times New Roman"/>
                <w:sz w:val="24"/>
              </w:rPr>
            </w:pPr>
            <w:r w:rsidRPr="00CA3EA5">
              <w:rPr>
                <w:rFonts w:ascii="Times New Roman" w:eastAsia="Times New Roman" w:hAnsi="Times New Roman" w:cs="Times New Roman"/>
                <w:sz w:val="24"/>
              </w:rPr>
              <w:t>104</w:t>
            </w:r>
          </w:p>
        </w:tc>
        <w:tc>
          <w:tcPr>
            <w:tcW w:w="2020" w:type="dxa"/>
          </w:tcPr>
          <w:p w14:paraId="7EDDC5CB" w14:textId="77777777" w:rsidR="004B3C92" w:rsidRPr="00F849F5" w:rsidRDefault="004B3C92" w:rsidP="0053648D">
            <w:pPr>
              <w:jc w:val="center"/>
              <w:rPr>
                <w:rFonts w:ascii="Times New Roman" w:eastAsia="Times New Roman" w:hAnsi="Times New Roman" w:cs="Times New Roman"/>
                <w:sz w:val="24"/>
              </w:rPr>
            </w:pPr>
            <w:r w:rsidRPr="00F849F5">
              <w:rPr>
                <w:rFonts w:ascii="Times New Roman" w:eastAsia="Times New Roman" w:hAnsi="Times New Roman" w:cs="Times New Roman"/>
                <w:sz w:val="24"/>
              </w:rPr>
              <w:t>111</w:t>
            </w:r>
          </w:p>
        </w:tc>
        <w:tc>
          <w:tcPr>
            <w:tcW w:w="2021" w:type="dxa"/>
          </w:tcPr>
          <w:p w14:paraId="1CFA0378" w14:textId="77777777" w:rsidR="004B3C92" w:rsidRPr="00F849F5" w:rsidRDefault="004B3C92" w:rsidP="0053648D">
            <w:pPr>
              <w:jc w:val="center"/>
              <w:rPr>
                <w:rFonts w:ascii="Times New Roman" w:hAnsi="Times New Roman" w:cs="Times New Roman"/>
                <w:b/>
                <w:sz w:val="24"/>
                <w:szCs w:val="24"/>
              </w:rPr>
            </w:pPr>
            <w:r w:rsidRPr="00F849F5">
              <w:rPr>
                <w:rFonts w:ascii="Times New Roman" w:hAnsi="Times New Roman" w:cs="Times New Roman"/>
                <w:b/>
                <w:sz w:val="24"/>
                <w:szCs w:val="24"/>
              </w:rPr>
              <w:t>117</w:t>
            </w:r>
          </w:p>
        </w:tc>
      </w:tr>
    </w:tbl>
    <w:p w14:paraId="181C4AE6" w14:textId="77777777" w:rsidR="00644751" w:rsidRPr="005F7775" w:rsidRDefault="00644751" w:rsidP="00053D01">
      <w:pPr>
        <w:spacing w:after="0" w:line="240" w:lineRule="auto"/>
        <w:jc w:val="both"/>
        <w:rPr>
          <w:rFonts w:ascii="Times New Roman" w:hAnsi="Times New Roman" w:cs="Times New Roman"/>
          <w:sz w:val="24"/>
          <w:szCs w:val="24"/>
        </w:rPr>
      </w:pPr>
    </w:p>
    <w:p w14:paraId="1424CEF2" w14:textId="77777777" w:rsidR="00605121" w:rsidRDefault="00605121" w:rsidP="00644751">
      <w:pPr>
        <w:spacing w:after="120" w:line="240" w:lineRule="auto"/>
        <w:jc w:val="both"/>
        <w:rPr>
          <w:rFonts w:ascii="Times New Roman" w:hAnsi="Times New Roman" w:cs="Times New Roman"/>
          <w:b/>
          <w:sz w:val="24"/>
          <w:szCs w:val="24"/>
        </w:rPr>
      </w:pPr>
    </w:p>
    <w:p w14:paraId="107219C5" w14:textId="77777777" w:rsidR="0069129F" w:rsidRPr="00644751" w:rsidRDefault="00836454" w:rsidP="00644751">
      <w:pPr>
        <w:spacing w:after="120" w:line="240" w:lineRule="auto"/>
        <w:jc w:val="both"/>
        <w:rPr>
          <w:rFonts w:ascii="Times New Roman" w:hAnsi="Times New Roman" w:cs="Times New Roman"/>
          <w:b/>
          <w:sz w:val="24"/>
          <w:szCs w:val="24"/>
        </w:rPr>
      </w:pPr>
      <w:r w:rsidRPr="00644751">
        <w:rPr>
          <w:rFonts w:ascii="Times New Roman" w:hAnsi="Times New Roman" w:cs="Times New Roman"/>
          <w:b/>
          <w:sz w:val="24"/>
          <w:szCs w:val="24"/>
        </w:rPr>
        <w:lastRenderedPageBreak/>
        <w:t>7.4</w:t>
      </w:r>
      <w:r w:rsidR="0046248C" w:rsidRPr="00644751">
        <w:rPr>
          <w:rFonts w:ascii="Times New Roman" w:hAnsi="Times New Roman" w:cs="Times New Roman"/>
          <w:b/>
          <w:sz w:val="24"/>
          <w:szCs w:val="24"/>
        </w:rPr>
        <w:t>.12</w:t>
      </w:r>
      <w:r w:rsidR="00644751" w:rsidRPr="00644751">
        <w:rPr>
          <w:rFonts w:ascii="Times New Roman" w:hAnsi="Times New Roman" w:cs="Times New Roman"/>
          <w:b/>
          <w:sz w:val="24"/>
          <w:szCs w:val="24"/>
        </w:rPr>
        <w:t xml:space="preserve"> </w:t>
      </w:r>
      <w:r w:rsidR="00825170" w:rsidRPr="00644751">
        <w:rPr>
          <w:rFonts w:ascii="Times New Roman" w:hAnsi="Times New Roman" w:cs="Times New Roman"/>
          <w:b/>
          <w:sz w:val="24"/>
          <w:szCs w:val="24"/>
        </w:rPr>
        <w:t>Работа библиотек с социально незащищёнными группами читателей</w:t>
      </w:r>
    </w:p>
    <w:p w14:paraId="04536799" w14:textId="77777777" w:rsidR="00644751" w:rsidRPr="00644751" w:rsidRDefault="00644751" w:rsidP="00644751">
      <w:pPr>
        <w:pStyle w:val="ad"/>
        <w:spacing w:line="276" w:lineRule="auto"/>
        <w:ind w:firstLine="709"/>
        <w:jc w:val="both"/>
        <w:rPr>
          <w:rFonts w:ascii="Times New Roman" w:hAnsi="Times New Roman" w:cs="Times New Roman"/>
          <w:sz w:val="24"/>
          <w:szCs w:val="24"/>
        </w:rPr>
      </w:pPr>
      <w:r w:rsidRPr="00644751">
        <w:rPr>
          <w:rFonts w:ascii="Times New Roman" w:hAnsi="Times New Roman" w:cs="Times New Roman"/>
          <w:sz w:val="24"/>
          <w:szCs w:val="24"/>
        </w:rPr>
        <w:t>Наиболее распространенным направлением культурно досуговой деятельности библиотеки с этой категорией пользователей является создание клубов. В библиотеках ЦБС создано 1</w:t>
      </w:r>
      <w:r w:rsidR="004B3C92">
        <w:rPr>
          <w:rFonts w:ascii="Times New Roman" w:hAnsi="Times New Roman" w:cs="Times New Roman"/>
          <w:sz w:val="24"/>
          <w:szCs w:val="24"/>
        </w:rPr>
        <w:t>1</w:t>
      </w:r>
      <w:r w:rsidRPr="00644751">
        <w:rPr>
          <w:rFonts w:ascii="Times New Roman" w:hAnsi="Times New Roman" w:cs="Times New Roman"/>
          <w:sz w:val="24"/>
          <w:szCs w:val="24"/>
        </w:rPr>
        <w:t xml:space="preserve"> клубов по интересам для пользователей 55+, их посещают 1</w:t>
      </w:r>
      <w:r w:rsidR="004B3C92">
        <w:rPr>
          <w:rFonts w:ascii="Times New Roman" w:hAnsi="Times New Roman" w:cs="Times New Roman"/>
          <w:sz w:val="24"/>
          <w:szCs w:val="24"/>
        </w:rPr>
        <w:t>22</w:t>
      </w:r>
      <w:r w:rsidRPr="00644751">
        <w:rPr>
          <w:rFonts w:ascii="Times New Roman" w:hAnsi="Times New Roman" w:cs="Times New Roman"/>
          <w:sz w:val="24"/>
          <w:szCs w:val="24"/>
        </w:rPr>
        <w:t xml:space="preserve"> человек, прошло </w:t>
      </w:r>
      <w:r w:rsidR="004B3C92">
        <w:rPr>
          <w:rFonts w:ascii="Times New Roman" w:hAnsi="Times New Roman" w:cs="Times New Roman"/>
          <w:sz w:val="24"/>
          <w:szCs w:val="24"/>
        </w:rPr>
        <w:t>121</w:t>
      </w:r>
      <w:r w:rsidRPr="00644751">
        <w:rPr>
          <w:rFonts w:ascii="Times New Roman" w:hAnsi="Times New Roman" w:cs="Times New Roman"/>
          <w:sz w:val="24"/>
          <w:szCs w:val="24"/>
        </w:rPr>
        <w:t xml:space="preserve"> мероприяти</w:t>
      </w:r>
      <w:r w:rsidR="004B3C92">
        <w:rPr>
          <w:rFonts w:ascii="Times New Roman" w:hAnsi="Times New Roman" w:cs="Times New Roman"/>
          <w:sz w:val="24"/>
          <w:szCs w:val="24"/>
        </w:rPr>
        <w:t>е</w:t>
      </w:r>
      <w:r w:rsidRPr="00644751">
        <w:rPr>
          <w:rFonts w:ascii="Times New Roman" w:hAnsi="Times New Roman" w:cs="Times New Roman"/>
          <w:sz w:val="24"/>
          <w:szCs w:val="24"/>
        </w:rPr>
        <w:t>. Вовлечение пенсионеров в эти неформальные объединения способствует развитию творческих способностей участников, интеграции их в местном сообществе, расширению коммуникативных связей, созданию теплой, непринужденной обстановки межличностного общения, реализации возможностей психологической разгрузки. При работе с социально незащищенными группами читателей по-прежнему, остаются популярными такие формы работы как: беседы, часы общения, вечера отдыха, литературные гостиные.</w:t>
      </w:r>
    </w:p>
    <w:p w14:paraId="0EBA0192" w14:textId="77777777" w:rsidR="007453DE" w:rsidRPr="00AF13B2" w:rsidRDefault="00644751" w:rsidP="007453DE">
      <w:pPr>
        <w:spacing w:after="0"/>
        <w:jc w:val="both"/>
        <w:rPr>
          <w:rFonts w:ascii="Times New Roman" w:eastAsia="Times New Roman" w:hAnsi="Times New Roman" w:cs="Times New Roman"/>
          <w:sz w:val="24"/>
          <w:szCs w:val="24"/>
          <w:lang w:eastAsia="ru-RU"/>
        </w:rPr>
      </w:pPr>
      <w:r w:rsidRPr="00644751">
        <w:rPr>
          <w:rFonts w:ascii="Times New Roman" w:eastAsia="Times New Roman" w:hAnsi="Times New Roman" w:cs="Times New Roman"/>
          <w:sz w:val="24"/>
          <w:szCs w:val="24"/>
          <w:lang w:eastAsia="ru-RU"/>
        </w:rPr>
        <w:t xml:space="preserve">         В </w:t>
      </w:r>
      <w:r w:rsidRPr="00644751">
        <w:rPr>
          <w:rFonts w:ascii="Times New Roman" w:eastAsia="Times New Roman" w:hAnsi="Times New Roman" w:cs="Times New Roman"/>
          <w:i/>
          <w:sz w:val="24"/>
          <w:szCs w:val="24"/>
          <w:lang w:eastAsia="ru-RU"/>
        </w:rPr>
        <w:t>центральной библиотеке</w:t>
      </w:r>
      <w:r w:rsidRPr="00644751">
        <w:rPr>
          <w:rFonts w:ascii="Times New Roman" w:eastAsia="Times New Roman" w:hAnsi="Times New Roman" w:cs="Times New Roman"/>
          <w:sz w:val="24"/>
          <w:szCs w:val="24"/>
          <w:lang w:eastAsia="ru-RU"/>
        </w:rPr>
        <w:t xml:space="preserve"> для этой категории пользователей организовано 3 клуба: «Теплые встречи», «У Наташи», «Корабль мудрости», кроме того, пользователи этой категории есть в клубе «Добрые сердца» и литературном объединении «Родники». В течение года для них были проведены различные мероприятия, </w:t>
      </w:r>
      <w:proofErr w:type="gramStart"/>
      <w:r w:rsidRPr="00644751">
        <w:rPr>
          <w:rFonts w:ascii="Times New Roman" w:eastAsia="Times New Roman" w:hAnsi="Times New Roman" w:cs="Times New Roman"/>
          <w:sz w:val="24"/>
          <w:szCs w:val="24"/>
          <w:lang w:eastAsia="ru-RU"/>
        </w:rPr>
        <w:t>например</w:t>
      </w:r>
      <w:proofErr w:type="gramEnd"/>
      <w:r w:rsidRPr="00644751">
        <w:rPr>
          <w:rFonts w:ascii="Times New Roman" w:eastAsia="Times New Roman" w:hAnsi="Times New Roman" w:cs="Times New Roman"/>
          <w:sz w:val="24"/>
          <w:szCs w:val="24"/>
          <w:lang w:eastAsia="ru-RU"/>
        </w:rPr>
        <w:t>:</w:t>
      </w:r>
      <w:r w:rsidR="007453DE" w:rsidRPr="007453DE">
        <w:rPr>
          <w:rFonts w:ascii="Times New Roman" w:hAnsi="Times New Roman" w:cs="Times New Roman"/>
          <w:color w:val="000000"/>
          <w:sz w:val="24"/>
          <w:szCs w:val="24"/>
        </w:rPr>
        <w:t xml:space="preserve"> Заседание клуба «У Наташи», посвященное Дню Матери в форме музыкального вечера </w:t>
      </w:r>
      <w:r w:rsidR="007453DE" w:rsidRPr="007453DE">
        <w:rPr>
          <w:rFonts w:ascii="Times New Roman" w:hAnsi="Times New Roman" w:cs="Times New Roman"/>
          <w:b/>
          <w:color w:val="000000"/>
          <w:sz w:val="24"/>
          <w:szCs w:val="24"/>
        </w:rPr>
        <w:t>«За все тебя благодарю</w:t>
      </w:r>
      <w:r w:rsidR="007453DE" w:rsidRPr="007453DE">
        <w:rPr>
          <w:rFonts w:ascii="Times New Roman" w:hAnsi="Times New Roman" w:cs="Times New Roman"/>
          <w:color w:val="000000"/>
          <w:sz w:val="24"/>
          <w:szCs w:val="24"/>
        </w:rPr>
        <w:t xml:space="preserve">» состоялось в </w:t>
      </w:r>
      <w:r w:rsidR="00AF13B2">
        <w:rPr>
          <w:rFonts w:ascii="Times New Roman" w:hAnsi="Times New Roman" w:cs="Times New Roman"/>
          <w:color w:val="000000"/>
          <w:sz w:val="24"/>
          <w:szCs w:val="24"/>
        </w:rPr>
        <w:t>ЦБ</w:t>
      </w:r>
      <w:r w:rsidR="007453DE" w:rsidRPr="007453DE">
        <w:rPr>
          <w:rFonts w:ascii="Times New Roman" w:hAnsi="Times New Roman" w:cs="Times New Roman"/>
          <w:color w:val="000000"/>
          <w:sz w:val="24"/>
          <w:szCs w:val="24"/>
        </w:rPr>
        <w:t xml:space="preserve"> в дружном женском коллективе. Члены клуба с удовольствием пели любимые песни, участвовали в предложенных организаторами викторинах и веселых лотереях. </w:t>
      </w:r>
    </w:p>
    <w:p w14:paraId="10DAFF3B" w14:textId="77777777" w:rsidR="007453DE" w:rsidRPr="00AF13B2" w:rsidRDefault="0094371A" w:rsidP="00AF13B2">
      <w:pPr>
        <w:spacing w:after="0"/>
        <w:rPr>
          <w:rFonts w:ascii="Times New Roman" w:eastAsia="Calibri" w:hAnsi="Times New Roman" w:cs="Times New Roman"/>
          <w:color w:val="0000FF"/>
          <w:sz w:val="24"/>
          <w:szCs w:val="24"/>
          <w:u w:val="single"/>
        </w:rPr>
      </w:pPr>
      <w:hyperlink r:id="rId76" w:history="1">
        <w:r w:rsidR="007453DE" w:rsidRPr="007453DE">
          <w:rPr>
            <w:rStyle w:val="ac"/>
            <w:rFonts w:ascii="Times New Roman" w:eastAsia="Calibri" w:hAnsi="Times New Roman" w:cs="Times New Roman"/>
            <w:sz w:val="24"/>
            <w:szCs w:val="24"/>
          </w:rPr>
          <w:t>https://www.antropovocbs.ru/news/vnov_mamam_ustroili_prazdnik_krasivyj/2024-11-26-627</w:t>
        </w:r>
      </w:hyperlink>
      <w:r w:rsidR="007453DE" w:rsidRPr="007453DE">
        <w:rPr>
          <w:rStyle w:val="ac"/>
          <w:rFonts w:ascii="Times New Roman" w:eastAsia="Calibri" w:hAnsi="Times New Roman" w:cs="Times New Roman"/>
          <w:sz w:val="24"/>
          <w:szCs w:val="24"/>
        </w:rPr>
        <w:t xml:space="preserve"> </w:t>
      </w:r>
    </w:p>
    <w:p w14:paraId="3C7E2EF5" w14:textId="77777777" w:rsidR="001935C6" w:rsidRDefault="001935C6" w:rsidP="00644751">
      <w:pPr>
        <w:spacing w:after="0"/>
        <w:ind w:firstLine="709"/>
        <w:jc w:val="both"/>
        <w:rPr>
          <w:rStyle w:val="ac"/>
          <w:rFonts w:ascii="Times New Roman" w:hAnsi="Times New Roman" w:cs="Times New Roman"/>
          <w:sz w:val="24"/>
          <w:szCs w:val="24"/>
        </w:rPr>
      </w:pPr>
      <w:r w:rsidRPr="00644751">
        <w:rPr>
          <w:rFonts w:ascii="Times New Roman" w:hAnsi="Times New Roman" w:cs="Times New Roman"/>
          <w:sz w:val="24"/>
          <w:szCs w:val="24"/>
        </w:rPr>
        <w:t xml:space="preserve">В </w:t>
      </w:r>
      <w:r w:rsidRPr="00AF13B2">
        <w:rPr>
          <w:rFonts w:ascii="Times New Roman" w:hAnsi="Times New Roman" w:cs="Times New Roman"/>
          <w:b/>
          <w:bCs/>
          <w:sz w:val="24"/>
          <w:szCs w:val="24"/>
        </w:rPr>
        <w:t xml:space="preserve">Палкинской </w:t>
      </w:r>
      <w:r w:rsidR="00AF13B2" w:rsidRPr="00AF13B2">
        <w:rPr>
          <w:rFonts w:ascii="Times New Roman" w:hAnsi="Times New Roman" w:cs="Times New Roman"/>
          <w:b/>
          <w:bCs/>
          <w:sz w:val="24"/>
          <w:szCs w:val="24"/>
        </w:rPr>
        <w:t>МБ</w:t>
      </w:r>
      <w:r w:rsidR="00AF13B2" w:rsidRPr="00644751">
        <w:rPr>
          <w:rFonts w:ascii="Times New Roman" w:hAnsi="Times New Roman" w:cs="Times New Roman"/>
          <w:sz w:val="24"/>
          <w:szCs w:val="24"/>
        </w:rPr>
        <w:t xml:space="preserve"> прошел</w:t>
      </w:r>
      <w:r w:rsidRPr="00644751">
        <w:rPr>
          <w:rFonts w:ascii="Times New Roman" w:hAnsi="Times New Roman" w:cs="Times New Roman"/>
          <w:sz w:val="24"/>
          <w:szCs w:val="24"/>
        </w:rPr>
        <w:t xml:space="preserve"> шашечный турнир </w:t>
      </w:r>
      <w:r w:rsidRPr="00644751">
        <w:rPr>
          <w:rFonts w:ascii="Times New Roman" w:hAnsi="Times New Roman" w:cs="Times New Roman"/>
          <w:b/>
          <w:bCs/>
          <w:i/>
          <w:iCs/>
          <w:sz w:val="24"/>
          <w:szCs w:val="24"/>
        </w:rPr>
        <w:t>«В гостях у шашечной дамки».</w:t>
      </w:r>
      <w:r w:rsidRPr="00644751">
        <w:rPr>
          <w:rFonts w:ascii="Times New Roman" w:hAnsi="Times New Roman" w:cs="Times New Roman"/>
          <w:sz w:val="24"/>
          <w:szCs w:val="24"/>
        </w:rPr>
        <w:t xml:space="preserve"> Участники провели по 7 раундов, определив победителя. Заряженные позитивом, гости турнира решили встретится еще раз за шашечными баталиями после Нового года.  </w:t>
      </w:r>
      <w:hyperlink r:id="rId77" w:tgtFrame="_blank" w:history="1">
        <w:r w:rsidRPr="00644751">
          <w:rPr>
            <w:rStyle w:val="ac"/>
            <w:rFonts w:ascii="Times New Roman" w:hAnsi="Times New Roman" w:cs="Times New Roman"/>
            <w:sz w:val="24"/>
            <w:szCs w:val="24"/>
          </w:rPr>
          <w:t>https://ok.ru/profile/588658405169/statuses/158393041918769</w:t>
        </w:r>
      </w:hyperlink>
    </w:p>
    <w:p w14:paraId="4FDC5381" w14:textId="77777777" w:rsidR="00CF781E" w:rsidRDefault="007453DE" w:rsidP="007453DE">
      <w:pPr>
        <w:pStyle w:val="ad"/>
        <w:spacing w:line="276" w:lineRule="auto"/>
        <w:rPr>
          <w:rFonts w:ascii="Times New Roman" w:hAnsi="Times New Roman"/>
          <w:bCs/>
          <w:iCs/>
          <w:sz w:val="24"/>
          <w:szCs w:val="24"/>
        </w:rPr>
      </w:pPr>
      <w:r>
        <w:rPr>
          <w:rFonts w:ascii="Times New Roman" w:hAnsi="Times New Roman"/>
          <w:b/>
          <w:iCs/>
          <w:sz w:val="24"/>
          <w:szCs w:val="24"/>
        </w:rPr>
        <w:t xml:space="preserve">          </w:t>
      </w:r>
      <w:r w:rsidRPr="00067212">
        <w:rPr>
          <w:rFonts w:ascii="Times New Roman" w:hAnsi="Times New Roman"/>
          <w:b/>
          <w:iCs/>
          <w:sz w:val="24"/>
          <w:szCs w:val="24"/>
        </w:rPr>
        <w:t xml:space="preserve">В </w:t>
      </w:r>
      <w:proofErr w:type="spellStart"/>
      <w:r w:rsidRPr="00067212">
        <w:rPr>
          <w:rFonts w:ascii="Times New Roman" w:hAnsi="Times New Roman"/>
          <w:b/>
          <w:iCs/>
          <w:sz w:val="24"/>
          <w:szCs w:val="24"/>
        </w:rPr>
        <w:t>Трифоновской</w:t>
      </w:r>
      <w:proofErr w:type="spellEnd"/>
      <w:r w:rsidRPr="00067212">
        <w:rPr>
          <w:rFonts w:ascii="Times New Roman" w:hAnsi="Times New Roman"/>
          <w:b/>
          <w:iCs/>
          <w:sz w:val="24"/>
          <w:szCs w:val="24"/>
        </w:rPr>
        <w:t xml:space="preserve"> СБ </w:t>
      </w:r>
      <w:r w:rsidRPr="00067212">
        <w:rPr>
          <w:rFonts w:ascii="Times New Roman" w:hAnsi="Times New Roman"/>
          <w:bCs/>
          <w:iCs/>
          <w:sz w:val="24"/>
          <w:szCs w:val="24"/>
        </w:rPr>
        <w:t xml:space="preserve">для этой категории были проведены: </w:t>
      </w:r>
      <w:r w:rsidR="00EB684D" w:rsidRPr="0053648D">
        <w:rPr>
          <w:rFonts w:ascii="Times New Roman" w:hAnsi="Times New Roman"/>
          <w:b/>
          <w:bCs/>
          <w:i/>
          <w:iCs/>
          <w:sz w:val="24"/>
          <w:szCs w:val="24"/>
        </w:rPr>
        <w:t xml:space="preserve">вечер-общение </w:t>
      </w:r>
      <w:r w:rsidRPr="0053648D">
        <w:rPr>
          <w:rFonts w:ascii="Times New Roman" w:hAnsi="Times New Roman"/>
          <w:b/>
          <w:bCs/>
          <w:i/>
          <w:iCs/>
          <w:sz w:val="24"/>
          <w:szCs w:val="24"/>
        </w:rPr>
        <w:t xml:space="preserve">«Нет возраста для </w:t>
      </w:r>
      <w:proofErr w:type="gramStart"/>
      <w:r w:rsidRPr="0053648D">
        <w:rPr>
          <w:rFonts w:ascii="Times New Roman" w:hAnsi="Times New Roman"/>
          <w:b/>
          <w:bCs/>
          <w:i/>
          <w:iCs/>
          <w:sz w:val="24"/>
          <w:szCs w:val="24"/>
        </w:rPr>
        <w:t>тех,  кто</w:t>
      </w:r>
      <w:proofErr w:type="gramEnd"/>
      <w:r w:rsidRPr="0053648D">
        <w:rPr>
          <w:rFonts w:ascii="Times New Roman" w:hAnsi="Times New Roman"/>
          <w:b/>
          <w:bCs/>
          <w:i/>
          <w:iCs/>
          <w:sz w:val="24"/>
          <w:szCs w:val="24"/>
        </w:rPr>
        <w:t xml:space="preserve"> сердцем молод»,</w:t>
      </w:r>
      <w:r w:rsidRPr="00067212">
        <w:rPr>
          <w:rFonts w:ascii="Times New Roman" w:hAnsi="Times New Roman"/>
          <w:bCs/>
          <w:iCs/>
          <w:sz w:val="24"/>
          <w:szCs w:val="24"/>
        </w:rPr>
        <w:t xml:space="preserve"> </w:t>
      </w:r>
      <w:r w:rsidR="00600F18">
        <w:rPr>
          <w:rFonts w:ascii="Times New Roman" w:hAnsi="Times New Roman"/>
          <w:bCs/>
          <w:iCs/>
          <w:sz w:val="24"/>
          <w:szCs w:val="24"/>
        </w:rPr>
        <w:t xml:space="preserve">библиотекарь поздравила всех с праздником  - с Днем мудрости. </w:t>
      </w:r>
      <w:r w:rsidR="00EB684D" w:rsidRPr="00EB684D">
        <w:rPr>
          <w:rFonts w:ascii="Times New Roman" w:hAnsi="Times New Roman"/>
          <w:bCs/>
          <w:iCs/>
          <w:sz w:val="24"/>
          <w:szCs w:val="24"/>
        </w:rPr>
        <w:t xml:space="preserve">Присутствующие поделились своими мечтами, приняли участие в </w:t>
      </w:r>
      <w:r w:rsidR="00600F18">
        <w:rPr>
          <w:rFonts w:ascii="Times New Roman" w:hAnsi="Times New Roman"/>
          <w:bCs/>
          <w:iCs/>
          <w:sz w:val="24"/>
          <w:szCs w:val="24"/>
        </w:rPr>
        <w:t>различных конкурсах: «Доскажи пословицу</w:t>
      </w:r>
      <w:proofErr w:type="gramStart"/>
      <w:r w:rsidR="00600F18">
        <w:rPr>
          <w:rFonts w:ascii="Times New Roman" w:hAnsi="Times New Roman"/>
          <w:bCs/>
          <w:iCs/>
          <w:sz w:val="24"/>
          <w:szCs w:val="24"/>
        </w:rPr>
        <w:t xml:space="preserve">»,  </w:t>
      </w:r>
      <w:r w:rsidR="00EB684D" w:rsidRPr="00EB684D">
        <w:rPr>
          <w:rFonts w:ascii="Times New Roman" w:hAnsi="Times New Roman"/>
          <w:bCs/>
          <w:iCs/>
          <w:sz w:val="24"/>
          <w:szCs w:val="24"/>
        </w:rPr>
        <w:t xml:space="preserve"> </w:t>
      </w:r>
      <w:proofErr w:type="gramEnd"/>
      <w:r w:rsidR="00EB684D" w:rsidRPr="00EB684D">
        <w:rPr>
          <w:rFonts w:ascii="Times New Roman" w:hAnsi="Times New Roman"/>
          <w:bCs/>
          <w:iCs/>
          <w:sz w:val="24"/>
          <w:szCs w:val="24"/>
        </w:rPr>
        <w:t xml:space="preserve">«Какая Вы бабушка?», по мелодии определяли танцы прошлых лет и задорно участвовали в других викторинах и конкурсах из «бабушкиного чемодана». </w:t>
      </w:r>
      <w:r w:rsidR="00600F18">
        <w:rPr>
          <w:rFonts w:ascii="Times New Roman" w:hAnsi="Times New Roman"/>
          <w:bCs/>
          <w:iCs/>
          <w:sz w:val="24"/>
          <w:szCs w:val="24"/>
        </w:rPr>
        <w:t>П</w:t>
      </w:r>
      <w:r w:rsidR="00600F18" w:rsidRPr="00600F18">
        <w:rPr>
          <w:rFonts w:ascii="Times New Roman" w:hAnsi="Times New Roman"/>
          <w:bCs/>
          <w:iCs/>
          <w:sz w:val="24"/>
          <w:szCs w:val="24"/>
        </w:rPr>
        <w:t xml:space="preserve">рисутствующим было интересно и весело, а ушли они с багажом ярких впечатлений и приятных воспоминаний. </w:t>
      </w:r>
    </w:p>
    <w:p w14:paraId="527C6849" w14:textId="73681A82" w:rsidR="007453DE" w:rsidRDefault="00CF781E" w:rsidP="007453DE">
      <w:pPr>
        <w:pStyle w:val="ad"/>
        <w:spacing w:line="276" w:lineRule="auto"/>
        <w:rPr>
          <w:rFonts w:ascii="Times New Roman" w:hAnsi="Times New Roman"/>
          <w:iCs/>
          <w:sz w:val="24"/>
          <w:szCs w:val="24"/>
        </w:rPr>
      </w:pPr>
      <w:r>
        <w:rPr>
          <w:rFonts w:ascii="Times New Roman" w:hAnsi="Times New Roman"/>
          <w:bCs/>
          <w:iCs/>
          <w:sz w:val="24"/>
          <w:szCs w:val="24"/>
        </w:rPr>
        <w:t xml:space="preserve">       </w:t>
      </w:r>
      <w:r w:rsidRPr="0053648D">
        <w:rPr>
          <w:rFonts w:ascii="Times New Roman" w:hAnsi="Times New Roman"/>
          <w:b/>
          <w:bCs/>
          <w:i/>
          <w:iCs/>
          <w:sz w:val="24"/>
          <w:szCs w:val="24"/>
        </w:rPr>
        <w:t xml:space="preserve"> </w:t>
      </w:r>
      <w:r w:rsidR="007453DE" w:rsidRPr="0053648D">
        <w:rPr>
          <w:rFonts w:ascii="Times New Roman" w:hAnsi="Times New Roman"/>
          <w:b/>
          <w:bCs/>
          <w:i/>
          <w:iCs/>
          <w:sz w:val="24"/>
          <w:szCs w:val="24"/>
        </w:rPr>
        <w:t>«Охапка здоровья в букете цветов»</w:t>
      </w:r>
      <w:r w:rsidR="007453DE" w:rsidRPr="0053648D">
        <w:rPr>
          <w:rFonts w:ascii="Times New Roman" w:hAnsi="Times New Roman"/>
          <w:b/>
          <w:i/>
          <w:iCs/>
          <w:sz w:val="24"/>
          <w:szCs w:val="24"/>
        </w:rPr>
        <w:t xml:space="preserve"> </w:t>
      </w:r>
      <w:r w:rsidR="007453DE" w:rsidRPr="00067212">
        <w:rPr>
          <w:rFonts w:ascii="Times New Roman" w:hAnsi="Times New Roman"/>
          <w:iCs/>
          <w:sz w:val="24"/>
          <w:szCs w:val="24"/>
        </w:rPr>
        <w:t>тематический вечер, посвященный всемирному дню здоровья, где рассказала о целебных растениях Костромской области, о применении их в медицине</w:t>
      </w:r>
      <w:r w:rsidR="00605121">
        <w:rPr>
          <w:rFonts w:ascii="Times New Roman" w:hAnsi="Times New Roman"/>
          <w:iCs/>
          <w:sz w:val="24"/>
          <w:szCs w:val="24"/>
        </w:rPr>
        <w:t>.</w:t>
      </w:r>
    </w:p>
    <w:p w14:paraId="6323E72A" w14:textId="2B9C463D" w:rsidR="00605121" w:rsidRPr="00067212" w:rsidRDefault="00605121" w:rsidP="00605121">
      <w:pPr>
        <w:pStyle w:val="ad"/>
        <w:spacing w:line="276" w:lineRule="auto"/>
        <w:ind w:firstLine="709"/>
        <w:rPr>
          <w:rFonts w:ascii="Times New Roman" w:hAnsi="Times New Roman"/>
          <w:iCs/>
          <w:sz w:val="24"/>
          <w:szCs w:val="24"/>
        </w:rPr>
      </w:pPr>
      <w:r>
        <w:rPr>
          <w:rFonts w:ascii="Times New Roman" w:hAnsi="Times New Roman"/>
          <w:iCs/>
          <w:sz w:val="24"/>
          <w:szCs w:val="24"/>
        </w:rPr>
        <w:t>Для этой категории пользователей в библиотеках проводится много различных мероприятий. О некоторых из них написано выше.</w:t>
      </w:r>
    </w:p>
    <w:p w14:paraId="09B98BFE" w14:textId="77777777" w:rsidR="00BE7D77" w:rsidRDefault="00BE7D77" w:rsidP="00BE7D77">
      <w:pPr>
        <w:spacing w:after="120"/>
        <w:ind w:firstLine="709"/>
        <w:jc w:val="both"/>
        <w:rPr>
          <w:rFonts w:ascii="Times New Roman" w:hAnsi="Times New Roman" w:cs="Times New Roman"/>
          <w:b/>
          <w:bCs/>
          <w:sz w:val="24"/>
          <w:szCs w:val="24"/>
        </w:rPr>
      </w:pPr>
      <w:r w:rsidRPr="001E4443">
        <w:rPr>
          <w:rFonts w:ascii="Times New Roman" w:hAnsi="Times New Roman" w:cs="Times New Roman"/>
          <w:b/>
          <w:bCs/>
          <w:sz w:val="24"/>
          <w:szCs w:val="24"/>
        </w:rPr>
        <w:t>7.4.1</w:t>
      </w:r>
      <w:r>
        <w:rPr>
          <w:rFonts w:ascii="Times New Roman" w:hAnsi="Times New Roman" w:cs="Times New Roman"/>
          <w:b/>
          <w:bCs/>
          <w:sz w:val="24"/>
          <w:szCs w:val="24"/>
        </w:rPr>
        <w:t xml:space="preserve">3 </w:t>
      </w:r>
      <w:r w:rsidRPr="001E4443">
        <w:rPr>
          <w:rFonts w:ascii="Times New Roman" w:hAnsi="Times New Roman" w:cs="Times New Roman"/>
          <w:b/>
          <w:bCs/>
          <w:sz w:val="24"/>
          <w:szCs w:val="24"/>
        </w:rPr>
        <w:t>Обслуживание удалённых пользователей</w:t>
      </w:r>
    </w:p>
    <w:p w14:paraId="2E3C5016" w14:textId="77777777" w:rsidR="00BE7D77" w:rsidRDefault="00BE7D77" w:rsidP="007947E7">
      <w:pPr>
        <w:pStyle w:val="Default"/>
        <w:spacing w:line="276" w:lineRule="auto"/>
        <w:ind w:firstLine="709"/>
        <w:jc w:val="both"/>
      </w:pPr>
      <w:r>
        <w:rPr>
          <w:rFonts w:eastAsia="Times New Roman"/>
          <w:color w:val="auto"/>
          <w:lang w:eastAsia="ru-RU"/>
        </w:rPr>
        <w:t>В современных условиях обслуживания удаленные пользователи занимают все больше пространства</w:t>
      </w:r>
      <w:r w:rsidRPr="00E312CE">
        <w:rPr>
          <w:rFonts w:eastAsia="Times New Roman"/>
          <w:color w:val="auto"/>
          <w:lang w:eastAsia="ru-RU"/>
        </w:rPr>
        <w:t>.</w:t>
      </w:r>
    </w:p>
    <w:p w14:paraId="5AD93A67" w14:textId="77777777" w:rsidR="00BE7D77" w:rsidRDefault="00BE7D77" w:rsidP="007947E7">
      <w:pPr>
        <w:pStyle w:val="Default"/>
        <w:spacing w:line="276" w:lineRule="auto"/>
        <w:ind w:firstLine="709"/>
        <w:jc w:val="both"/>
      </w:pPr>
      <w:r>
        <w:t>Возможность удаленно обратиться в библиотеку с самыми различными запросами и получить необходимую информацию в любом доступном формате привлекает внимание людей разных возрастов.</w:t>
      </w:r>
    </w:p>
    <w:p w14:paraId="5AA25629" w14:textId="77777777" w:rsidR="00BE7D77" w:rsidRPr="007A2F93" w:rsidRDefault="00BE7D77" w:rsidP="007947E7">
      <w:pPr>
        <w:pStyle w:val="Default"/>
        <w:spacing w:line="276" w:lineRule="auto"/>
        <w:ind w:firstLine="709"/>
        <w:jc w:val="both"/>
      </w:pPr>
      <w:r>
        <w:t xml:space="preserve">Основным источником информации о работе библиотек системы является сайт </w:t>
      </w:r>
      <w:proofErr w:type="spellStart"/>
      <w:r>
        <w:t>Антроповской</w:t>
      </w:r>
      <w:proofErr w:type="spellEnd"/>
      <w:r>
        <w:t xml:space="preserve"> центральной библиотеки им. М.С. Малинина, здесь любой виртуальный посетитель может получить сведения о режиме работы библиотек, контактные данные, </w:t>
      </w:r>
      <w:r>
        <w:lastRenderedPageBreak/>
        <w:t xml:space="preserve">информацию о проводимых мероприятиях и проектах, приобщиться к культуре через видеозаписи вечеров, стихотворных конкурсов, мастер-классов, виртуальные выставки.  </w:t>
      </w:r>
    </w:p>
    <w:p w14:paraId="20D04D72" w14:textId="77777777" w:rsidR="00BE7D77" w:rsidRDefault="00BE7D77" w:rsidP="007947E7">
      <w:pPr>
        <w:spacing w:after="0"/>
        <w:jc w:val="both"/>
        <w:rPr>
          <w:rFonts w:ascii="Times New Roman" w:hAnsi="Times New Roman" w:cs="Times New Roman"/>
          <w:sz w:val="24"/>
          <w:szCs w:val="24"/>
        </w:rPr>
      </w:pPr>
      <w:r>
        <w:rPr>
          <w:rFonts w:ascii="Times New Roman" w:hAnsi="Times New Roman" w:cs="Times New Roman"/>
          <w:color w:val="000000"/>
          <w:sz w:val="24"/>
          <w:szCs w:val="24"/>
        </w:rPr>
        <w:tab/>
      </w:r>
      <w:r w:rsidRPr="00E04AFB">
        <w:rPr>
          <w:rFonts w:ascii="Times New Roman" w:hAnsi="Times New Roman" w:cs="Times New Roman"/>
          <w:sz w:val="24"/>
          <w:szCs w:val="24"/>
        </w:rPr>
        <w:t xml:space="preserve">О популярности сайта у удаленных пользователей свидетельствует следующая статистика: количество зарегистрированных пользователей сайта – </w:t>
      </w:r>
      <w:r w:rsidRPr="00E74B38">
        <w:rPr>
          <w:rFonts w:ascii="Times New Roman" w:hAnsi="Times New Roman" w:cs="Times New Roman"/>
          <w:b/>
          <w:sz w:val="24"/>
          <w:szCs w:val="24"/>
        </w:rPr>
        <w:t>19</w:t>
      </w:r>
      <w:r>
        <w:rPr>
          <w:rFonts w:ascii="Times New Roman" w:hAnsi="Times New Roman" w:cs="Times New Roman"/>
          <w:b/>
          <w:sz w:val="24"/>
          <w:szCs w:val="24"/>
        </w:rPr>
        <w:t xml:space="preserve"> (+2)</w:t>
      </w:r>
      <w:r w:rsidRPr="00E04AFB">
        <w:rPr>
          <w:rFonts w:ascii="Times New Roman" w:hAnsi="Times New Roman" w:cs="Times New Roman"/>
          <w:sz w:val="24"/>
          <w:szCs w:val="24"/>
        </w:rPr>
        <w:t xml:space="preserve">; количество </w:t>
      </w:r>
      <w:r>
        <w:rPr>
          <w:rFonts w:ascii="Times New Roman" w:hAnsi="Times New Roman" w:cs="Times New Roman"/>
          <w:sz w:val="24"/>
          <w:szCs w:val="24"/>
        </w:rPr>
        <w:t xml:space="preserve">незарегистрированных </w:t>
      </w:r>
      <w:r w:rsidRPr="00E04AFB">
        <w:rPr>
          <w:rFonts w:ascii="Times New Roman" w:hAnsi="Times New Roman" w:cs="Times New Roman"/>
          <w:sz w:val="24"/>
          <w:szCs w:val="24"/>
        </w:rPr>
        <w:t xml:space="preserve">виртуальных пользователей сайта </w:t>
      </w:r>
      <w:r>
        <w:rPr>
          <w:rFonts w:ascii="Times New Roman" w:hAnsi="Times New Roman" w:cs="Times New Roman"/>
          <w:sz w:val="24"/>
          <w:szCs w:val="24"/>
        </w:rPr>
        <w:t xml:space="preserve">– </w:t>
      </w:r>
      <w:r w:rsidRPr="00E74B38">
        <w:rPr>
          <w:rFonts w:ascii="Times New Roman" w:hAnsi="Times New Roman" w:cs="Times New Roman"/>
          <w:b/>
          <w:sz w:val="24"/>
        </w:rPr>
        <w:t>9550</w:t>
      </w:r>
      <w:r>
        <w:rPr>
          <w:rFonts w:ascii="Times New Roman" w:hAnsi="Times New Roman" w:cs="Times New Roman"/>
          <w:sz w:val="24"/>
          <w:szCs w:val="24"/>
        </w:rPr>
        <w:t xml:space="preserve">, </w:t>
      </w:r>
      <w:r w:rsidRPr="00E04AFB">
        <w:rPr>
          <w:rFonts w:ascii="Times New Roman" w:hAnsi="Times New Roman" w:cs="Times New Roman"/>
          <w:sz w:val="24"/>
          <w:szCs w:val="24"/>
        </w:rPr>
        <w:t>а количество их обращений к сайту – </w:t>
      </w:r>
      <w:r w:rsidRPr="00E74B38">
        <w:rPr>
          <w:rFonts w:ascii="Times New Roman" w:hAnsi="Times New Roman" w:cs="Times New Roman"/>
          <w:b/>
          <w:sz w:val="24"/>
          <w:szCs w:val="24"/>
        </w:rPr>
        <w:t>4132</w:t>
      </w:r>
      <w:r>
        <w:rPr>
          <w:rFonts w:ascii="Times New Roman" w:hAnsi="Times New Roman" w:cs="Times New Roman"/>
          <w:sz w:val="24"/>
          <w:szCs w:val="24"/>
        </w:rPr>
        <w:t xml:space="preserve">, количество просмотров публикаций на сайте – </w:t>
      </w:r>
      <w:r w:rsidRPr="00E74B38">
        <w:rPr>
          <w:rFonts w:ascii="Times New Roman" w:hAnsi="Times New Roman" w:cs="Times New Roman"/>
          <w:b/>
          <w:sz w:val="24"/>
        </w:rPr>
        <w:t>79979</w:t>
      </w:r>
      <w:r>
        <w:rPr>
          <w:rFonts w:ascii="Times New Roman" w:hAnsi="Times New Roman" w:cs="Times New Roman"/>
          <w:b/>
          <w:sz w:val="24"/>
        </w:rPr>
        <w:t xml:space="preserve"> (+ 43241)</w:t>
      </w:r>
      <w:r>
        <w:rPr>
          <w:rFonts w:ascii="Times New Roman" w:hAnsi="Times New Roman" w:cs="Times New Roman"/>
          <w:sz w:val="24"/>
        </w:rPr>
        <w:t>.</w:t>
      </w:r>
    </w:p>
    <w:p w14:paraId="7237CD20" w14:textId="77777777" w:rsidR="00BE7D77" w:rsidRDefault="00BE7D77" w:rsidP="007947E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2024 году удаленных пользователей обслуживали 11 библиотек ЦБС, количество обращений за год составило </w:t>
      </w:r>
      <w:r w:rsidRPr="00E74B38">
        <w:rPr>
          <w:rFonts w:ascii="Times New Roman" w:hAnsi="Times New Roman" w:cs="Times New Roman"/>
          <w:b/>
          <w:sz w:val="24"/>
          <w:szCs w:val="24"/>
        </w:rPr>
        <w:t>5938</w:t>
      </w:r>
      <w:r>
        <w:rPr>
          <w:rFonts w:ascii="Times New Roman" w:hAnsi="Times New Roman" w:cs="Times New Roman"/>
          <w:sz w:val="24"/>
          <w:szCs w:val="24"/>
        </w:rPr>
        <w:t xml:space="preserve">, выполнено </w:t>
      </w:r>
      <w:r w:rsidRPr="00E74B38">
        <w:rPr>
          <w:rFonts w:ascii="Times New Roman" w:hAnsi="Times New Roman" w:cs="Times New Roman"/>
          <w:b/>
          <w:sz w:val="24"/>
          <w:szCs w:val="24"/>
        </w:rPr>
        <w:t>1809</w:t>
      </w:r>
      <w:r>
        <w:rPr>
          <w:rFonts w:ascii="Times New Roman" w:hAnsi="Times New Roman" w:cs="Times New Roman"/>
          <w:sz w:val="24"/>
          <w:szCs w:val="24"/>
        </w:rPr>
        <w:t xml:space="preserve"> справок и консультации в удаленном режиме. </w:t>
      </w:r>
    </w:p>
    <w:p w14:paraId="61C54619" w14:textId="77777777" w:rsidR="00BE7D77" w:rsidRDefault="00BE7D77" w:rsidP="007947E7">
      <w:pPr>
        <w:shd w:val="clear" w:color="auto" w:fill="FFFFFF"/>
        <w:spacing w:after="0"/>
        <w:ind w:firstLine="567"/>
        <w:jc w:val="both"/>
        <w:rPr>
          <w:rFonts w:ascii="Times New Roman" w:hAnsi="Times New Roman" w:cs="Times New Roman"/>
          <w:sz w:val="24"/>
          <w:szCs w:val="24"/>
        </w:rPr>
      </w:pPr>
      <w:r w:rsidRPr="00447C9E">
        <w:rPr>
          <w:rFonts w:ascii="Times New Roman" w:hAnsi="Times New Roman" w:cs="Times New Roman"/>
          <w:sz w:val="24"/>
          <w:szCs w:val="24"/>
        </w:rPr>
        <w:t>Для удаленного пользователя преимуществами виртуальных услуг являются: пользователь может получить готовую информацию по интересующей теме</w:t>
      </w:r>
      <w:r>
        <w:rPr>
          <w:rFonts w:ascii="Times New Roman" w:hAnsi="Times New Roman" w:cs="Times New Roman"/>
          <w:sz w:val="24"/>
          <w:szCs w:val="24"/>
        </w:rPr>
        <w:t xml:space="preserve">, не посещая библиотеку, </w:t>
      </w:r>
      <w:r w:rsidRPr="00447C9E">
        <w:rPr>
          <w:rFonts w:ascii="Times New Roman" w:hAnsi="Times New Roman" w:cs="Times New Roman"/>
          <w:sz w:val="24"/>
          <w:szCs w:val="24"/>
        </w:rPr>
        <w:t>виртуальной услугой можно воспользоваться в любое время суток, находясь в любой удалённой точке.</w:t>
      </w:r>
    </w:p>
    <w:p w14:paraId="0E612379" w14:textId="13BF86BE" w:rsidR="00BE7D77" w:rsidRPr="00605121" w:rsidRDefault="00BE7D77" w:rsidP="00605121">
      <w:pPr>
        <w:pStyle w:val="Default"/>
        <w:spacing w:after="120" w:line="276" w:lineRule="auto"/>
        <w:ind w:firstLine="709"/>
        <w:jc w:val="both"/>
        <w:rPr>
          <w:rFonts w:eastAsia="Times New Roman"/>
          <w:color w:val="auto"/>
          <w:szCs w:val="27"/>
          <w:lang w:eastAsia="ru-RU"/>
        </w:rPr>
      </w:pPr>
      <w:r w:rsidRPr="00447C9E">
        <w:rPr>
          <w:rFonts w:eastAsia="Times New Roman"/>
          <w:bCs/>
          <w:color w:val="auto"/>
          <w:szCs w:val="27"/>
          <w:lang w:eastAsia="ru-RU"/>
        </w:rPr>
        <w:t>Виртуальное справочное обслуживание удалённых пользователей</w:t>
      </w:r>
      <w:r w:rsidRPr="00447C9E">
        <w:rPr>
          <w:rFonts w:eastAsia="Times New Roman"/>
          <w:color w:val="auto"/>
          <w:szCs w:val="27"/>
          <w:lang w:eastAsia="ru-RU"/>
        </w:rPr>
        <w:t> – на сегодняшний день одна из самых быстро развивающихся услуг в библиотеках.</w:t>
      </w:r>
      <w:r>
        <w:rPr>
          <w:rFonts w:eastAsia="Times New Roman"/>
          <w:color w:val="auto"/>
          <w:szCs w:val="27"/>
          <w:lang w:eastAsia="ru-RU"/>
        </w:rPr>
        <w:t xml:space="preserve"> </w:t>
      </w:r>
      <w:r w:rsidRPr="00E83E47">
        <w:t>При этом библиотека открывает свои возможности, свои ресурсы, знания своих специалистов для сетевых пользователей, расширяя сферу своего информационного влияния.</w:t>
      </w:r>
    </w:p>
    <w:p w14:paraId="3F9A8730" w14:textId="77777777" w:rsidR="00644751" w:rsidRDefault="00644751" w:rsidP="00644751">
      <w:pPr>
        <w:spacing w:after="120" w:line="240" w:lineRule="auto"/>
        <w:jc w:val="both"/>
        <w:rPr>
          <w:rFonts w:ascii="Times New Roman" w:hAnsi="Times New Roman" w:cs="Times New Roman"/>
          <w:b/>
          <w:bCs/>
          <w:sz w:val="24"/>
          <w:szCs w:val="24"/>
        </w:rPr>
      </w:pPr>
      <w:r w:rsidRPr="00E04AFB">
        <w:rPr>
          <w:rFonts w:ascii="Times New Roman" w:hAnsi="Times New Roman" w:cs="Times New Roman"/>
          <w:b/>
          <w:bCs/>
          <w:sz w:val="24"/>
          <w:szCs w:val="24"/>
        </w:rPr>
        <w:t>7.4.1</w:t>
      </w:r>
      <w:r>
        <w:rPr>
          <w:rFonts w:ascii="Times New Roman" w:hAnsi="Times New Roman" w:cs="Times New Roman"/>
          <w:b/>
          <w:bCs/>
          <w:sz w:val="24"/>
          <w:szCs w:val="24"/>
        </w:rPr>
        <w:t xml:space="preserve">4 </w:t>
      </w:r>
      <w:proofErr w:type="spellStart"/>
      <w:r w:rsidRPr="00E04AFB">
        <w:rPr>
          <w:rFonts w:ascii="Times New Roman" w:hAnsi="Times New Roman" w:cs="Times New Roman"/>
          <w:b/>
          <w:bCs/>
          <w:sz w:val="24"/>
          <w:szCs w:val="24"/>
        </w:rPr>
        <w:t>Внестационарные</w:t>
      </w:r>
      <w:proofErr w:type="spellEnd"/>
      <w:r w:rsidRPr="00E04AFB">
        <w:rPr>
          <w:rFonts w:ascii="Times New Roman" w:hAnsi="Times New Roman" w:cs="Times New Roman"/>
          <w:b/>
          <w:bCs/>
          <w:sz w:val="24"/>
          <w:szCs w:val="24"/>
        </w:rPr>
        <w:t xml:space="preserve"> формы обслуживания</w:t>
      </w:r>
    </w:p>
    <w:p w14:paraId="2641190D" w14:textId="271859B0" w:rsidR="00644751" w:rsidRPr="00B90EE6" w:rsidRDefault="00644751" w:rsidP="00644751">
      <w:pPr>
        <w:pStyle w:val="Default"/>
        <w:spacing w:line="276" w:lineRule="auto"/>
        <w:ind w:firstLine="709"/>
        <w:jc w:val="both"/>
      </w:pPr>
      <w:r w:rsidRPr="00380BCE">
        <w:t xml:space="preserve"> </w:t>
      </w:r>
      <w:proofErr w:type="spellStart"/>
      <w:r>
        <w:t>Внестационарное</w:t>
      </w:r>
      <w:proofErr w:type="spellEnd"/>
      <w:r>
        <w:t xml:space="preserve"> обслуживание осуществлялось всеми структурными подразделениями МБУ ЦБС с целью формирования единого информационного пространства на территории Антроповского муниципального района, способствующего выравниванию условий доступа к библиотечной услуге для каждого жителя в соответствии с его потребностями и интересами. В отчетном году библиотечные услуги по месту работы, учебы оказывались через такие формы </w:t>
      </w:r>
      <w:proofErr w:type="spellStart"/>
      <w:r>
        <w:t>внестационарного</w:t>
      </w:r>
      <w:proofErr w:type="spellEnd"/>
      <w:r>
        <w:t xml:space="preserve"> обслуживания как</w:t>
      </w:r>
      <w:r w:rsidRPr="00380BCE">
        <w:t xml:space="preserve"> </w:t>
      </w:r>
      <w:r>
        <w:t>передвиж</w:t>
      </w:r>
      <w:r w:rsidRPr="00380BCE">
        <w:t>к</w:t>
      </w:r>
      <w:r>
        <w:t>и - 28</w:t>
      </w:r>
      <w:r w:rsidRPr="00380BCE">
        <w:t xml:space="preserve">, </w:t>
      </w:r>
      <w:r>
        <w:t>пункты</w:t>
      </w:r>
      <w:r w:rsidRPr="00380BCE">
        <w:t xml:space="preserve"> выдачи</w:t>
      </w:r>
      <w:r>
        <w:t xml:space="preserve"> –</w:t>
      </w:r>
      <w:r w:rsidRPr="00380BCE">
        <w:t xml:space="preserve"> </w:t>
      </w:r>
      <w:r>
        <w:t xml:space="preserve">7, книгоноши - </w:t>
      </w:r>
      <w:r w:rsidR="00F76630">
        <w:t>52</w:t>
      </w:r>
      <w:r>
        <w:t xml:space="preserve">. Обмен книг в них производится примерно раз в месяц. </w:t>
      </w:r>
      <w:r w:rsidRPr="00B90EE6">
        <w:t xml:space="preserve">Число зарегистрированных </w:t>
      </w:r>
      <w:proofErr w:type="spellStart"/>
      <w:r w:rsidRPr="00B90EE6">
        <w:t>внестационарных</w:t>
      </w:r>
      <w:proofErr w:type="spellEnd"/>
      <w:r w:rsidRPr="00B90EE6">
        <w:t xml:space="preserve"> пользователей </w:t>
      </w:r>
      <w:r>
        <w:t xml:space="preserve">составляет </w:t>
      </w:r>
      <w:r w:rsidR="00F76630">
        <w:t>918</w:t>
      </w:r>
      <w:r>
        <w:t xml:space="preserve"> человек</w:t>
      </w:r>
      <w:r w:rsidR="00F76630">
        <w:t xml:space="preserve">, </w:t>
      </w:r>
      <w:r>
        <w:t xml:space="preserve">число книговыдач </w:t>
      </w:r>
      <w:r w:rsidR="00F76630">
        <w:t>11650</w:t>
      </w:r>
      <w:r>
        <w:t>.</w:t>
      </w:r>
    </w:p>
    <w:p w14:paraId="29F0939C" w14:textId="7C1A6718" w:rsidR="00F76630" w:rsidRPr="00380BCE" w:rsidRDefault="00644751" w:rsidP="00F76630">
      <w:pPr>
        <w:pStyle w:val="Default"/>
        <w:spacing w:line="276" w:lineRule="auto"/>
        <w:ind w:firstLine="709"/>
        <w:jc w:val="both"/>
      </w:pPr>
      <w:r w:rsidRPr="00380BCE">
        <w:t xml:space="preserve">В </w:t>
      </w:r>
      <w:r>
        <w:t>5</w:t>
      </w:r>
      <w:r w:rsidRPr="00380BCE">
        <w:t>-х библиотеках района имеются детские передвижки.  Всего на базе библиотек насчи</w:t>
      </w:r>
      <w:r>
        <w:t xml:space="preserve">тывается </w:t>
      </w:r>
      <w:r w:rsidR="00F76630">
        <w:t>5</w:t>
      </w:r>
      <w:r>
        <w:t xml:space="preserve"> детских передвижек, 2 детских пункта выдачи</w:t>
      </w:r>
      <w:r w:rsidR="00F76630">
        <w:t xml:space="preserve"> и </w:t>
      </w:r>
      <w:r>
        <w:t xml:space="preserve">1 </w:t>
      </w:r>
      <w:r w:rsidR="00F76630">
        <w:t xml:space="preserve">книгоноша. </w:t>
      </w:r>
      <w:r w:rsidRPr="00380BCE">
        <w:t>В</w:t>
      </w:r>
      <w:r>
        <w:t xml:space="preserve">  </w:t>
      </w:r>
      <w:r w:rsidRPr="00380BCE">
        <w:t xml:space="preserve"> ходе работы передвижек</w:t>
      </w:r>
      <w:r>
        <w:t xml:space="preserve"> и пунктов выдачи у</w:t>
      </w:r>
      <w:r w:rsidRPr="00380BCE">
        <w:t xml:space="preserve"> детей с раннего возраста прививается любовь к книге и чтению.</w:t>
      </w:r>
      <w:r>
        <w:t xml:space="preserve"> В 202</w:t>
      </w:r>
      <w:r w:rsidR="00F76630">
        <w:t>4</w:t>
      </w:r>
      <w:r>
        <w:t xml:space="preserve"> году</w:t>
      </w:r>
      <w:r w:rsidR="00F76630">
        <w:t xml:space="preserve"> 3</w:t>
      </w:r>
      <w:r>
        <w:t xml:space="preserve">59 детей района получили возможность прочитать любимые книги, было выдано </w:t>
      </w:r>
      <w:r w:rsidR="00F76630">
        <w:t>3397</w:t>
      </w:r>
      <w:r>
        <w:t xml:space="preserve"> детских книг</w:t>
      </w:r>
      <w:r w:rsidR="00F76630">
        <w:t>.</w:t>
      </w:r>
    </w:p>
    <w:p w14:paraId="5E87C393" w14:textId="77777777" w:rsidR="00644751" w:rsidRPr="00380BCE" w:rsidRDefault="00644751" w:rsidP="00644751">
      <w:pPr>
        <w:pStyle w:val="Default"/>
        <w:spacing w:line="276" w:lineRule="auto"/>
        <w:jc w:val="both"/>
      </w:pPr>
      <w:r w:rsidRPr="00380BCE">
        <w:t xml:space="preserve">      </w:t>
      </w:r>
      <w:r>
        <w:t xml:space="preserve">        </w:t>
      </w:r>
      <w:r w:rsidRPr="00380BCE">
        <w:t xml:space="preserve">При посещении библиотечных пунктов библиотекари стараются удовлетворить познавательные потребности жителей, наполнить их досуг интересным и полезным содержанием. </w:t>
      </w:r>
    </w:p>
    <w:p w14:paraId="1966BA7E" w14:textId="77777777" w:rsidR="00644751" w:rsidRDefault="00644751" w:rsidP="00644751">
      <w:pPr>
        <w:pStyle w:val="Default"/>
        <w:spacing w:after="240" w:line="276" w:lineRule="auto"/>
        <w:jc w:val="both"/>
      </w:pPr>
      <w:r w:rsidRPr="00380BCE">
        <w:t xml:space="preserve">       Таким образом, </w:t>
      </w:r>
      <w:proofErr w:type="spellStart"/>
      <w:r w:rsidRPr="00380BCE">
        <w:t>внестационарные</w:t>
      </w:r>
      <w:proofErr w:type="spellEnd"/>
      <w:r w:rsidRPr="00380BCE">
        <w:t xml:space="preserve"> формы </w:t>
      </w:r>
      <w:r>
        <w:t xml:space="preserve">работы позволяют расширять библиотечную сферу обслуживания, привлекать новых пользователей, повышать рейтинг библиотек и увеличивать основные показатели. </w:t>
      </w:r>
    </w:p>
    <w:p w14:paraId="150D3052" w14:textId="77777777" w:rsidR="00C33546" w:rsidRDefault="00C33546" w:rsidP="00644751">
      <w:pPr>
        <w:pStyle w:val="Default"/>
        <w:spacing w:after="240" w:line="276" w:lineRule="auto"/>
        <w:jc w:val="both"/>
      </w:pPr>
    </w:p>
    <w:p w14:paraId="36036446" w14:textId="77777777" w:rsidR="007947E7" w:rsidRDefault="007947E7" w:rsidP="00644751">
      <w:pPr>
        <w:pStyle w:val="Default"/>
        <w:spacing w:after="240" w:line="276" w:lineRule="auto"/>
        <w:jc w:val="both"/>
      </w:pPr>
    </w:p>
    <w:p w14:paraId="3B2AAAE5" w14:textId="77777777" w:rsidR="007947E7" w:rsidRDefault="007947E7" w:rsidP="00644751">
      <w:pPr>
        <w:pStyle w:val="Default"/>
        <w:spacing w:after="240" w:line="276" w:lineRule="auto"/>
        <w:jc w:val="both"/>
      </w:pPr>
    </w:p>
    <w:p w14:paraId="6EEAE862" w14:textId="77777777" w:rsidR="007947E7" w:rsidRPr="00B90EE6" w:rsidRDefault="007947E7" w:rsidP="00644751">
      <w:pPr>
        <w:pStyle w:val="Default"/>
        <w:spacing w:after="240" w:line="276" w:lineRule="auto"/>
        <w:jc w:val="both"/>
      </w:pPr>
    </w:p>
    <w:p w14:paraId="44E1E599" w14:textId="77777777" w:rsidR="000F341B" w:rsidRPr="00C33546" w:rsidRDefault="00836454" w:rsidP="00053D01">
      <w:pPr>
        <w:spacing w:after="0" w:line="240" w:lineRule="auto"/>
        <w:jc w:val="both"/>
        <w:rPr>
          <w:rFonts w:ascii="Times New Roman" w:hAnsi="Times New Roman" w:cs="Times New Roman"/>
          <w:b/>
          <w:sz w:val="24"/>
          <w:szCs w:val="24"/>
        </w:rPr>
      </w:pPr>
      <w:r w:rsidRPr="00C33546">
        <w:rPr>
          <w:rFonts w:ascii="Times New Roman" w:hAnsi="Times New Roman" w:cs="Times New Roman"/>
          <w:b/>
          <w:sz w:val="24"/>
          <w:szCs w:val="24"/>
        </w:rPr>
        <w:lastRenderedPageBreak/>
        <w:t>7.4</w:t>
      </w:r>
      <w:r w:rsidR="0046248C" w:rsidRPr="00C33546">
        <w:rPr>
          <w:rFonts w:ascii="Times New Roman" w:hAnsi="Times New Roman" w:cs="Times New Roman"/>
          <w:b/>
          <w:sz w:val="24"/>
          <w:szCs w:val="24"/>
        </w:rPr>
        <w:t>.15</w:t>
      </w:r>
      <w:r w:rsidR="004B4CFD">
        <w:rPr>
          <w:rFonts w:ascii="Times New Roman" w:hAnsi="Times New Roman" w:cs="Times New Roman"/>
          <w:b/>
          <w:sz w:val="24"/>
          <w:szCs w:val="24"/>
        </w:rPr>
        <w:t xml:space="preserve"> </w:t>
      </w:r>
      <w:r w:rsidR="00825170" w:rsidRPr="00C33546">
        <w:rPr>
          <w:rFonts w:ascii="Times New Roman" w:hAnsi="Times New Roman" w:cs="Times New Roman"/>
          <w:b/>
          <w:sz w:val="24"/>
          <w:szCs w:val="24"/>
        </w:rPr>
        <w:t>Продвижение библиотек</w:t>
      </w:r>
      <w:r w:rsidR="000F341B" w:rsidRPr="00C33546">
        <w:rPr>
          <w:rFonts w:ascii="Times New Roman" w:hAnsi="Times New Roman" w:cs="Times New Roman"/>
          <w:b/>
          <w:sz w:val="24"/>
          <w:szCs w:val="24"/>
        </w:rPr>
        <w:t>и</w:t>
      </w:r>
      <w:r w:rsidR="00825170" w:rsidRPr="00C33546">
        <w:rPr>
          <w:rFonts w:ascii="Times New Roman" w:hAnsi="Times New Roman" w:cs="Times New Roman"/>
          <w:b/>
          <w:sz w:val="24"/>
          <w:szCs w:val="24"/>
        </w:rPr>
        <w:t xml:space="preserve"> и библиотечных услуг</w:t>
      </w:r>
      <w:r w:rsidR="000F341B" w:rsidRPr="00C33546">
        <w:rPr>
          <w:rFonts w:ascii="Times New Roman" w:hAnsi="Times New Roman" w:cs="Times New Roman"/>
          <w:b/>
          <w:sz w:val="24"/>
          <w:szCs w:val="24"/>
        </w:rPr>
        <w:t>:</w:t>
      </w:r>
    </w:p>
    <w:p w14:paraId="2931EAF0" w14:textId="77777777" w:rsidR="000F341B" w:rsidRDefault="00C33546" w:rsidP="00C3354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в конкурсах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2977"/>
      </w:tblGrid>
      <w:tr w:rsidR="00A51E56" w:rsidRPr="00141DAD" w14:paraId="7ED87F96" w14:textId="77777777" w:rsidTr="00B03D2C">
        <w:trPr>
          <w:trHeight w:val="555"/>
        </w:trPr>
        <w:tc>
          <w:tcPr>
            <w:tcW w:w="3544" w:type="dxa"/>
          </w:tcPr>
          <w:p w14:paraId="7B0EB02E" w14:textId="77777777" w:rsidR="00A51E56" w:rsidRPr="00A51E56" w:rsidRDefault="00A51E56" w:rsidP="00A51E56">
            <w:pPr>
              <w:spacing w:after="0" w:line="240" w:lineRule="auto"/>
              <w:contextualSpacing/>
              <w:jc w:val="center"/>
              <w:rPr>
                <w:rFonts w:ascii="Times New Roman" w:hAnsi="Times New Roman" w:cs="Times New Roman"/>
                <w:bCs/>
                <w:sz w:val="24"/>
                <w:szCs w:val="24"/>
              </w:rPr>
            </w:pPr>
            <w:r w:rsidRPr="00A51E56">
              <w:rPr>
                <w:rFonts w:ascii="Times New Roman" w:hAnsi="Times New Roman" w:cs="Times New Roman"/>
                <w:bCs/>
                <w:sz w:val="24"/>
                <w:szCs w:val="24"/>
              </w:rPr>
              <w:t>Наименование конкурса</w:t>
            </w:r>
          </w:p>
        </w:tc>
        <w:tc>
          <w:tcPr>
            <w:tcW w:w="3402" w:type="dxa"/>
          </w:tcPr>
          <w:p w14:paraId="7D89E159" w14:textId="77777777" w:rsidR="00A51E56" w:rsidRPr="00A51E56" w:rsidRDefault="00A51E56" w:rsidP="00A51E5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Участники</w:t>
            </w:r>
          </w:p>
          <w:p w14:paraId="2D97114A" w14:textId="77777777" w:rsidR="00A51E56" w:rsidRPr="00A51E56" w:rsidRDefault="00A51E56" w:rsidP="00A51E56">
            <w:pPr>
              <w:spacing w:after="0" w:line="240" w:lineRule="auto"/>
              <w:contextualSpacing/>
              <w:jc w:val="center"/>
              <w:rPr>
                <w:rFonts w:ascii="Times New Roman" w:hAnsi="Times New Roman" w:cs="Times New Roman"/>
                <w:bCs/>
                <w:sz w:val="24"/>
                <w:szCs w:val="24"/>
              </w:rPr>
            </w:pPr>
          </w:p>
        </w:tc>
        <w:tc>
          <w:tcPr>
            <w:tcW w:w="2977" w:type="dxa"/>
          </w:tcPr>
          <w:p w14:paraId="177F0466" w14:textId="77777777" w:rsidR="00A51E56" w:rsidRPr="00A51E56" w:rsidRDefault="00A51E56" w:rsidP="00A51E56">
            <w:pPr>
              <w:spacing w:after="0" w:line="240" w:lineRule="auto"/>
              <w:contextualSpacing/>
              <w:jc w:val="center"/>
              <w:rPr>
                <w:rFonts w:ascii="Times New Roman" w:hAnsi="Times New Roman" w:cs="Times New Roman"/>
                <w:bCs/>
                <w:sz w:val="24"/>
                <w:szCs w:val="24"/>
              </w:rPr>
            </w:pPr>
            <w:r w:rsidRPr="00A51E56">
              <w:rPr>
                <w:rFonts w:ascii="Times New Roman" w:hAnsi="Times New Roman" w:cs="Times New Roman"/>
                <w:bCs/>
                <w:sz w:val="24"/>
                <w:szCs w:val="24"/>
              </w:rPr>
              <w:t>Результат участия</w:t>
            </w:r>
          </w:p>
        </w:tc>
      </w:tr>
      <w:tr w:rsidR="00B03D2C" w:rsidRPr="00141DAD" w14:paraId="7BDE68EF" w14:textId="77777777" w:rsidTr="00B03D2C">
        <w:trPr>
          <w:trHeight w:val="135"/>
        </w:trPr>
        <w:tc>
          <w:tcPr>
            <w:tcW w:w="3544" w:type="dxa"/>
          </w:tcPr>
          <w:p w14:paraId="52A3A915" w14:textId="77777777" w:rsidR="00B03D2C" w:rsidRPr="00A51E56" w:rsidRDefault="009919F7" w:rsidP="00A51E56">
            <w:pPr>
              <w:spacing w:after="0" w:line="240" w:lineRule="auto"/>
              <w:rPr>
                <w:rFonts w:ascii="Times New Roman" w:hAnsi="Times New Roman" w:cs="Times New Roman"/>
                <w:bCs/>
                <w:sz w:val="24"/>
                <w:szCs w:val="24"/>
              </w:rPr>
            </w:pPr>
            <w:r w:rsidRPr="00172EE8">
              <w:rPr>
                <w:rFonts w:ascii="Times New Roman" w:eastAsia="Times New Roman" w:hAnsi="Times New Roman"/>
                <w:bCs/>
                <w:sz w:val="24"/>
                <w:szCs w:val="24"/>
                <w:lang w:eastAsia="zh-CN"/>
              </w:rPr>
              <w:t xml:space="preserve">Конкурсный отбор муниципальных образований Костромской области на предоставление субсидий бюджетам муниципальных образований Костромской области на поддержку отрасли культуры в </w:t>
            </w:r>
            <w:proofErr w:type="gramStart"/>
            <w:r w:rsidRPr="00172EE8">
              <w:rPr>
                <w:rFonts w:ascii="Times New Roman" w:eastAsia="Times New Roman" w:hAnsi="Times New Roman"/>
                <w:bCs/>
                <w:sz w:val="24"/>
                <w:szCs w:val="24"/>
                <w:lang w:eastAsia="zh-CN"/>
              </w:rPr>
              <w:t>направлении  «</w:t>
            </w:r>
            <w:proofErr w:type="gramEnd"/>
            <w:r w:rsidRPr="00172EE8">
              <w:rPr>
                <w:rFonts w:ascii="Times New Roman" w:eastAsia="Times New Roman" w:hAnsi="Times New Roman"/>
                <w:bCs/>
                <w:sz w:val="24"/>
                <w:szCs w:val="24"/>
                <w:lang w:eastAsia="zh-CN"/>
              </w:rPr>
              <w:t>Государственная поддержка лучших сельских учреждений культуры»</w:t>
            </w:r>
          </w:p>
        </w:tc>
        <w:tc>
          <w:tcPr>
            <w:tcW w:w="3402" w:type="dxa"/>
          </w:tcPr>
          <w:p w14:paraId="6B9A73C0" w14:textId="77777777" w:rsidR="00B03D2C" w:rsidRDefault="009919F7" w:rsidP="00A51E56">
            <w:pPr>
              <w:spacing w:after="0" w:line="240" w:lineRule="auto"/>
              <w:contextualSpacing/>
              <w:rPr>
                <w:rFonts w:ascii="Times New Roman" w:hAnsi="Times New Roman" w:cs="Times New Roman"/>
                <w:bCs/>
                <w:sz w:val="24"/>
                <w:szCs w:val="24"/>
              </w:rPr>
            </w:pPr>
            <w:proofErr w:type="spellStart"/>
            <w:r>
              <w:rPr>
                <w:rFonts w:ascii="Times New Roman" w:eastAsia="Times New Roman" w:hAnsi="Times New Roman"/>
                <w:bCs/>
                <w:sz w:val="24"/>
                <w:szCs w:val="24"/>
                <w:lang w:eastAsia="zh-CN"/>
              </w:rPr>
              <w:t>Малининская</w:t>
            </w:r>
            <w:proofErr w:type="spellEnd"/>
            <w:r>
              <w:rPr>
                <w:rFonts w:ascii="Times New Roman" w:eastAsia="Times New Roman" w:hAnsi="Times New Roman"/>
                <w:bCs/>
                <w:sz w:val="24"/>
                <w:szCs w:val="24"/>
                <w:lang w:eastAsia="zh-CN"/>
              </w:rPr>
              <w:t xml:space="preserve"> СБ</w:t>
            </w:r>
          </w:p>
        </w:tc>
        <w:tc>
          <w:tcPr>
            <w:tcW w:w="2977" w:type="dxa"/>
          </w:tcPr>
          <w:p w14:paraId="1F5786E3" w14:textId="77777777" w:rsidR="00B03D2C" w:rsidRPr="00A51E56" w:rsidRDefault="009919F7" w:rsidP="00A51E56">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Диплом Победителя</w:t>
            </w:r>
          </w:p>
        </w:tc>
      </w:tr>
      <w:tr w:rsidR="009919F7" w:rsidRPr="00141DAD" w14:paraId="527C16F3" w14:textId="77777777" w:rsidTr="007947E7">
        <w:trPr>
          <w:trHeight w:val="4206"/>
        </w:trPr>
        <w:tc>
          <w:tcPr>
            <w:tcW w:w="3544" w:type="dxa"/>
          </w:tcPr>
          <w:p w14:paraId="1E6C9B0D" w14:textId="77777777" w:rsidR="004C20D5" w:rsidRDefault="009919F7" w:rsidP="004C20D5">
            <w:pPr>
              <w:spacing w:after="0" w:line="240" w:lineRule="auto"/>
              <w:rPr>
                <w:rFonts w:ascii="Times New Roman" w:eastAsia="Times New Roman" w:hAnsi="Times New Roman"/>
                <w:bCs/>
                <w:sz w:val="24"/>
                <w:szCs w:val="24"/>
                <w:lang w:eastAsia="ru-RU"/>
              </w:rPr>
            </w:pPr>
            <w:r w:rsidRPr="004C20D5">
              <w:rPr>
                <w:rFonts w:ascii="Times New Roman" w:eastAsia="Times New Roman" w:hAnsi="Times New Roman"/>
                <w:bCs/>
                <w:sz w:val="24"/>
                <w:szCs w:val="24"/>
                <w:lang w:eastAsia="ru-RU"/>
              </w:rPr>
              <w:t>Областной профессиональный конкурс среди муниципальных библиотек и местных организаций Всероссийского общества слепых Костромской области по обслуживанию лиц с ограниченными возможностями здоровья и других маломо</w:t>
            </w:r>
            <w:r w:rsidR="00FD34EB" w:rsidRPr="004C20D5">
              <w:rPr>
                <w:rFonts w:ascii="Times New Roman" w:eastAsia="Times New Roman" w:hAnsi="Times New Roman"/>
                <w:bCs/>
                <w:sz w:val="24"/>
                <w:szCs w:val="24"/>
                <w:lang w:eastAsia="ru-RU"/>
              </w:rPr>
              <w:t>биль</w:t>
            </w:r>
            <w:r w:rsidRPr="004C20D5">
              <w:rPr>
                <w:rFonts w:ascii="Times New Roman" w:eastAsia="Times New Roman" w:hAnsi="Times New Roman"/>
                <w:bCs/>
                <w:sz w:val="24"/>
                <w:szCs w:val="24"/>
                <w:lang w:eastAsia="ru-RU"/>
              </w:rPr>
              <w:t xml:space="preserve">ных групп населения </w:t>
            </w:r>
          </w:p>
          <w:p w14:paraId="47850FDF" w14:textId="77777777" w:rsidR="00FD34EB" w:rsidRPr="004C20D5" w:rsidRDefault="00FD34EB" w:rsidP="004C20D5">
            <w:pPr>
              <w:spacing w:after="0" w:line="240" w:lineRule="auto"/>
              <w:rPr>
                <w:rFonts w:ascii="Times New Roman" w:eastAsia="Times New Roman" w:hAnsi="Times New Roman" w:cs="Times New Roman"/>
                <w:bCs/>
                <w:sz w:val="24"/>
                <w:szCs w:val="24"/>
                <w:lang w:eastAsia="zh-CN"/>
              </w:rPr>
            </w:pPr>
            <w:r w:rsidRPr="004C20D5">
              <w:rPr>
                <w:rFonts w:ascii="Times New Roman" w:hAnsi="Times New Roman" w:cs="Times New Roman"/>
                <w:color w:val="000000"/>
                <w:sz w:val="24"/>
                <w:szCs w:val="24"/>
              </w:rPr>
              <w:t>Организатор конкурса: Библиотека-центр инвалидов по зрению при поддержке Департамента культуры Костромской области.</w:t>
            </w:r>
          </w:p>
        </w:tc>
        <w:tc>
          <w:tcPr>
            <w:tcW w:w="3402" w:type="dxa"/>
          </w:tcPr>
          <w:p w14:paraId="56BEC928" w14:textId="77777777" w:rsidR="009919F7" w:rsidRPr="009919F7" w:rsidRDefault="009919F7" w:rsidP="009919F7">
            <w:pPr>
              <w:pStyle w:val="af"/>
              <w:shd w:val="clear" w:color="auto" w:fill="FFFFFF"/>
              <w:spacing w:before="0" w:beforeAutospacing="0" w:after="0" w:afterAutospacing="0"/>
              <w:jc w:val="both"/>
              <w:rPr>
                <w:bCs/>
                <w:i/>
                <w:iCs/>
                <w:color w:val="000000"/>
                <w:sz w:val="22"/>
                <w:szCs w:val="22"/>
              </w:rPr>
            </w:pPr>
            <w:r w:rsidRPr="009919F7">
              <w:rPr>
                <w:bCs/>
                <w:i/>
                <w:iCs/>
                <w:color w:val="000000"/>
                <w:sz w:val="22"/>
                <w:szCs w:val="22"/>
              </w:rPr>
              <w:t>Номин</w:t>
            </w:r>
            <w:r>
              <w:rPr>
                <w:bCs/>
                <w:i/>
                <w:iCs/>
                <w:color w:val="000000"/>
                <w:sz w:val="22"/>
                <w:szCs w:val="22"/>
              </w:rPr>
              <w:t>ация</w:t>
            </w:r>
            <w:r w:rsidRPr="009919F7">
              <w:rPr>
                <w:bCs/>
                <w:i/>
                <w:iCs/>
                <w:color w:val="000000"/>
                <w:sz w:val="22"/>
                <w:szCs w:val="22"/>
              </w:rPr>
              <w:t xml:space="preserve"> «Лучшее культурно-просветительское меропри</w:t>
            </w:r>
            <w:r>
              <w:rPr>
                <w:bCs/>
                <w:i/>
                <w:iCs/>
                <w:color w:val="000000"/>
                <w:sz w:val="22"/>
                <w:szCs w:val="22"/>
              </w:rPr>
              <w:t>я</w:t>
            </w:r>
            <w:r w:rsidRPr="009919F7">
              <w:rPr>
                <w:bCs/>
                <w:i/>
                <w:iCs/>
                <w:color w:val="000000"/>
                <w:sz w:val="22"/>
                <w:szCs w:val="22"/>
              </w:rPr>
              <w:t xml:space="preserve">тие лиц с ОВЗ и других МГН». </w:t>
            </w:r>
          </w:p>
          <w:p w14:paraId="7037F9FE" w14:textId="77777777" w:rsidR="009919F7" w:rsidRDefault="009919F7" w:rsidP="00A51E56">
            <w:pPr>
              <w:spacing w:after="0" w:line="240" w:lineRule="auto"/>
              <w:contextualSpacing/>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ЦБ им. М.С. </w:t>
            </w:r>
            <w:proofErr w:type="spellStart"/>
            <w:r>
              <w:rPr>
                <w:rFonts w:ascii="Times New Roman" w:eastAsia="Times New Roman" w:hAnsi="Times New Roman"/>
                <w:bCs/>
                <w:sz w:val="24"/>
                <w:szCs w:val="24"/>
                <w:lang w:eastAsia="zh-CN"/>
              </w:rPr>
              <w:t>Малинана</w:t>
            </w:r>
            <w:proofErr w:type="spellEnd"/>
          </w:p>
          <w:p w14:paraId="2E7E65C8" w14:textId="77777777" w:rsidR="009919F7" w:rsidRDefault="009919F7" w:rsidP="009919F7">
            <w:pPr>
              <w:rPr>
                <w:rFonts w:ascii="Times New Roman" w:eastAsia="Times New Roman" w:hAnsi="Times New Roman"/>
                <w:sz w:val="24"/>
                <w:szCs w:val="24"/>
                <w:lang w:eastAsia="zh-CN"/>
              </w:rPr>
            </w:pPr>
          </w:p>
          <w:p w14:paraId="421381B2" w14:textId="77777777" w:rsidR="009919F7" w:rsidRDefault="009919F7" w:rsidP="009919F7">
            <w:pPr>
              <w:rPr>
                <w:rFonts w:ascii="Times New Roman" w:hAnsi="Times New Roman" w:cs="Times New Roman"/>
                <w:bCs/>
                <w:i/>
                <w:iCs/>
                <w:color w:val="000000"/>
              </w:rPr>
            </w:pPr>
            <w:proofErr w:type="spellStart"/>
            <w:r>
              <w:rPr>
                <w:rFonts w:ascii="Times New Roman" w:hAnsi="Times New Roman" w:cs="Times New Roman"/>
                <w:bCs/>
                <w:i/>
                <w:iCs/>
                <w:color w:val="000000"/>
              </w:rPr>
              <w:t>Но</w:t>
            </w:r>
            <w:r w:rsidR="00FD34EB">
              <w:rPr>
                <w:rFonts w:ascii="Times New Roman" w:hAnsi="Times New Roman" w:cs="Times New Roman"/>
                <w:bCs/>
                <w:i/>
                <w:iCs/>
                <w:color w:val="000000"/>
              </w:rPr>
              <w:t>минац</w:t>
            </w:r>
            <w:proofErr w:type="spellEnd"/>
            <w:r w:rsidR="00FD34EB">
              <w:rPr>
                <w:rFonts w:ascii="Times New Roman" w:hAnsi="Times New Roman" w:cs="Times New Roman"/>
                <w:bCs/>
                <w:i/>
                <w:iCs/>
                <w:color w:val="000000"/>
              </w:rPr>
              <w:t xml:space="preserve">. </w:t>
            </w:r>
            <w:r w:rsidRPr="009919F7">
              <w:rPr>
                <w:rFonts w:ascii="Times New Roman" w:hAnsi="Times New Roman" w:cs="Times New Roman"/>
                <w:bCs/>
                <w:i/>
                <w:iCs/>
                <w:color w:val="000000"/>
              </w:rPr>
              <w:t>«Лучшие практики по привлечению лиц с ОВЗ и других МГН в социокультурную деятельность»</w:t>
            </w:r>
          </w:p>
          <w:p w14:paraId="016373EB" w14:textId="77777777" w:rsidR="00FD34EB" w:rsidRDefault="00FD34EB" w:rsidP="00FD34EB">
            <w:pPr>
              <w:spacing w:after="0"/>
              <w:rPr>
                <w:rFonts w:ascii="Times New Roman" w:eastAsia="Times New Roman" w:hAnsi="Times New Roman" w:cs="Times New Roman"/>
                <w:sz w:val="24"/>
                <w:szCs w:val="24"/>
                <w:lang w:eastAsia="zh-CN"/>
              </w:rPr>
            </w:pPr>
            <w:r>
              <w:rPr>
                <w:rFonts w:ascii="Times New Roman" w:eastAsia="Times New Roman" w:hAnsi="Times New Roman"/>
                <w:bCs/>
                <w:sz w:val="24"/>
                <w:szCs w:val="24"/>
                <w:lang w:eastAsia="zh-CN"/>
              </w:rPr>
              <w:t>1.Малининская СБ</w:t>
            </w:r>
          </w:p>
          <w:p w14:paraId="5F62A136" w14:textId="77777777" w:rsidR="00FD34EB" w:rsidRPr="00FD34EB" w:rsidRDefault="00FD34EB" w:rsidP="00FD34EB">
            <w:pPr>
              <w:spacing w:after="0"/>
              <w:rPr>
                <w:rFonts w:ascii="Times New Roman" w:eastAsia="Times New Roman" w:hAnsi="Times New Roman" w:cs="Times New Roman"/>
                <w:sz w:val="24"/>
                <w:szCs w:val="24"/>
                <w:lang w:eastAsia="zh-CN"/>
              </w:rPr>
            </w:pPr>
            <w:r>
              <w:rPr>
                <w:rFonts w:ascii="Times New Roman" w:hAnsi="Times New Roman" w:cs="Times New Roman"/>
                <w:iCs/>
                <w:color w:val="000000"/>
                <w:sz w:val="24"/>
                <w:szCs w:val="24"/>
              </w:rPr>
              <w:t>2.</w:t>
            </w:r>
            <w:r w:rsidRPr="00FD34EB">
              <w:rPr>
                <w:rFonts w:ascii="Times New Roman" w:hAnsi="Times New Roman" w:cs="Times New Roman"/>
                <w:iCs/>
                <w:color w:val="000000"/>
                <w:sz w:val="24"/>
                <w:szCs w:val="24"/>
              </w:rPr>
              <w:t>Палкинская мод. библиотека</w:t>
            </w:r>
          </w:p>
        </w:tc>
        <w:tc>
          <w:tcPr>
            <w:tcW w:w="2977" w:type="dxa"/>
          </w:tcPr>
          <w:p w14:paraId="65CF8037" w14:textId="77777777" w:rsidR="009919F7" w:rsidRDefault="009919F7"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p>
          <w:p w14:paraId="64769CFD" w14:textId="77777777" w:rsidR="009919F7" w:rsidRDefault="009919F7" w:rsidP="00A51E56">
            <w:pPr>
              <w:spacing w:after="0" w:line="240" w:lineRule="auto"/>
              <w:contextualSpacing/>
              <w:rPr>
                <w:rFonts w:ascii="Times New Roman" w:hAnsi="Times New Roman" w:cs="Times New Roman"/>
                <w:bCs/>
                <w:sz w:val="24"/>
                <w:szCs w:val="24"/>
              </w:rPr>
            </w:pPr>
          </w:p>
          <w:p w14:paraId="35717C0A" w14:textId="77777777" w:rsidR="00FD34EB" w:rsidRDefault="009919F7" w:rsidP="00A51E56">
            <w:pPr>
              <w:spacing w:after="0" w:line="240" w:lineRule="auto"/>
              <w:contextualSpacing/>
              <w:rPr>
                <w:rFonts w:ascii="Times New Roman" w:hAnsi="Times New Roman" w:cs="Times New Roman"/>
                <w:bCs/>
                <w:sz w:val="24"/>
                <w:szCs w:val="24"/>
              </w:rPr>
            </w:pPr>
            <w:r w:rsidRPr="009919F7">
              <w:rPr>
                <w:rFonts w:ascii="Times New Roman" w:hAnsi="Times New Roman" w:cs="Times New Roman"/>
                <w:b/>
                <w:bCs/>
                <w:color w:val="000000"/>
                <w:sz w:val="24"/>
                <w:szCs w:val="24"/>
              </w:rPr>
              <w:t>Диплом II степени</w:t>
            </w:r>
          </w:p>
          <w:p w14:paraId="5DB05536" w14:textId="77777777" w:rsidR="00FD34EB" w:rsidRPr="00FD34EB" w:rsidRDefault="00FD34EB" w:rsidP="00FD34EB">
            <w:pPr>
              <w:rPr>
                <w:rFonts w:ascii="Times New Roman" w:hAnsi="Times New Roman" w:cs="Times New Roman"/>
                <w:sz w:val="24"/>
                <w:szCs w:val="24"/>
              </w:rPr>
            </w:pPr>
          </w:p>
          <w:p w14:paraId="50C1E0B1" w14:textId="77777777" w:rsidR="00FD34EB" w:rsidRPr="00FD34EB" w:rsidRDefault="00FD34EB" w:rsidP="00FD34EB">
            <w:pPr>
              <w:rPr>
                <w:rFonts w:ascii="Times New Roman" w:hAnsi="Times New Roman" w:cs="Times New Roman"/>
                <w:sz w:val="24"/>
                <w:szCs w:val="24"/>
              </w:rPr>
            </w:pPr>
          </w:p>
          <w:p w14:paraId="38D5CB9B" w14:textId="77777777" w:rsidR="00FD34EB" w:rsidRPr="00FD34EB" w:rsidRDefault="00FD34EB" w:rsidP="00FD34EB">
            <w:pPr>
              <w:rPr>
                <w:rFonts w:ascii="Times New Roman" w:hAnsi="Times New Roman" w:cs="Times New Roman"/>
                <w:sz w:val="24"/>
                <w:szCs w:val="24"/>
              </w:rPr>
            </w:pPr>
          </w:p>
          <w:p w14:paraId="7CF0C2F6" w14:textId="77777777" w:rsidR="00FD34EB" w:rsidRDefault="00FD34EB" w:rsidP="00FD34EB">
            <w:pPr>
              <w:rPr>
                <w:rFonts w:ascii="Times New Roman" w:hAnsi="Times New Roman" w:cs="Times New Roman"/>
                <w:sz w:val="24"/>
                <w:szCs w:val="24"/>
              </w:rPr>
            </w:pPr>
          </w:p>
          <w:p w14:paraId="3B744669" w14:textId="77777777" w:rsidR="00FD34EB" w:rsidRPr="00FD34EB" w:rsidRDefault="00FD34EB" w:rsidP="00FD34EB">
            <w:pPr>
              <w:spacing w:after="0"/>
              <w:rPr>
                <w:rFonts w:ascii="Times New Roman" w:hAnsi="Times New Roman" w:cs="Times New Roman"/>
                <w:sz w:val="24"/>
                <w:szCs w:val="24"/>
              </w:rPr>
            </w:pPr>
            <w:r w:rsidRPr="00FD34EB">
              <w:rPr>
                <w:rFonts w:ascii="Times New Roman" w:hAnsi="Times New Roman" w:cs="Times New Roman"/>
                <w:bCs/>
                <w:color w:val="000000"/>
                <w:sz w:val="24"/>
                <w:szCs w:val="24"/>
              </w:rPr>
              <w:t>1</w:t>
            </w:r>
            <w:r>
              <w:rPr>
                <w:rFonts w:ascii="Times New Roman" w:hAnsi="Times New Roman" w:cs="Times New Roman"/>
                <w:b/>
                <w:bCs/>
                <w:color w:val="000000"/>
                <w:sz w:val="24"/>
                <w:szCs w:val="24"/>
              </w:rPr>
              <w:t xml:space="preserve">. </w:t>
            </w:r>
            <w:r w:rsidRPr="00FD34EB">
              <w:rPr>
                <w:rFonts w:ascii="Times New Roman" w:hAnsi="Times New Roman" w:cs="Times New Roman"/>
                <w:b/>
                <w:bCs/>
                <w:color w:val="000000"/>
                <w:sz w:val="24"/>
                <w:szCs w:val="24"/>
              </w:rPr>
              <w:t>Диплом II степени</w:t>
            </w:r>
          </w:p>
          <w:p w14:paraId="76BE0B79" w14:textId="77777777" w:rsidR="00FD34EB" w:rsidRPr="00FD34EB" w:rsidRDefault="00FD34EB" w:rsidP="00FD34EB">
            <w:pPr>
              <w:spacing w:after="0"/>
              <w:rPr>
                <w:rFonts w:ascii="Times New Roman" w:hAnsi="Times New Roman" w:cs="Times New Roman"/>
                <w:sz w:val="24"/>
                <w:szCs w:val="24"/>
              </w:rPr>
            </w:pPr>
            <w:r>
              <w:rPr>
                <w:rFonts w:ascii="Times New Roman" w:hAnsi="Times New Roman" w:cs="Times New Roman"/>
                <w:sz w:val="24"/>
                <w:szCs w:val="24"/>
              </w:rPr>
              <w:t>2.</w:t>
            </w:r>
            <w:r w:rsidRPr="009919F7">
              <w:rPr>
                <w:rFonts w:ascii="Times New Roman" w:hAnsi="Times New Roman" w:cs="Times New Roman"/>
                <w:b/>
                <w:bCs/>
                <w:color w:val="000000"/>
                <w:sz w:val="24"/>
                <w:szCs w:val="24"/>
              </w:rPr>
              <w:t xml:space="preserve"> Диплом III степени</w:t>
            </w:r>
          </w:p>
          <w:p w14:paraId="73CB1F49" w14:textId="77777777" w:rsidR="00FD34EB" w:rsidRPr="00FD34EB" w:rsidRDefault="00FD34EB" w:rsidP="00FD34EB">
            <w:pPr>
              <w:spacing w:after="0"/>
              <w:rPr>
                <w:rFonts w:ascii="Times New Roman" w:hAnsi="Times New Roman" w:cs="Times New Roman"/>
                <w:sz w:val="24"/>
                <w:szCs w:val="24"/>
              </w:rPr>
            </w:pPr>
          </w:p>
        </w:tc>
      </w:tr>
      <w:tr w:rsidR="004C20D5" w:rsidRPr="00141DAD" w14:paraId="787AC0AD" w14:textId="77777777" w:rsidTr="00B03D2C">
        <w:trPr>
          <w:trHeight w:val="135"/>
        </w:trPr>
        <w:tc>
          <w:tcPr>
            <w:tcW w:w="3544" w:type="dxa"/>
          </w:tcPr>
          <w:p w14:paraId="7D89439D" w14:textId="77777777" w:rsidR="004C20D5" w:rsidRPr="00A51E56" w:rsidRDefault="004C20D5" w:rsidP="002D59D7">
            <w:pPr>
              <w:spacing w:line="240" w:lineRule="auto"/>
              <w:rPr>
                <w:rFonts w:ascii="Times New Roman" w:hAnsi="Times New Roman" w:cs="Times New Roman"/>
                <w:bCs/>
                <w:sz w:val="24"/>
                <w:szCs w:val="24"/>
              </w:rPr>
            </w:pPr>
            <w:bookmarkStart w:id="5" w:name="_Hlk182321665"/>
            <w:r w:rsidRPr="00A51E56">
              <w:rPr>
                <w:rFonts w:ascii="Times New Roman" w:hAnsi="Times New Roman" w:cs="Times New Roman"/>
                <w:bCs/>
                <w:sz w:val="24"/>
                <w:szCs w:val="24"/>
              </w:rPr>
              <w:t>Региональный смотр-</w:t>
            </w:r>
            <w:proofErr w:type="gramStart"/>
            <w:r w:rsidRPr="00A51E56">
              <w:rPr>
                <w:rFonts w:ascii="Times New Roman" w:hAnsi="Times New Roman" w:cs="Times New Roman"/>
                <w:bCs/>
                <w:sz w:val="24"/>
                <w:szCs w:val="24"/>
              </w:rPr>
              <w:t>конкурс  на</w:t>
            </w:r>
            <w:proofErr w:type="gramEnd"/>
            <w:r w:rsidRPr="00A51E56">
              <w:rPr>
                <w:rFonts w:ascii="Times New Roman" w:hAnsi="Times New Roman" w:cs="Times New Roman"/>
                <w:bCs/>
                <w:sz w:val="24"/>
                <w:szCs w:val="24"/>
              </w:rPr>
              <w:t xml:space="preserve"> лучшую организацию летнего отдыха в разновозрастных отрядах по месту жительства </w:t>
            </w:r>
            <w:r w:rsidRPr="004C20D5">
              <w:rPr>
                <w:rFonts w:ascii="Times New Roman" w:hAnsi="Times New Roman" w:cs="Times New Roman"/>
                <w:b/>
                <w:bCs/>
                <w:sz w:val="24"/>
                <w:szCs w:val="24"/>
              </w:rPr>
              <w:t>«Лучшая команда РВО-2024»</w:t>
            </w:r>
            <w:bookmarkEnd w:id="5"/>
          </w:p>
        </w:tc>
        <w:tc>
          <w:tcPr>
            <w:tcW w:w="3402" w:type="dxa"/>
          </w:tcPr>
          <w:p w14:paraId="15F3C7FD" w14:textId="77777777" w:rsidR="004C20D5" w:rsidRPr="002D59D7" w:rsidRDefault="004C20D5" w:rsidP="002D59D7">
            <w:pPr>
              <w:pStyle w:val="a4"/>
              <w:numPr>
                <w:ilvl w:val="0"/>
                <w:numId w:val="19"/>
              </w:numPr>
              <w:spacing w:line="240" w:lineRule="auto"/>
              <w:rPr>
                <w:rFonts w:ascii="Times New Roman" w:hAnsi="Times New Roman" w:cs="Times New Roman"/>
                <w:bCs/>
                <w:sz w:val="24"/>
                <w:szCs w:val="24"/>
              </w:rPr>
            </w:pPr>
            <w:proofErr w:type="spellStart"/>
            <w:r w:rsidRPr="002D59D7">
              <w:rPr>
                <w:rFonts w:ascii="Times New Roman" w:hAnsi="Times New Roman" w:cs="Times New Roman"/>
                <w:bCs/>
                <w:sz w:val="24"/>
                <w:szCs w:val="24"/>
              </w:rPr>
              <w:t>Просекская</w:t>
            </w:r>
            <w:proofErr w:type="spellEnd"/>
            <w:r w:rsidRPr="002D59D7">
              <w:rPr>
                <w:rFonts w:ascii="Times New Roman" w:hAnsi="Times New Roman" w:cs="Times New Roman"/>
                <w:bCs/>
                <w:sz w:val="24"/>
                <w:szCs w:val="24"/>
              </w:rPr>
              <w:t xml:space="preserve"> СБ</w:t>
            </w:r>
          </w:p>
          <w:p w14:paraId="444BE264" w14:textId="77777777" w:rsidR="002D59D7" w:rsidRDefault="002D59D7" w:rsidP="002D59D7">
            <w:pPr>
              <w:pStyle w:val="a4"/>
              <w:numPr>
                <w:ilvl w:val="0"/>
                <w:numId w:val="19"/>
              </w:numPr>
              <w:spacing w:line="240" w:lineRule="auto"/>
              <w:rPr>
                <w:rFonts w:ascii="Times New Roman" w:hAnsi="Times New Roman" w:cs="Times New Roman"/>
                <w:bCs/>
                <w:sz w:val="24"/>
                <w:szCs w:val="24"/>
              </w:rPr>
            </w:pPr>
            <w:r>
              <w:rPr>
                <w:rFonts w:ascii="Times New Roman" w:hAnsi="Times New Roman" w:cs="Times New Roman"/>
                <w:bCs/>
                <w:sz w:val="24"/>
                <w:szCs w:val="24"/>
              </w:rPr>
              <w:t>Детский отдел ЦБ</w:t>
            </w:r>
          </w:p>
          <w:p w14:paraId="2E38F9FC" w14:textId="77777777" w:rsidR="002D59D7" w:rsidRDefault="002D59D7" w:rsidP="002D59D7">
            <w:pPr>
              <w:pStyle w:val="a4"/>
              <w:numPr>
                <w:ilvl w:val="0"/>
                <w:numId w:val="19"/>
              </w:numPr>
              <w:spacing w:line="240" w:lineRule="auto"/>
              <w:rPr>
                <w:rFonts w:ascii="Times New Roman" w:hAnsi="Times New Roman" w:cs="Times New Roman"/>
                <w:bCs/>
                <w:sz w:val="24"/>
                <w:szCs w:val="24"/>
              </w:rPr>
            </w:pPr>
            <w:r>
              <w:rPr>
                <w:rFonts w:ascii="Times New Roman" w:hAnsi="Times New Roman" w:cs="Times New Roman"/>
                <w:bCs/>
                <w:sz w:val="24"/>
                <w:szCs w:val="24"/>
              </w:rPr>
              <w:t>Пеньковская СБ</w:t>
            </w:r>
          </w:p>
          <w:p w14:paraId="5ADB025A" w14:textId="77777777" w:rsidR="002D59D7" w:rsidRDefault="00A37C14" w:rsidP="002D59D7">
            <w:pPr>
              <w:pStyle w:val="a4"/>
              <w:numPr>
                <w:ilvl w:val="0"/>
                <w:numId w:val="19"/>
              </w:num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Палкинская</w:t>
            </w:r>
            <w:proofErr w:type="spellEnd"/>
            <w:r>
              <w:rPr>
                <w:rFonts w:ascii="Times New Roman" w:hAnsi="Times New Roman" w:cs="Times New Roman"/>
                <w:bCs/>
                <w:sz w:val="24"/>
                <w:szCs w:val="24"/>
              </w:rPr>
              <w:t xml:space="preserve"> ДБ</w:t>
            </w:r>
          </w:p>
          <w:p w14:paraId="1EF60D51" w14:textId="77777777" w:rsidR="00BE7328" w:rsidRDefault="00BE7328" w:rsidP="002D59D7">
            <w:pPr>
              <w:pStyle w:val="a4"/>
              <w:numPr>
                <w:ilvl w:val="0"/>
                <w:numId w:val="19"/>
              </w:numPr>
              <w:spacing w:line="240" w:lineRule="auto"/>
              <w:rPr>
                <w:rFonts w:ascii="Times New Roman" w:hAnsi="Times New Roman" w:cs="Times New Roman"/>
                <w:bCs/>
                <w:sz w:val="24"/>
                <w:szCs w:val="24"/>
              </w:rPr>
            </w:pPr>
            <w:r>
              <w:rPr>
                <w:rFonts w:ascii="Times New Roman" w:hAnsi="Times New Roman" w:cs="Times New Roman"/>
                <w:bCs/>
                <w:sz w:val="24"/>
                <w:szCs w:val="24"/>
              </w:rPr>
              <w:t>Котельниковская СБ</w:t>
            </w:r>
          </w:p>
          <w:p w14:paraId="60698F00" w14:textId="77777777" w:rsidR="00BE7328" w:rsidRDefault="00BE7328" w:rsidP="002D59D7">
            <w:pPr>
              <w:pStyle w:val="a4"/>
              <w:numPr>
                <w:ilvl w:val="0"/>
                <w:numId w:val="19"/>
              </w:numPr>
              <w:spacing w:line="240" w:lineRule="auto"/>
              <w:rPr>
                <w:rFonts w:ascii="Times New Roman" w:hAnsi="Times New Roman" w:cs="Times New Roman"/>
                <w:bCs/>
                <w:sz w:val="24"/>
                <w:szCs w:val="24"/>
              </w:rPr>
            </w:pPr>
            <w:r>
              <w:rPr>
                <w:rFonts w:ascii="Times New Roman" w:hAnsi="Times New Roman" w:cs="Times New Roman"/>
                <w:bCs/>
                <w:sz w:val="24"/>
                <w:szCs w:val="24"/>
              </w:rPr>
              <w:t>Словинская СБ</w:t>
            </w:r>
          </w:p>
          <w:p w14:paraId="4C9FE424" w14:textId="77777777" w:rsidR="00BE7328" w:rsidRPr="002D59D7" w:rsidRDefault="00BE7328" w:rsidP="007947E7">
            <w:pPr>
              <w:pStyle w:val="a4"/>
              <w:numPr>
                <w:ilvl w:val="0"/>
                <w:numId w:val="19"/>
              </w:num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Курновская</w:t>
            </w:r>
            <w:proofErr w:type="spellEnd"/>
            <w:r>
              <w:rPr>
                <w:rFonts w:ascii="Times New Roman" w:hAnsi="Times New Roman" w:cs="Times New Roman"/>
                <w:bCs/>
                <w:sz w:val="24"/>
                <w:szCs w:val="24"/>
              </w:rPr>
              <w:t xml:space="preserve"> СБ</w:t>
            </w:r>
          </w:p>
        </w:tc>
        <w:tc>
          <w:tcPr>
            <w:tcW w:w="2977" w:type="dxa"/>
          </w:tcPr>
          <w:p w14:paraId="2D001D8F" w14:textId="77777777" w:rsidR="004C20D5" w:rsidRPr="00A51E56" w:rsidRDefault="004C20D5" w:rsidP="002D59D7">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1. </w:t>
            </w:r>
            <w:r w:rsidRPr="00A51E56">
              <w:rPr>
                <w:rFonts w:ascii="Times New Roman" w:hAnsi="Times New Roman" w:cs="Times New Roman"/>
                <w:bCs/>
                <w:sz w:val="24"/>
                <w:szCs w:val="24"/>
              </w:rPr>
              <w:t>Диплом Победи</w:t>
            </w:r>
            <w:r w:rsidR="002B42EE">
              <w:rPr>
                <w:rFonts w:ascii="Times New Roman" w:hAnsi="Times New Roman" w:cs="Times New Roman"/>
                <w:bCs/>
                <w:sz w:val="24"/>
                <w:szCs w:val="24"/>
              </w:rPr>
              <w:t>теля</w:t>
            </w:r>
          </w:p>
        </w:tc>
      </w:tr>
      <w:tr w:rsidR="00E21F4C" w:rsidRPr="00141DAD" w14:paraId="0FF9CE6B" w14:textId="77777777" w:rsidTr="00B03D2C">
        <w:trPr>
          <w:trHeight w:val="135"/>
        </w:trPr>
        <w:tc>
          <w:tcPr>
            <w:tcW w:w="3544" w:type="dxa"/>
          </w:tcPr>
          <w:p w14:paraId="183EA2DD" w14:textId="77777777" w:rsidR="00E21F4C" w:rsidRPr="00E62D68" w:rsidRDefault="00E21F4C" w:rsidP="00E62D68">
            <w:pPr>
              <w:spacing w:line="240" w:lineRule="auto"/>
              <w:rPr>
                <w:rFonts w:ascii="Times New Roman" w:hAnsi="Times New Roman" w:cs="Times New Roman"/>
                <w:bCs/>
                <w:sz w:val="24"/>
                <w:szCs w:val="24"/>
              </w:rPr>
            </w:pPr>
            <w:r w:rsidRPr="00E62D68">
              <w:rPr>
                <w:rFonts w:ascii="Times New Roman" w:hAnsi="Times New Roman" w:cs="Times New Roman"/>
                <w:bCs/>
                <w:sz w:val="24"/>
                <w:szCs w:val="24"/>
              </w:rPr>
              <w:t xml:space="preserve">Областной конкурс краеведческих проектов </w:t>
            </w:r>
            <w:r w:rsidRPr="009A0EAB">
              <w:rPr>
                <w:rFonts w:ascii="Times New Roman" w:hAnsi="Times New Roman" w:cs="Times New Roman"/>
                <w:b/>
                <w:bCs/>
                <w:sz w:val="24"/>
                <w:szCs w:val="24"/>
              </w:rPr>
              <w:t>«Костромская область: путь длиною в 80 лет»</w:t>
            </w:r>
            <w:r w:rsidRPr="00E62D68">
              <w:rPr>
                <w:rFonts w:ascii="Times New Roman" w:hAnsi="Times New Roman" w:cs="Times New Roman"/>
                <w:bCs/>
                <w:sz w:val="24"/>
                <w:szCs w:val="24"/>
              </w:rPr>
              <w:t xml:space="preserve"> </w:t>
            </w:r>
          </w:p>
        </w:tc>
        <w:tc>
          <w:tcPr>
            <w:tcW w:w="3402" w:type="dxa"/>
          </w:tcPr>
          <w:p w14:paraId="35FAAF0F" w14:textId="77777777" w:rsidR="00E21F4C" w:rsidRPr="009A0EAB" w:rsidRDefault="009A0EAB" w:rsidP="00E62D68">
            <w:pPr>
              <w:spacing w:after="0" w:line="240" w:lineRule="auto"/>
              <w:rPr>
                <w:rFonts w:ascii="Times New Roman" w:hAnsi="Times New Roman" w:cs="Times New Roman"/>
                <w:b/>
                <w:bCs/>
                <w:i/>
              </w:rPr>
            </w:pPr>
            <w:r>
              <w:rPr>
                <w:rFonts w:ascii="Times New Roman" w:hAnsi="Times New Roman" w:cs="Times New Roman"/>
                <w:bCs/>
                <w:i/>
              </w:rPr>
              <w:t>номинация</w:t>
            </w:r>
            <w:r w:rsidR="00E62D68" w:rsidRPr="009A0EAB">
              <w:rPr>
                <w:rFonts w:ascii="Times New Roman" w:hAnsi="Times New Roman" w:cs="Times New Roman"/>
                <w:bCs/>
                <w:i/>
              </w:rPr>
              <w:t xml:space="preserve"> «Литературный краеведческий проект»</w:t>
            </w:r>
          </w:p>
          <w:p w14:paraId="6D1AA3D2" w14:textId="77777777" w:rsidR="00E62D68" w:rsidRPr="009A0EAB" w:rsidRDefault="00E62D68" w:rsidP="00E62D68">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Pr="009A0EAB">
              <w:rPr>
                <w:rFonts w:ascii="Times New Roman" w:hAnsi="Times New Roman" w:cs="Times New Roman"/>
                <w:b/>
                <w:bCs/>
                <w:sz w:val="24"/>
                <w:szCs w:val="24"/>
              </w:rPr>
              <w:t>ЦБ им. М.С. Малинина</w:t>
            </w:r>
          </w:p>
          <w:p w14:paraId="320B932B" w14:textId="77777777" w:rsidR="00E62D68" w:rsidRDefault="00E62D68" w:rsidP="00E62D68">
            <w:pPr>
              <w:spacing w:after="0" w:line="240" w:lineRule="auto"/>
              <w:rPr>
                <w:rFonts w:ascii="Times New Roman" w:hAnsi="Times New Roman" w:cs="Times New Roman"/>
                <w:i/>
                <w:color w:val="000000"/>
                <w:shd w:val="clear" w:color="auto" w:fill="FFFFFF"/>
              </w:rPr>
            </w:pPr>
            <w:proofErr w:type="spellStart"/>
            <w:proofErr w:type="gramStart"/>
            <w:r w:rsidRPr="009A0EAB">
              <w:rPr>
                <w:rFonts w:ascii="Times New Roman" w:hAnsi="Times New Roman" w:cs="Times New Roman"/>
                <w:bCs/>
                <w:i/>
              </w:rPr>
              <w:t>номинации</w:t>
            </w:r>
            <w:r w:rsidR="009A0EAB">
              <w:rPr>
                <w:rFonts w:ascii="Times New Roman" w:hAnsi="Times New Roman" w:cs="Times New Roman"/>
                <w:bCs/>
                <w:i/>
              </w:rPr>
              <w:t>я</w:t>
            </w:r>
            <w:r w:rsidRPr="009A0EAB">
              <w:rPr>
                <w:rFonts w:ascii="Times New Roman" w:hAnsi="Times New Roman" w:cs="Times New Roman"/>
                <w:bCs/>
                <w:i/>
              </w:rPr>
              <w:t>«</w:t>
            </w:r>
            <w:proofErr w:type="gramEnd"/>
            <w:r w:rsidR="009A0EAB">
              <w:rPr>
                <w:rFonts w:ascii="Times New Roman" w:hAnsi="Times New Roman" w:cs="Times New Roman"/>
                <w:i/>
                <w:color w:val="000000"/>
                <w:shd w:val="clear" w:color="auto" w:fill="FFFFFF"/>
              </w:rPr>
              <w:t>И</w:t>
            </w:r>
            <w:r w:rsidR="009A0EAB" w:rsidRPr="009A0EAB">
              <w:rPr>
                <w:rFonts w:ascii="Times New Roman" w:hAnsi="Times New Roman" w:cs="Times New Roman"/>
                <w:i/>
                <w:color w:val="000000"/>
                <w:shd w:val="clear" w:color="auto" w:fill="FFFFFF"/>
              </w:rPr>
              <w:t>сследовательский</w:t>
            </w:r>
            <w:proofErr w:type="spellEnd"/>
            <w:r w:rsidR="009A0EAB" w:rsidRPr="009A0EAB">
              <w:rPr>
                <w:rFonts w:ascii="Times New Roman" w:hAnsi="Times New Roman" w:cs="Times New Roman"/>
                <w:i/>
                <w:color w:val="000000"/>
                <w:shd w:val="clear" w:color="auto" w:fill="FFFFFF"/>
              </w:rPr>
              <w:t xml:space="preserve"> краеведческий проект</w:t>
            </w:r>
            <w:r w:rsidR="009A0EAB">
              <w:rPr>
                <w:rFonts w:ascii="Times New Roman" w:hAnsi="Times New Roman" w:cs="Times New Roman"/>
                <w:i/>
                <w:color w:val="000000"/>
                <w:shd w:val="clear" w:color="auto" w:fill="FFFFFF"/>
              </w:rPr>
              <w:t>»</w:t>
            </w:r>
          </w:p>
          <w:p w14:paraId="0119B769" w14:textId="77777777" w:rsidR="009A0EAB" w:rsidRPr="009A0EAB" w:rsidRDefault="009A0EAB" w:rsidP="00E62D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9A0EAB">
              <w:rPr>
                <w:rFonts w:ascii="Times New Roman" w:hAnsi="Times New Roman" w:cs="Times New Roman"/>
                <w:b/>
                <w:bCs/>
                <w:sz w:val="24"/>
                <w:szCs w:val="24"/>
              </w:rPr>
              <w:t>Палкинская</w:t>
            </w:r>
            <w:proofErr w:type="spellEnd"/>
            <w:r w:rsidRPr="009A0EAB">
              <w:rPr>
                <w:rFonts w:ascii="Times New Roman" w:hAnsi="Times New Roman" w:cs="Times New Roman"/>
                <w:b/>
                <w:bCs/>
                <w:sz w:val="24"/>
                <w:szCs w:val="24"/>
              </w:rPr>
              <w:t xml:space="preserve"> МБ</w:t>
            </w:r>
          </w:p>
          <w:p w14:paraId="529DE201" w14:textId="77777777" w:rsidR="00E62D68" w:rsidRDefault="009A0EAB" w:rsidP="009A0EAB">
            <w:pPr>
              <w:spacing w:after="0" w:line="240" w:lineRule="auto"/>
              <w:rPr>
                <w:rFonts w:ascii="Times New Roman" w:hAnsi="Times New Roman" w:cs="Times New Roman"/>
                <w:i/>
                <w:color w:val="000000"/>
                <w:shd w:val="clear" w:color="auto" w:fill="FFFFFF"/>
              </w:rPr>
            </w:pPr>
            <w:r w:rsidRPr="009A0EAB">
              <w:rPr>
                <w:rFonts w:ascii="Times New Roman" w:hAnsi="Times New Roman" w:cs="Times New Roman"/>
                <w:bCs/>
                <w:i/>
              </w:rPr>
              <w:t>Номинация «</w:t>
            </w:r>
            <w:r>
              <w:rPr>
                <w:rFonts w:ascii="Times New Roman" w:hAnsi="Times New Roman" w:cs="Times New Roman"/>
                <w:i/>
                <w:color w:val="000000"/>
                <w:shd w:val="clear" w:color="auto" w:fill="FFFFFF"/>
              </w:rPr>
              <w:t>П</w:t>
            </w:r>
            <w:r w:rsidRPr="009A0EAB">
              <w:rPr>
                <w:rFonts w:ascii="Times New Roman" w:hAnsi="Times New Roman" w:cs="Times New Roman"/>
                <w:i/>
                <w:color w:val="000000"/>
                <w:shd w:val="clear" w:color="auto" w:fill="FFFFFF"/>
              </w:rPr>
              <w:t>росветительский краеведческий проект</w:t>
            </w:r>
            <w:r>
              <w:rPr>
                <w:rFonts w:ascii="Times New Roman" w:hAnsi="Times New Roman" w:cs="Times New Roman"/>
                <w:i/>
                <w:color w:val="000000"/>
                <w:shd w:val="clear" w:color="auto" w:fill="FFFFFF"/>
              </w:rPr>
              <w:t>»</w:t>
            </w:r>
          </w:p>
          <w:p w14:paraId="0DF41650" w14:textId="77777777" w:rsidR="009A0EAB" w:rsidRPr="009A0EAB" w:rsidRDefault="009A0EAB" w:rsidP="009A0EAB">
            <w:p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roofErr w:type="spellStart"/>
            <w:r w:rsidRPr="009A0EAB">
              <w:rPr>
                <w:rFonts w:ascii="Times New Roman" w:hAnsi="Times New Roman" w:cs="Times New Roman"/>
                <w:b/>
                <w:color w:val="000000"/>
                <w:sz w:val="24"/>
                <w:szCs w:val="24"/>
                <w:shd w:val="clear" w:color="auto" w:fill="FFFFFF"/>
              </w:rPr>
              <w:t>Палкинская</w:t>
            </w:r>
            <w:proofErr w:type="spellEnd"/>
            <w:r w:rsidRPr="009A0EAB">
              <w:rPr>
                <w:rFonts w:ascii="Times New Roman" w:hAnsi="Times New Roman" w:cs="Times New Roman"/>
                <w:b/>
                <w:color w:val="000000"/>
                <w:sz w:val="24"/>
                <w:szCs w:val="24"/>
                <w:shd w:val="clear" w:color="auto" w:fill="FFFFFF"/>
              </w:rPr>
              <w:t xml:space="preserve"> МБ</w:t>
            </w:r>
          </w:p>
        </w:tc>
        <w:tc>
          <w:tcPr>
            <w:tcW w:w="2977" w:type="dxa"/>
          </w:tcPr>
          <w:p w14:paraId="6808A0C0" w14:textId="77777777" w:rsidR="00E62D68" w:rsidRDefault="00E62D68" w:rsidP="00E62D68">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p>
          <w:p w14:paraId="2E0BCD9A" w14:textId="77777777" w:rsidR="00E62D68" w:rsidRDefault="00E62D68" w:rsidP="00E62D68">
            <w:pPr>
              <w:spacing w:after="0" w:line="240" w:lineRule="auto"/>
              <w:contextualSpacing/>
              <w:rPr>
                <w:rFonts w:ascii="Times New Roman" w:hAnsi="Times New Roman" w:cs="Times New Roman"/>
                <w:bCs/>
                <w:sz w:val="24"/>
                <w:szCs w:val="24"/>
              </w:rPr>
            </w:pPr>
          </w:p>
          <w:p w14:paraId="15DB5D59" w14:textId="77777777" w:rsidR="00E62D68" w:rsidRDefault="00E62D68" w:rsidP="00E62D68">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Диплом Победителя</w:t>
            </w:r>
          </w:p>
          <w:p w14:paraId="1B98CEFD" w14:textId="77777777" w:rsidR="009A0EAB" w:rsidRDefault="009A0EAB" w:rsidP="00E62D68">
            <w:pPr>
              <w:spacing w:after="0" w:line="240" w:lineRule="auto"/>
              <w:contextualSpacing/>
              <w:rPr>
                <w:rFonts w:ascii="Times New Roman" w:hAnsi="Times New Roman" w:cs="Times New Roman"/>
                <w:bCs/>
                <w:sz w:val="24"/>
                <w:szCs w:val="24"/>
              </w:rPr>
            </w:pPr>
          </w:p>
          <w:p w14:paraId="50498777" w14:textId="77777777" w:rsidR="009A0EAB" w:rsidRDefault="009A0EAB" w:rsidP="00E62D68">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Диплом участника</w:t>
            </w:r>
          </w:p>
          <w:p w14:paraId="2FDECBFB" w14:textId="77777777" w:rsidR="00E21F4C" w:rsidRDefault="00E21F4C" w:rsidP="00E62D68">
            <w:pPr>
              <w:spacing w:after="0"/>
              <w:rPr>
                <w:rFonts w:ascii="Times New Roman" w:hAnsi="Times New Roman" w:cs="Times New Roman"/>
                <w:sz w:val="24"/>
                <w:szCs w:val="24"/>
              </w:rPr>
            </w:pPr>
          </w:p>
          <w:p w14:paraId="1144174E" w14:textId="77777777" w:rsidR="009A0EAB" w:rsidRDefault="009A0EAB" w:rsidP="00E62D68">
            <w:pPr>
              <w:spacing w:after="0"/>
              <w:rPr>
                <w:rFonts w:ascii="Times New Roman" w:hAnsi="Times New Roman" w:cs="Times New Roman"/>
                <w:sz w:val="24"/>
                <w:szCs w:val="24"/>
              </w:rPr>
            </w:pPr>
          </w:p>
          <w:p w14:paraId="7C3ECADF" w14:textId="77777777" w:rsidR="009A0EAB" w:rsidRPr="009A0EAB" w:rsidRDefault="009A0EAB" w:rsidP="009A0EAB">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Диплом участника</w:t>
            </w:r>
          </w:p>
        </w:tc>
      </w:tr>
      <w:tr w:rsidR="004C20D5" w:rsidRPr="00141DAD" w14:paraId="76472E93" w14:textId="77777777" w:rsidTr="00B03D2C">
        <w:trPr>
          <w:trHeight w:val="135"/>
        </w:trPr>
        <w:tc>
          <w:tcPr>
            <w:tcW w:w="3544" w:type="dxa"/>
          </w:tcPr>
          <w:p w14:paraId="7D7086A8" w14:textId="77777777" w:rsidR="004C20D5" w:rsidRPr="00E21F4C" w:rsidRDefault="004C20D5" w:rsidP="00A51E56">
            <w:pPr>
              <w:spacing w:after="0"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 </w:t>
            </w:r>
            <w:bookmarkStart w:id="6" w:name="_Hlk182317876"/>
            <w:r w:rsidRPr="00E21F4C">
              <w:rPr>
                <w:rFonts w:ascii="Times New Roman" w:hAnsi="Times New Roman" w:cs="Times New Roman"/>
                <w:bCs/>
                <w:sz w:val="24"/>
                <w:szCs w:val="24"/>
              </w:rPr>
              <w:t xml:space="preserve">X Всероссийский конкурс детских новогодних рисунков «И снова в сказку». (Информационное агентство </w:t>
            </w:r>
            <w:r w:rsidRPr="00E21F4C">
              <w:rPr>
                <w:rFonts w:ascii="Times New Roman" w:hAnsi="Times New Roman" w:cs="Times New Roman"/>
                <w:b/>
                <w:bCs/>
                <w:sz w:val="24"/>
                <w:szCs w:val="24"/>
              </w:rPr>
              <w:t>«ДОБРОЕ ИНФО»</w:t>
            </w:r>
            <w:r w:rsidRPr="00E21F4C">
              <w:rPr>
                <w:rFonts w:ascii="Times New Roman" w:hAnsi="Times New Roman" w:cs="Times New Roman"/>
                <w:bCs/>
                <w:sz w:val="24"/>
                <w:szCs w:val="24"/>
              </w:rPr>
              <w:t xml:space="preserve"> (Москва, www.tolkodobroe.info)</w:t>
            </w:r>
            <w:bookmarkEnd w:id="6"/>
          </w:p>
        </w:tc>
        <w:tc>
          <w:tcPr>
            <w:tcW w:w="3402" w:type="dxa"/>
          </w:tcPr>
          <w:p w14:paraId="60EAC62D" w14:textId="77777777" w:rsidR="004C20D5" w:rsidRPr="00A51E56" w:rsidRDefault="004C20D5"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1. </w:t>
            </w:r>
            <w:proofErr w:type="spellStart"/>
            <w:r>
              <w:rPr>
                <w:rFonts w:ascii="Times New Roman" w:hAnsi="Times New Roman" w:cs="Times New Roman"/>
                <w:bCs/>
                <w:sz w:val="24"/>
                <w:szCs w:val="24"/>
              </w:rPr>
              <w:t>Просекская</w:t>
            </w:r>
            <w:proofErr w:type="spellEnd"/>
            <w:r>
              <w:rPr>
                <w:rFonts w:ascii="Times New Roman" w:hAnsi="Times New Roman" w:cs="Times New Roman"/>
                <w:bCs/>
                <w:sz w:val="24"/>
                <w:szCs w:val="24"/>
              </w:rPr>
              <w:t xml:space="preserve"> СБ – 1 </w:t>
            </w:r>
            <w:proofErr w:type="spellStart"/>
            <w:r>
              <w:rPr>
                <w:rFonts w:ascii="Times New Roman" w:hAnsi="Times New Roman" w:cs="Times New Roman"/>
                <w:bCs/>
                <w:sz w:val="24"/>
                <w:szCs w:val="24"/>
              </w:rPr>
              <w:t>уастник</w:t>
            </w:r>
            <w:proofErr w:type="spellEnd"/>
          </w:p>
          <w:p w14:paraId="29C1A2F6" w14:textId="77777777" w:rsidR="004C20D5" w:rsidRPr="00A51E56" w:rsidRDefault="004C20D5" w:rsidP="00A51E56">
            <w:pPr>
              <w:spacing w:after="0" w:line="240" w:lineRule="auto"/>
              <w:contextualSpacing/>
              <w:jc w:val="center"/>
              <w:rPr>
                <w:rFonts w:ascii="Times New Roman" w:hAnsi="Times New Roman" w:cs="Times New Roman"/>
                <w:bCs/>
                <w:sz w:val="24"/>
                <w:szCs w:val="24"/>
              </w:rPr>
            </w:pPr>
          </w:p>
        </w:tc>
        <w:tc>
          <w:tcPr>
            <w:tcW w:w="2977" w:type="dxa"/>
          </w:tcPr>
          <w:p w14:paraId="04957F74" w14:textId="77777777" w:rsidR="004C20D5" w:rsidRPr="00A51E56" w:rsidRDefault="002B42EE"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 Сертификат участника</w:t>
            </w:r>
          </w:p>
        </w:tc>
      </w:tr>
      <w:tr w:rsidR="00BE0EC8" w:rsidRPr="00141DAD" w14:paraId="7C015AFA" w14:textId="77777777" w:rsidTr="00B03D2C">
        <w:trPr>
          <w:trHeight w:val="135"/>
        </w:trPr>
        <w:tc>
          <w:tcPr>
            <w:tcW w:w="3544" w:type="dxa"/>
          </w:tcPr>
          <w:p w14:paraId="23D2A867" w14:textId="77777777" w:rsidR="00BE0EC8" w:rsidRPr="00E21F4C" w:rsidRDefault="00BE0EC8" w:rsidP="00A51E56">
            <w:pPr>
              <w:spacing w:after="0" w:line="240" w:lineRule="auto"/>
              <w:rPr>
                <w:rFonts w:ascii="Times New Roman" w:hAnsi="Times New Roman" w:cs="Times New Roman"/>
                <w:bCs/>
                <w:sz w:val="24"/>
                <w:szCs w:val="24"/>
              </w:rPr>
            </w:pPr>
            <w:r w:rsidRPr="00E21F4C">
              <w:rPr>
                <w:rFonts w:ascii="Times New Roman" w:hAnsi="Times New Roman" w:cs="Times New Roman"/>
                <w:sz w:val="24"/>
                <w:szCs w:val="24"/>
              </w:rPr>
              <w:lastRenderedPageBreak/>
              <w:t xml:space="preserve">Всероссийский конкурс </w:t>
            </w:r>
            <w:r w:rsidRPr="00E21F4C">
              <w:rPr>
                <w:rFonts w:ascii="Times New Roman" w:hAnsi="Times New Roman" w:cs="Times New Roman"/>
                <w:b/>
                <w:sz w:val="24"/>
                <w:szCs w:val="24"/>
              </w:rPr>
              <w:t>«Читаем всей семьёй»</w:t>
            </w:r>
            <w:r w:rsidRPr="00E21F4C">
              <w:rPr>
                <w:rFonts w:ascii="Times New Roman" w:hAnsi="Times New Roman" w:cs="Times New Roman"/>
                <w:sz w:val="24"/>
                <w:szCs w:val="24"/>
              </w:rPr>
              <w:t>, приуроченному к объявленному Году семьи</w:t>
            </w:r>
          </w:p>
        </w:tc>
        <w:tc>
          <w:tcPr>
            <w:tcW w:w="3402" w:type="dxa"/>
          </w:tcPr>
          <w:p w14:paraId="63933994" w14:textId="77777777" w:rsidR="00BE0EC8" w:rsidRDefault="00BE0EC8"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1.Детский отдел ЦБ</w:t>
            </w:r>
          </w:p>
          <w:p w14:paraId="2214CB84" w14:textId="37D085A4" w:rsidR="00F008D5" w:rsidRDefault="00605121"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2.Курновская СБ</w:t>
            </w:r>
          </w:p>
          <w:p w14:paraId="12D05E3F" w14:textId="77777777" w:rsidR="00BE0EC8" w:rsidRDefault="00BE0EC8" w:rsidP="00A51E56">
            <w:pPr>
              <w:spacing w:after="0" w:line="240" w:lineRule="auto"/>
              <w:contextualSpacing/>
              <w:rPr>
                <w:rFonts w:ascii="Times New Roman" w:hAnsi="Times New Roman" w:cs="Times New Roman"/>
                <w:bCs/>
                <w:sz w:val="24"/>
                <w:szCs w:val="24"/>
              </w:rPr>
            </w:pPr>
          </w:p>
        </w:tc>
        <w:tc>
          <w:tcPr>
            <w:tcW w:w="2977" w:type="dxa"/>
          </w:tcPr>
          <w:p w14:paraId="5EBC61D0" w14:textId="77777777" w:rsidR="00BE0EC8" w:rsidRDefault="00BE0EC8" w:rsidP="00A51E56">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Результатов нет.</w:t>
            </w:r>
          </w:p>
        </w:tc>
      </w:tr>
      <w:tr w:rsidR="00922CDB" w:rsidRPr="00141DAD" w14:paraId="29F02BD2" w14:textId="77777777" w:rsidTr="00B03D2C">
        <w:trPr>
          <w:trHeight w:val="135"/>
        </w:trPr>
        <w:tc>
          <w:tcPr>
            <w:tcW w:w="3544" w:type="dxa"/>
          </w:tcPr>
          <w:p w14:paraId="5B0C10AB" w14:textId="77777777" w:rsidR="00922CDB" w:rsidRPr="00E21F4C" w:rsidRDefault="00922CDB" w:rsidP="00922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Региональный  этап</w:t>
            </w:r>
            <w:proofErr w:type="gramEnd"/>
            <w:r>
              <w:rPr>
                <w:rFonts w:ascii="Times New Roman" w:hAnsi="Times New Roman" w:cs="Times New Roman"/>
                <w:sz w:val="24"/>
                <w:szCs w:val="24"/>
              </w:rPr>
              <w:t xml:space="preserve"> </w:t>
            </w:r>
            <w:r w:rsidRPr="00472F8B">
              <w:rPr>
                <w:rFonts w:ascii="Times New Roman" w:hAnsi="Times New Roman" w:cs="Times New Roman"/>
                <w:sz w:val="24"/>
                <w:szCs w:val="24"/>
              </w:rPr>
              <w:t>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в номинации «Лучшее информационно-разъяснительное мероприятие»</w:t>
            </w:r>
          </w:p>
        </w:tc>
        <w:tc>
          <w:tcPr>
            <w:tcW w:w="3402" w:type="dxa"/>
          </w:tcPr>
          <w:p w14:paraId="78E86707" w14:textId="77777777" w:rsidR="00922CDB" w:rsidRDefault="00922CDB"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ЦБ им. М.С. Малинина</w:t>
            </w:r>
          </w:p>
        </w:tc>
        <w:tc>
          <w:tcPr>
            <w:tcW w:w="2977" w:type="dxa"/>
          </w:tcPr>
          <w:p w14:paraId="06C581DD" w14:textId="77777777" w:rsidR="00922CDB" w:rsidRPr="00472F8B" w:rsidRDefault="00922CDB" w:rsidP="00922CDB">
            <w:pPr>
              <w:spacing w:after="0"/>
              <w:ind w:firstLine="360"/>
              <w:contextualSpacing/>
              <w:jc w:val="center"/>
              <w:rPr>
                <w:rFonts w:ascii="Times New Roman" w:hAnsi="Times New Roman" w:cs="Times New Roman"/>
                <w:sz w:val="24"/>
                <w:szCs w:val="24"/>
              </w:rPr>
            </w:pPr>
            <w:r>
              <w:rPr>
                <w:rFonts w:ascii="Times New Roman" w:hAnsi="Times New Roman" w:cs="Times New Roman"/>
                <w:sz w:val="24"/>
                <w:szCs w:val="24"/>
              </w:rPr>
              <w:t xml:space="preserve">Благодарственное письмо </w:t>
            </w:r>
            <w:r w:rsidRPr="00472F8B">
              <w:rPr>
                <w:rFonts w:ascii="Times New Roman" w:hAnsi="Times New Roman" w:cs="Times New Roman"/>
                <w:sz w:val="24"/>
                <w:szCs w:val="24"/>
              </w:rPr>
              <w:t>Территориальной избирательной комиссии Антроповског</w:t>
            </w:r>
            <w:r>
              <w:rPr>
                <w:rFonts w:ascii="Times New Roman" w:hAnsi="Times New Roman" w:cs="Times New Roman"/>
                <w:sz w:val="24"/>
                <w:szCs w:val="24"/>
              </w:rPr>
              <w:t>о муниципального района и ценный</w:t>
            </w:r>
            <w:r w:rsidRPr="00472F8B">
              <w:rPr>
                <w:rFonts w:ascii="Times New Roman" w:hAnsi="Times New Roman" w:cs="Times New Roman"/>
                <w:sz w:val="24"/>
                <w:szCs w:val="24"/>
              </w:rPr>
              <w:t xml:space="preserve"> подар</w:t>
            </w:r>
            <w:r>
              <w:rPr>
                <w:rFonts w:ascii="Times New Roman" w:hAnsi="Times New Roman" w:cs="Times New Roman"/>
                <w:sz w:val="24"/>
                <w:szCs w:val="24"/>
              </w:rPr>
              <w:t>ок</w:t>
            </w:r>
          </w:p>
          <w:p w14:paraId="6213BABF" w14:textId="77777777" w:rsidR="00922CDB" w:rsidRPr="00A51E56" w:rsidRDefault="00922CDB" w:rsidP="00A51E56">
            <w:pPr>
              <w:spacing w:after="0" w:line="240" w:lineRule="auto"/>
              <w:contextualSpacing/>
              <w:rPr>
                <w:rFonts w:ascii="Times New Roman" w:hAnsi="Times New Roman" w:cs="Times New Roman"/>
                <w:bCs/>
                <w:sz w:val="24"/>
                <w:szCs w:val="24"/>
              </w:rPr>
            </w:pPr>
          </w:p>
        </w:tc>
      </w:tr>
      <w:tr w:rsidR="004C20D5" w:rsidRPr="00141DAD" w14:paraId="6D5FE0FF" w14:textId="77777777" w:rsidTr="00B03D2C">
        <w:trPr>
          <w:trHeight w:val="1470"/>
        </w:trPr>
        <w:tc>
          <w:tcPr>
            <w:tcW w:w="3544" w:type="dxa"/>
          </w:tcPr>
          <w:p w14:paraId="7DCDE97B" w14:textId="77777777" w:rsidR="004C20D5" w:rsidRPr="00E21F4C" w:rsidRDefault="004C20D5" w:rsidP="00A51E56">
            <w:pPr>
              <w:spacing w:after="0" w:line="240" w:lineRule="auto"/>
              <w:contextualSpacing/>
              <w:rPr>
                <w:rFonts w:ascii="Times New Roman" w:hAnsi="Times New Roman" w:cs="Times New Roman"/>
                <w:bCs/>
                <w:sz w:val="24"/>
                <w:szCs w:val="24"/>
              </w:rPr>
            </w:pPr>
            <w:r w:rsidRPr="00E21F4C">
              <w:rPr>
                <w:rFonts w:ascii="Times New Roman" w:hAnsi="Times New Roman" w:cs="Times New Roman"/>
                <w:bCs/>
                <w:sz w:val="24"/>
                <w:szCs w:val="24"/>
              </w:rPr>
              <w:t xml:space="preserve"> Областной творческий конкурс по </w:t>
            </w:r>
            <w:proofErr w:type="spellStart"/>
            <w:r w:rsidRPr="00E21F4C">
              <w:rPr>
                <w:rFonts w:ascii="Times New Roman" w:hAnsi="Times New Roman" w:cs="Times New Roman"/>
                <w:bCs/>
                <w:sz w:val="24"/>
                <w:szCs w:val="24"/>
              </w:rPr>
              <w:t>героико</w:t>
            </w:r>
            <w:proofErr w:type="spellEnd"/>
            <w:r w:rsidRPr="00E21F4C">
              <w:rPr>
                <w:rFonts w:ascii="Times New Roman" w:hAnsi="Times New Roman" w:cs="Times New Roman"/>
                <w:bCs/>
                <w:sz w:val="24"/>
                <w:szCs w:val="24"/>
              </w:rPr>
              <w:t xml:space="preserve"> – патриотичной теме в русской литературе </w:t>
            </w:r>
            <w:r w:rsidRPr="00E21F4C">
              <w:rPr>
                <w:rFonts w:ascii="Times New Roman" w:hAnsi="Times New Roman" w:cs="Times New Roman"/>
                <w:b/>
                <w:bCs/>
                <w:sz w:val="24"/>
                <w:szCs w:val="24"/>
              </w:rPr>
              <w:t>«Птица – Слава»</w:t>
            </w:r>
            <w:r w:rsidRPr="00E21F4C">
              <w:rPr>
                <w:rFonts w:ascii="Times New Roman" w:hAnsi="Times New Roman" w:cs="Times New Roman"/>
                <w:bCs/>
                <w:sz w:val="24"/>
                <w:szCs w:val="24"/>
              </w:rPr>
              <w:t xml:space="preserve"> (Организатор конкурса ОГБУК «Костромская областная библиотека им. А. Гайдара») </w:t>
            </w:r>
          </w:p>
        </w:tc>
        <w:tc>
          <w:tcPr>
            <w:tcW w:w="3402" w:type="dxa"/>
          </w:tcPr>
          <w:p w14:paraId="5F831DDA" w14:textId="77777777" w:rsidR="002D59D7" w:rsidRDefault="004C20D5" w:rsidP="00421FF3">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2D59D7">
              <w:rPr>
                <w:rFonts w:ascii="Times New Roman" w:hAnsi="Times New Roman" w:cs="Times New Roman"/>
                <w:bCs/>
                <w:sz w:val="24"/>
                <w:szCs w:val="24"/>
              </w:rPr>
              <w:t xml:space="preserve">Палкинска ДБ – 2 </w:t>
            </w:r>
            <w:proofErr w:type="spellStart"/>
            <w:proofErr w:type="gramStart"/>
            <w:r w:rsidR="002D59D7">
              <w:rPr>
                <w:rFonts w:ascii="Times New Roman" w:hAnsi="Times New Roman" w:cs="Times New Roman"/>
                <w:bCs/>
                <w:sz w:val="24"/>
                <w:szCs w:val="24"/>
              </w:rPr>
              <w:t>участ</w:t>
            </w:r>
            <w:proofErr w:type="spellEnd"/>
            <w:r w:rsidR="002D59D7">
              <w:rPr>
                <w:rFonts w:ascii="Times New Roman" w:hAnsi="Times New Roman" w:cs="Times New Roman"/>
                <w:bCs/>
                <w:sz w:val="24"/>
                <w:szCs w:val="24"/>
              </w:rPr>
              <w:t>-ка</w:t>
            </w:r>
            <w:proofErr w:type="gramEnd"/>
          </w:p>
          <w:p w14:paraId="441D0BF0" w14:textId="77777777" w:rsidR="00165245" w:rsidRPr="0088742E" w:rsidRDefault="0088742E" w:rsidP="0088742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C20D5" w:rsidRPr="0088742E">
              <w:rPr>
                <w:rFonts w:ascii="Times New Roman" w:hAnsi="Times New Roman" w:cs="Times New Roman"/>
                <w:bCs/>
                <w:sz w:val="24"/>
                <w:szCs w:val="24"/>
              </w:rPr>
              <w:t>Просекская СБ –1 участник</w:t>
            </w:r>
          </w:p>
          <w:p w14:paraId="295FC490" w14:textId="77777777" w:rsidR="0088742E" w:rsidRPr="0088742E" w:rsidRDefault="0088742E" w:rsidP="0088742E">
            <w:pPr>
              <w:spacing w:after="0" w:line="240" w:lineRule="auto"/>
              <w:rPr>
                <w:rFonts w:ascii="Times New Roman" w:hAnsi="Times New Roman" w:cs="Times New Roman"/>
                <w:bCs/>
                <w:sz w:val="24"/>
                <w:szCs w:val="24"/>
              </w:rPr>
            </w:pPr>
            <w:r>
              <w:rPr>
                <w:rFonts w:ascii="Times New Roman" w:hAnsi="Times New Roman" w:cs="Times New Roman"/>
                <w:bCs/>
                <w:sz w:val="24"/>
                <w:szCs w:val="24"/>
              </w:rPr>
              <w:t>3.ДО центральной библиотеки</w:t>
            </w:r>
          </w:p>
          <w:p w14:paraId="5A04A200" w14:textId="77777777" w:rsidR="004C20D5" w:rsidRDefault="004C20D5" w:rsidP="00165245">
            <w:pPr>
              <w:rPr>
                <w:rFonts w:ascii="Times New Roman" w:hAnsi="Times New Roman" w:cs="Times New Roman"/>
                <w:sz w:val="24"/>
                <w:szCs w:val="24"/>
              </w:rPr>
            </w:pPr>
          </w:p>
          <w:p w14:paraId="7EC7C418" w14:textId="77777777" w:rsidR="00165245" w:rsidRPr="00165245" w:rsidRDefault="00165245" w:rsidP="00165245">
            <w:pPr>
              <w:rPr>
                <w:rFonts w:ascii="Times New Roman" w:hAnsi="Times New Roman" w:cs="Times New Roman"/>
                <w:sz w:val="24"/>
                <w:szCs w:val="24"/>
              </w:rPr>
            </w:pPr>
          </w:p>
        </w:tc>
        <w:tc>
          <w:tcPr>
            <w:tcW w:w="2977" w:type="dxa"/>
          </w:tcPr>
          <w:p w14:paraId="50BAD4B7" w14:textId="77777777" w:rsidR="002D59D7" w:rsidRDefault="004C20D5" w:rsidP="00A51E56">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 xml:space="preserve">1. </w:t>
            </w:r>
            <w:r w:rsidR="002D59D7">
              <w:rPr>
                <w:rFonts w:ascii="Times New Roman" w:hAnsi="Times New Roman" w:cs="Times New Roman"/>
                <w:bCs/>
                <w:sz w:val="24"/>
                <w:szCs w:val="24"/>
              </w:rPr>
              <w:t>Диплом победителя</w:t>
            </w:r>
          </w:p>
          <w:p w14:paraId="2A7F3E08" w14:textId="77777777" w:rsidR="002D59D7" w:rsidRDefault="00165245"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Сертификат участника</w:t>
            </w:r>
          </w:p>
          <w:p w14:paraId="6E7B92AB" w14:textId="77777777" w:rsidR="004C20D5" w:rsidRDefault="002D59D7"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2.Сертификат участника</w:t>
            </w:r>
            <w:r w:rsidR="004C20D5" w:rsidRPr="00A51E56">
              <w:rPr>
                <w:rFonts w:ascii="Times New Roman" w:hAnsi="Times New Roman" w:cs="Times New Roman"/>
                <w:bCs/>
                <w:sz w:val="24"/>
                <w:szCs w:val="24"/>
              </w:rPr>
              <w:t>.</w:t>
            </w:r>
          </w:p>
          <w:p w14:paraId="15B69B31" w14:textId="77777777" w:rsidR="0088742E" w:rsidRPr="00A51E56" w:rsidRDefault="0088742E" w:rsidP="00A51E5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 Сертификат участника</w:t>
            </w:r>
          </w:p>
          <w:p w14:paraId="196C5E07" w14:textId="77777777" w:rsidR="004C20D5" w:rsidRPr="00A51E56" w:rsidRDefault="004C20D5" w:rsidP="00A51E56">
            <w:pPr>
              <w:spacing w:after="0" w:line="240" w:lineRule="auto"/>
              <w:contextualSpacing/>
              <w:rPr>
                <w:rFonts w:ascii="Times New Roman" w:hAnsi="Times New Roman" w:cs="Times New Roman"/>
                <w:bCs/>
                <w:sz w:val="24"/>
                <w:szCs w:val="24"/>
              </w:rPr>
            </w:pPr>
          </w:p>
        </w:tc>
      </w:tr>
      <w:tr w:rsidR="004C20D5" w:rsidRPr="00141DAD" w14:paraId="30DC59A0" w14:textId="77777777" w:rsidTr="00B03D2C">
        <w:trPr>
          <w:trHeight w:val="2258"/>
        </w:trPr>
        <w:tc>
          <w:tcPr>
            <w:tcW w:w="3544" w:type="dxa"/>
          </w:tcPr>
          <w:p w14:paraId="12478828" w14:textId="77777777" w:rsidR="004C20D5" w:rsidRPr="00E21F4C" w:rsidRDefault="004C20D5" w:rsidP="00A51E56">
            <w:pPr>
              <w:spacing w:after="0" w:line="240" w:lineRule="auto"/>
              <w:contextualSpacing/>
              <w:rPr>
                <w:rFonts w:ascii="Times New Roman" w:hAnsi="Times New Roman" w:cs="Times New Roman"/>
                <w:bCs/>
                <w:sz w:val="24"/>
                <w:szCs w:val="24"/>
              </w:rPr>
            </w:pPr>
            <w:r w:rsidRPr="00E21F4C">
              <w:rPr>
                <w:rFonts w:ascii="Times New Roman" w:hAnsi="Times New Roman" w:cs="Times New Roman"/>
                <w:bCs/>
                <w:sz w:val="24"/>
                <w:szCs w:val="24"/>
              </w:rPr>
              <w:t xml:space="preserve">Областной фестиваль – конкурс чтецов </w:t>
            </w:r>
            <w:r w:rsidRPr="00E21F4C">
              <w:rPr>
                <w:rFonts w:ascii="Times New Roman" w:hAnsi="Times New Roman" w:cs="Times New Roman"/>
                <w:b/>
                <w:bCs/>
                <w:sz w:val="24"/>
                <w:szCs w:val="24"/>
              </w:rPr>
              <w:t>«Ленинградский метроном»,</w:t>
            </w:r>
            <w:r w:rsidRPr="00E21F4C">
              <w:rPr>
                <w:rFonts w:ascii="Times New Roman" w:hAnsi="Times New Roman" w:cs="Times New Roman"/>
                <w:bCs/>
                <w:sz w:val="24"/>
                <w:szCs w:val="24"/>
              </w:rPr>
              <w:t xml:space="preserve"> посвящённый 80 </w:t>
            </w:r>
            <w:proofErr w:type="spellStart"/>
            <w:r w:rsidRPr="00E21F4C">
              <w:rPr>
                <w:rFonts w:ascii="Times New Roman" w:hAnsi="Times New Roman" w:cs="Times New Roman"/>
                <w:bCs/>
                <w:sz w:val="24"/>
                <w:szCs w:val="24"/>
              </w:rPr>
              <w:t>летию</w:t>
            </w:r>
            <w:proofErr w:type="spellEnd"/>
            <w:r w:rsidRPr="00E21F4C">
              <w:rPr>
                <w:rFonts w:ascii="Times New Roman" w:hAnsi="Times New Roman" w:cs="Times New Roman"/>
                <w:bCs/>
                <w:sz w:val="24"/>
                <w:szCs w:val="24"/>
              </w:rPr>
              <w:t xml:space="preserve"> Полного освобождения Ленинграда от фашистской блокады. (Организатор конкурса ОГБУК «Областной Дом народного творчества им. </w:t>
            </w:r>
            <w:proofErr w:type="spellStart"/>
            <w:r w:rsidRPr="00E21F4C">
              <w:rPr>
                <w:rFonts w:ascii="Times New Roman" w:hAnsi="Times New Roman" w:cs="Times New Roman"/>
                <w:bCs/>
                <w:sz w:val="24"/>
                <w:szCs w:val="24"/>
              </w:rPr>
              <w:t>И.Кобзона</w:t>
            </w:r>
            <w:proofErr w:type="spellEnd"/>
            <w:r w:rsidRPr="00E21F4C">
              <w:rPr>
                <w:rFonts w:ascii="Times New Roman" w:hAnsi="Times New Roman" w:cs="Times New Roman"/>
                <w:bCs/>
                <w:sz w:val="24"/>
                <w:szCs w:val="24"/>
              </w:rPr>
              <w:t>»</w:t>
            </w:r>
          </w:p>
        </w:tc>
        <w:tc>
          <w:tcPr>
            <w:tcW w:w="3402" w:type="dxa"/>
          </w:tcPr>
          <w:p w14:paraId="5D3F2133" w14:textId="77777777" w:rsidR="004C20D5" w:rsidRDefault="004C20D5" w:rsidP="00C14E3A">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1.Просекская СБ – 3 </w:t>
            </w:r>
            <w:proofErr w:type="spellStart"/>
            <w:r>
              <w:rPr>
                <w:rFonts w:ascii="Times New Roman" w:hAnsi="Times New Roman" w:cs="Times New Roman"/>
                <w:bCs/>
                <w:sz w:val="24"/>
                <w:szCs w:val="24"/>
              </w:rPr>
              <w:t>учас</w:t>
            </w:r>
            <w:proofErr w:type="spellEnd"/>
            <w:r>
              <w:rPr>
                <w:rFonts w:ascii="Times New Roman" w:hAnsi="Times New Roman" w:cs="Times New Roman"/>
                <w:bCs/>
                <w:sz w:val="24"/>
                <w:szCs w:val="24"/>
              </w:rPr>
              <w:t>-ка</w:t>
            </w:r>
          </w:p>
          <w:p w14:paraId="59E983FB" w14:textId="77777777" w:rsidR="002D59D7" w:rsidRDefault="002D59D7" w:rsidP="00C14E3A">
            <w:pPr>
              <w:spacing w:after="0" w:line="240" w:lineRule="auto"/>
              <w:contextualSpacing/>
              <w:rPr>
                <w:rFonts w:ascii="Times New Roman" w:hAnsi="Times New Roman" w:cs="Times New Roman"/>
                <w:bCs/>
                <w:sz w:val="24"/>
                <w:szCs w:val="24"/>
              </w:rPr>
            </w:pPr>
          </w:p>
          <w:p w14:paraId="6E7927F2" w14:textId="77777777" w:rsidR="002D59D7" w:rsidRDefault="002D59D7" w:rsidP="00C14E3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Pr="002D59D7">
              <w:rPr>
                <w:rFonts w:ascii="Times New Roman" w:hAnsi="Times New Roman" w:cs="Times New Roman"/>
                <w:bCs/>
                <w:sz w:val="24"/>
                <w:szCs w:val="24"/>
              </w:rPr>
              <w:t xml:space="preserve">Палкинская </w:t>
            </w:r>
            <w:r>
              <w:rPr>
                <w:rFonts w:ascii="Times New Roman" w:hAnsi="Times New Roman" w:cs="Times New Roman"/>
                <w:bCs/>
                <w:sz w:val="24"/>
                <w:szCs w:val="24"/>
              </w:rPr>
              <w:t xml:space="preserve">ДБ – 2 </w:t>
            </w:r>
            <w:proofErr w:type="spellStart"/>
            <w:proofErr w:type="gramStart"/>
            <w:r>
              <w:rPr>
                <w:rFonts w:ascii="Times New Roman" w:hAnsi="Times New Roman" w:cs="Times New Roman"/>
                <w:bCs/>
                <w:sz w:val="24"/>
                <w:szCs w:val="24"/>
              </w:rPr>
              <w:t>участ</w:t>
            </w:r>
            <w:proofErr w:type="spellEnd"/>
            <w:r>
              <w:rPr>
                <w:rFonts w:ascii="Times New Roman" w:hAnsi="Times New Roman" w:cs="Times New Roman"/>
                <w:bCs/>
                <w:sz w:val="24"/>
                <w:szCs w:val="24"/>
              </w:rPr>
              <w:t>-ка</w:t>
            </w:r>
            <w:proofErr w:type="gramEnd"/>
          </w:p>
          <w:p w14:paraId="38FE611B" w14:textId="77777777" w:rsidR="00165245" w:rsidRDefault="00165245" w:rsidP="00C14E3A">
            <w:pPr>
              <w:spacing w:after="0" w:line="240" w:lineRule="auto"/>
              <w:rPr>
                <w:rFonts w:ascii="Times New Roman" w:hAnsi="Times New Roman" w:cs="Times New Roman"/>
                <w:bCs/>
                <w:sz w:val="24"/>
                <w:szCs w:val="24"/>
              </w:rPr>
            </w:pPr>
          </w:p>
          <w:p w14:paraId="11E01BC2" w14:textId="77777777" w:rsidR="00165245" w:rsidRDefault="00165245" w:rsidP="00C14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3.Детский отдел ЦБ </w:t>
            </w:r>
            <w:r w:rsidR="002B42EE">
              <w:rPr>
                <w:rFonts w:ascii="Times New Roman" w:hAnsi="Times New Roman" w:cs="Times New Roman"/>
                <w:bCs/>
                <w:sz w:val="24"/>
                <w:szCs w:val="24"/>
              </w:rPr>
              <w:t xml:space="preserve">– 2 </w:t>
            </w:r>
            <w:proofErr w:type="spellStart"/>
            <w:r w:rsidR="002B42EE">
              <w:rPr>
                <w:rFonts w:ascii="Times New Roman" w:hAnsi="Times New Roman" w:cs="Times New Roman"/>
                <w:bCs/>
                <w:sz w:val="24"/>
                <w:szCs w:val="24"/>
              </w:rPr>
              <w:t>уастн</w:t>
            </w:r>
            <w:proofErr w:type="spellEnd"/>
            <w:r w:rsidR="002B42EE">
              <w:rPr>
                <w:rFonts w:ascii="Times New Roman" w:hAnsi="Times New Roman" w:cs="Times New Roman"/>
                <w:bCs/>
                <w:sz w:val="24"/>
                <w:szCs w:val="24"/>
              </w:rPr>
              <w:t>.</w:t>
            </w:r>
          </w:p>
          <w:p w14:paraId="5D9597DF" w14:textId="77777777" w:rsidR="00C14E3A" w:rsidRDefault="00C14E3A" w:rsidP="00165245">
            <w:pPr>
              <w:spacing w:after="0" w:line="240" w:lineRule="auto"/>
              <w:rPr>
                <w:rFonts w:ascii="Times New Roman" w:hAnsi="Times New Roman" w:cs="Times New Roman"/>
                <w:bCs/>
                <w:sz w:val="24"/>
                <w:szCs w:val="24"/>
              </w:rPr>
            </w:pPr>
          </w:p>
          <w:p w14:paraId="4EF04145" w14:textId="77777777" w:rsidR="00C14E3A" w:rsidRPr="00165245" w:rsidRDefault="00C14E3A" w:rsidP="00165245">
            <w:pPr>
              <w:spacing w:after="0" w:line="240" w:lineRule="auto"/>
              <w:rPr>
                <w:rFonts w:ascii="Times New Roman" w:hAnsi="Times New Roman" w:cs="Times New Roman"/>
                <w:bCs/>
                <w:sz w:val="24"/>
                <w:szCs w:val="24"/>
              </w:rPr>
            </w:pPr>
            <w:r>
              <w:rPr>
                <w:rFonts w:ascii="Times New Roman" w:hAnsi="Times New Roman" w:cs="Times New Roman"/>
                <w:bCs/>
                <w:sz w:val="24"/>
                <w:szCs w:val="24"/>
              </w:rPr>
              <w:t>4. Словинская СБ – 1 участник</w:t>
            </w:r>
          </w:p>
          <w:p w14:paraId="7204C62F" w14:textId="77777777" w:rsidR="004C20D5" w:rsidRPr="00A51E56" w:rsidRDefault="004C20D5" w:rsidP="00A51E56">
            <w:pPr>
              <w:spacing w:after="0" w:line="240" w:lineRule="auto"/>
              <w:contextualSpacing/>
              <w:rPr>
                <w:rFonts w:ascii="Times New Roman" w:hAnsi="Times New Roman" w:cs="Times New Roman"/>
                <w:bCs/>
                <w:sz w:val="24"/>
                <w:szCs w:val="24"/>
              </w:rPr>
            </w:pPr>
          </w:p>
        </w:tc>
        <w:tc>
          <w:tcPr>
            <w:tcW w:w="2977" w:type="dxa"/>
          </w:tcPr>
          <w:p w14:paraId="3C33FC46" w14:textId="77777777" w:rsidR="004C20D5" w:rsidRPr="002D59D7" w:rsidRDefault="002D59D7" w:rsidP="00C14E3A">
            <w:pPr>
              <w:spacing w:after="0" w:line="240" w:lineRule="auto"/>
              <w:rPr>
                <w:rFonts w:ascii="Times New Roman" w:hAnsi="Times New Roman" w:cs="Times New Roman"/>
                <w:bCs/>
              </w:rPr>
            </w:pPr>
            <w:proofErr w:type="gramStart"/>
            <w:r w:rsidRPr="002D59D7">
              <w:rPr>
                <w:rFonts w:ascii="Times New Roman" w:hAnsi="Times New Roman" w:cs="Times New Roman"/>
                <w:bCs/>
              </w:rPr>
              <w:t>1.«</w:t>
            </w:r>
            <w:proofErr w:type="gramEnd"/>
            <w:r w:rsidRPr="002D59D7">
              <w:rPr>
                <w:rFonts w:ascii="Times New Roman" w:hAnsi="Times New Roman" w:cs="Times New Roman"/>
                <w:bCs/>
              </w:rPr>
              <w:t>Диплом Лауреата II с</w:t>
            </w:r>
            <w:r w:rsidR="004C20D5" w:rsidRPr="002D59D7">
              <w:rPr>
                <w:rFonts w:ascii="Times New Roman" w:hAnsi="Times New Roman" w:cs="Times New Roman"/>
                <w:bCs/>
              </w:rPr>
              <w:t>тепени» -2; «Диплом»- 1.</w:t>
            </w:r>
          </w:p>
          <w:p w14:paraId="3161E55E" w14:textId="77777777" w:rsidR="002B42EE" w:rsidRDefault="002D59D7" w:rsidP="00C14E3A">
            <w:pPr>
              <w:spacing w:after="0"/>
              <w:rPr>
                <w:rFonts w:ascii="Times New Roman" w:hAnsi="Times New Roman" w:cs="Times New Roman"/>
                <w:bCs/>
                <w:sz w:val="24"/>
                <w:szCs w:val="24"/>
              </w:rPr>
            </w:pPr>
            <w:r w:rsidRPr="002D59D7">
              <w:rPr>
                <w:rFonts w:ascii="Times New Roman" w:hAnsi="Times New Roman" w:cs="Times New Roman"/>
                <w:bCs/>
              </w:rPr>
              <w:t xml:space="preserve">2.Диплом Лауреата II </w:t>
            </w:r>
            <w:proofErr w:type="gramStart"/>
            <w:r w:rsidRPr="002D59D7">
              <w:rPr>
                <w:rFonts w:ascii="Times New Roman" w:hAnsi="Times New Roman" w:cs="Times New Roman"/>
                <w:bCs/>
              </w:rPr>
              <w:t>степени</w:t>
            </w:r>
            <w:r>
              <w:rPr>
                <w:rFonts w:ascii="Times New Roman" w:hAnsi="Times New Roman" w:cs="Times New Roman"/>
                <w:bCs/>
              </w:rPr>
              <w:t xml:space="preserve">  и</w:t>
            </w:r>
            <w:proofErr w:type="gramEnd"/>
            <w:r>
              <w:rPr>
                <w:rFonts w:ascii="Times New Roman" w:hAnsi="Times New Roman" w:cs="Times New Roman"/>
                <w:bCs/>
              </w:rPr>
              <w:t xml:space="preserve"> </w:t>
            </w:r>
            <w:r w:rsidRPr="002D59D7">
              <w:rPr>
                <w:rFonts w:ascii="Times New Roman" w:hAnsi="Times New Roman" w:cs="Times New Roman"/>
                <w:bCs/>
              </w:rPr>
              <w:t>III</w:t>
            </w:r>
            <w:r>
              <w:rPr>
                <w:rFonts w:ascii="Times New Roman" w:hAnsi="Times New Roman" w:cs="Times New Roman"/>
                <w:bCs/>
              </w:rPr>
              <w:t xml:space="preserve"> степени</w:t>
            </w:r>
          </w:p>
          <w:p w14:paraId="13A91C1F" w14:textId="77777777" w:rsidR="002D59D7" w:rsidRDefault="002B42EE" w:rsidP="00C14E3A">
            <w:pPr>
              <w:spacing w:after="0"/>
              <w:rPr>
                <w:rFonts w:ascii="Times New Roman" w:hAnsi="Times New Roman" w:cs="Times New Roman"/>
                <w:bCs/>
              </w:rPr>
            </w:pPr>
            <w:r>
              <w:rPr>
                <w:rFonts w:ascii="Times New Roman" w:hAnsi="Times New Roman" w:cs="Times New Roman"/>
                <w:sz w:val="24"/>
                <w:szCs w:val="24"/>
              </w:rPr>
              <w:t xml:space="preserve">3. </w:t>
            </w:r>
            <w:r>
              <w:rPr>
                <w:rFonts w:ascii="Times New Roman" w:hAnsi="Times New Roman" w:cs="Times New Roman"/>
                <w:bCs/>
              </w:rPr>
              <w:t xml:space="preserve">Диплом Лауреата I </w:t>
            </w:r>
            <w:proofErr w:type="gramStart"/>
            <w:r w:rsidRPr="002D59D7">
              <w:rPr>
                <w:rFonts w:ascii="Times New Roman" w:hAnsi="Times New Roman" w:cs="Times New Roman"/>
                <w:bCs/>
              </w:rPr>
              <w:t>степени</w:t>
            </w:r>
            <w:r>
              <w:rPr>
                <w:rFonts w:ascii="Times New Roman" w:hAnsi="Times New Roman" w:cs="Times New Roman"/>
                <w:bCs/>
              </w:rPr>
              <w:t xml:space="preserve">  и</w:t>
            </w:r>
            <w:proofErr w:type="gramEnd"/>
            <w:r>
              <w:rPr>
                <w:rFonts w:ascii="Times New Roman" w:hAnsi="Times New Roman" w:cs="Times New Roman"/>
                <w:bCs/>
              </w:rPr>
              <w:t xml:space="preserve"> II степени</w:t>
            </w:r>
          </w:p>
          <w:p w14:paraId="59A883FD" w14:textId="77777777" w:rsidR="00C14E3A" w:rsidRPr="002B42EE" w:rsidRDefault="00C14E3A" w:rsidP="00C14E3A">
            <w:pPr>
              <w:spacing w:after="0"/>
              <w:rPr>
                <w:rFonts w:ascii="Times New Roman" w:hAnsi="Times New Roman" w:cs="Times New Roman"/>
                <w:sz w:val="24"/>
                <w:szCs w:val="24"/>
              </w:rPr>
            </w:pPr>
            <w:r>
              <w:rPr>
                <w:rFonts w:ascii="Times New Roman" w:hAnsi="Times New Roman" w:cs="Times New Roman"/>
                <w:bCs/>
              </w:rPr>
              <w:t>4.</w:t>
            </w:r>
            <w:r w:rsidRPr="002D59D7">
              <w:rPr>
                <w:rFonts w:ascii="Times New Roman" w:hAnsi="Times New Roman" w:cs="Times New Roman"/>
                <w:bCs/>
              </w:rPr>
              <w:t xml:space="preserve"> Диплом Лауреата II степени</w:t>
            </w:r>
            <w:r>
              <w:rPr>
                <w:rFonts w:ascii="Times New Roman" w:hAnsi="Times New Roman" w:cs="Times New Roman"/>
                <w:bCs/>
              </w:rPr>
              <w:t xml:space="preserve">  </w:t>
            </w:r>
          </w:p>
        </w:tc>
      </w:tr>
      <w:tr w:rsidR="004C20D5" w:rsidRPr="00141DAD" w14:paraId="76399C64" w14:textId="77777777" w:rsidTr="00B03D2C">
        <w:trPr>
          <w:trHeight w:val="2119"/>
        </w:trPr>
        <w:tc>
          <w:tcPr>
            <w:tcW w:w="3544" w:type="dxa"/>
          </w:tcPr>
          <w:p w14:paraId="10672B5D" w14:textId="77777777" w:rsidR="004C20D5" w:rsidRPr="00E21F4C" w:rsidRDefault="004C20D5" w:rsidP="00A51E56">
            <w:pPr>
              <w:spacing w:after="0"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Областной творческий конкурс </w:t>
            </w:r>
            <w:r w:rsidRPr="00E21F4C">
              <w:rPr>
                <w:rFonts w:ascii="Times New Roman" w:hAnsi="Times New Roman" w:cs="Times New Roman"/>
                <w:b/>
                <w:bCs/>
                <w:sz w:val="24"/>
                <w:szCs w:val="24"/>
              </w:rPr>
              <w:t>«Дар земного слова»</w:t>
            </w:r>
            <w:r w:rsidRPr="00E21F4C">
              <w:rPr>
                <w:rFonts w:ascii="Times New Roman" w:hAnsi="Times New Roman" w:cs="Times New Roman"/>
                <w:bCs/>
                <w:sz w:val="24"/>
                <w:szCs w:val="24"/>
              </w:rPr>
              <w:t xml:space="preserve"> на лучшее исполнение стихотворения или сказки (отрывка) Е.В. </w:t>
            </w:r>
            <w:proofErr w:type="spellStart"/>
            <w:r w:rsidRPr="00E21F4C">
              <w:rPr>
                <w:rFonts w:ascii="Times New Roman" w:hAnsi="Times New Roman" w:cs="Times New Roman"/>
                <w:bCs/>
                <w:sz w:val="24"/>
                <w:szCs w:val="24"/>
              </w:rPr>
              <w:t>Честякова</w:t>
            </w:r>
            <w:proofErr w:type="spellEnd"/>
            <w:r w:rsidRPr="00E21F4C">
              <w:rPr>
                <w:rFonts w:ascii="Times New Roman" w:hAnsi="Times New Roman" w:cs="Times New Roman"/>
                <w:bCs/>
                <w:sz w:val="24"/>
                <w:szCs w:val="24"/>
              </w:rPr>
              <w:t>. (Организатор конкурса ОГБУК «Костромская областная универсальная научная библиотека)</w:t>
            </w:r>
          </w:p>
        </w:tc>
        <w:tc>
          <w:tcPr>
            <w:tcW w:w="3402" w:type="dxa"/>
          </w:tcPr>
          <w:p w14:paraId="60F75943" w14:textId="77777777" w:rsidR="00A37C14" w:rsidRDefault="00A37C14" w:rsidP="007947E7">
            <w:pPr>
              <w:spacing w:after="0"/>
              <w:rPr>
                <w:rFonts w:ascii="Times New Roman" w:hAnsi="Times New Roman" w:cs="Times New Roman"/>
                <w:bCs/>
                <w:sz w:val="24"/>
                <w:szCs w:val="24"/>
              </w:rPr>
            </w:pPr>
            <w:r>
              <w:rPr>
                <w:rFonts w:ascii="Times New Roman" w:hAnsi="Times New Roman" w:cs="Times New Roman"/>
                <w:bCs/>
                <w:sz w:val="24"/>
                <w:szCs w:val="24"/>
              </w:rPr>
              <w:t>1.</w:t>
            </w:r>
            <w:r w:rsidR="004C20D5" w:rsidRPr="00A37C14">
              <w:rPr>
                <w:rFonts w:ascii="Times New Roman" w:hAnsi="Times New Roman" w:cs="Times New Roman"/>
                <w:bCs/>
                <w:sz w:val="24"/>
                <w:szCs w:val="24"/>
              </w:rPr>
              <w:t>Просекская СБ –1 участник</w:t>
            </w:r>
          </w:p>
          <w:p w14:paraId="0C284E50" w14:textId="77777777" w:rsidR="00A37C14" w:rsidRDefault="00A37C14" w:rsidP="007947E7">
            <w:pPr>
              <w:spacing w:after="0"/>
              <w:rPr>
                <w:rFonts w:ascii="Times New Roman" w:hAnsi="Times New Roman" w:cs="Times New Roman"/>
                <w:bCs/>
                <w:sz w:val="24"/>
                <w:szCs w:val="24"/>
              </w:rPr>
            </w:pPr>
            <w:r>
              <w:rPr>
                <w:rFonts w:ascii="Times New Roman" w:hAnsi="Times New Roman" w:cs="Times New Roman"/>
                <w:bCs/>
                <w:sz w:val="24"/>
                <w:szCs w:val="24"/>
              </w:rPr>
              <w:t>2.Детский отдел ЦБ</w:t>
            </w:r>
          </w:p>
          <w:p w14:paraId="015106EB" w14:textId="77777777" w:rsidR="00A37C14" w:rsidRDefault="00A37C14" w:rsidP="007947E7">
            <w:pPr>
              <w:spacing w:after="0"/>
              <w:rPr>
                <w:rFonts w:ascii="Times New Roman" w:hAnsi="Times New Roman" w:cs="Times New Roman"/>
                <w:bCs/>
                <w:sz w:val="24"/>
                <w:szCs w:val="24"/>
              </w:rPr>
            </w:pPr>
            <w:r>
              <w:rPr>
                <w:rFonts w:ascii="Times New Roman" w:hAnsi="Times New Roman" w:cs="Times New Roman"/>
                <w:bCs/>
                <w:sz w:val="24"/>
                <w:szCs w:val="24"/>
              </w:rPr>
              <w:t xml:space="preserve">3.Палкинская ДБ – 2 </w:t>
            </w:r>
            <w:proofErr w:type="spellStart"/>
            <w:r>
              <w:rPr>
                <w:rFonts w:ascii="Times New Roman" w:hAnsi="Times New Roman" w:cs="Times New Roman"/>
                <w:bCs/>
                <w:sz w:val="24"/>
                <w:szCs w:val="24"/>
              </w:rPr>
              <w:t>уастн</w:t>
            </w:r>
            <w:proofErr w:type="spellEnd"/>
            <w:r>
              <w:rPr>
                <w:rFonts w:ascii="Times New Roman" w:hAnsi="Times New Roman" w:cs="Times New Roman"/>
                <w:bCs/>
                <w:sz w:val="24"/>
                <w:szCs w:val="24"/>
              </w:rPr>
              <w:t>.</w:t>
            </w:r>
          </w:p>
          <w:p w14:paraId="1C830D29" w14:textId="77777777" w:rsidR="00F008D5" w:rsidRPr="00A37C14" w:rsidRDefault="00F008D5" w:rsidP="007947E7">
            <w:pPr>
              <w:spacing w:after="0"/>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Pr>
                <w:rFonts w:ascii="Times New Roman" w:hAnsi="Times New Roman" w:cs="Times New Roman"/>
                <w:bCs/>
                <w:sz w:val="24"/>
                <w:szCs w:val="24"/>
              </w:rPr>
              <w:t>Котельниковкая</w:t>
            </w:r>
            <w:proofErr w:type="spellEnd"/>
            <w:r>
              <w:rPr>
                <w:rFonts w:ascii="Times New Roman" w:hAnsi="Times New Roman" w:cs="Times New Roman"/>
                <w:bCs/>
                <w:sz w:val="24"/>
                <w:szCs w:val="24"/>
              </w:rPr>
              <w:t xml:space="preserve"> СБ</w:t>
            </w:r>
          </w:p>
        </w:tc>
        <w:tc>
          <w:tcPr>
            <w:tcW w:w="2977" w:type="dxa"/>
          </w:tcPr>
          <w:p w14:paraId="6A9CA2AD" w14:textId="77777777" w:rsidR="004C20D5" w:rsidRPr="00A51E56" w:rsidRDefault="00F008D5"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Сертификат</w:t>
            </w:r>
            <w:r w:rsidR="007947E7">
              <w:rPr>
                <w:rFonts w:ascii="Times New Roman" w:hAnsi="Times New Roman" w:cs="Times New Roman"/>
                <w:bCs/>
                <w:sz w:val="24"/>
                <w:szCs w:val="24"/>
              </w:rPr>
              <w:t>ы</w:t>
            </w:r>
            <w:r>
              <w:rPr>
                <w:rFonts w:ascii="Times New Roman" w:hAnsi="Times New Roman" w:cs="Times New Roman"/>
                <w:bCs/>
                <w:sz w:val="24"/>
                <w:szCs w:val="24"/>
              </w:rPr>
              <w:t xml:space="preserve"> участника</w:t>
            </w:r>
          </w:p>
          <w:p w14:paraId="1619C8D0" w14:textId="77777777" w:rsidR="004C20D5" w:rsidRPr="00A51E56" w:rsidRDefault="004C20D5" w:rsidP="00A51E56">
            <w:pPr>
              <w:spacing w:line="240" w:lineRule="auto"/>
              <w:contextualSpacing/>
              <w:rPr>
                <w:rFonts w:ascii="Times New Roman" w:hAnsi="Times New Roman" w:cs="Times New Roman"/>
                <w:bCs/>
                <w:sz w:val="24"/>
                <w:szCs w:val="24"/>
              </w:rPr>
            </w:pPr>
          </w:p>
        </w:tc>
      </w:tr>
      <w:tr w:rsidR="004C20D5" w:rsidRPr="00141DAD" w14:paraId="452E1D4B" w14:textId="77777777" w:rsidTr="00B03D2C">
        <w:trPr>
          <w:trHeight w:val="270"/>
        </w:trPr>
        <w:tc>
          <w:tcPr>
            <w:tcW w:w="3544" w:type="dxa"/>
          </w:tcPr>
          <w:p w14:paraId="1B319773"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bookmarkStart w:id="7" w:name="_Hlk182387125"/>
            <w:r w:rsidRPr="00E21F4C">
              <w:rPr>
                <w:rFonts w:ascii="Times New Roman" w:hAnsi="Times New Roman" w:cs="Times New Roman"/>
                <w:bCs/>
                <w:sz w:val="24"/>
                <w:szCs w:val="24"/>
              </w:rPr>
              <w:t>Открытый Региональный проект</w:t>
            </w:r>
            <w:r w:rsidRPr="00E21F4C">
              <w:rPr>
                <w:rFonts w:ascii="Times New Roman" w:hAnsi="Times New Roman" w:cs="Times New Roman"/>
                <w:b/>
                <w:bCs/>
                <w:sz w:val="24"/>
                <w:szCs w:val="24"/>
              </w:rPr>
              <w:t xml:space="preserve"> «ГОРЖУСЬ РОССИЕЙ».</w:t>
            </w:r>
            <w:r w:rsidRPr="00E21F4C">
              <w:rPr>
                <w:rFonts w:ascii="Times New Roman" w:hAnsi="Times New Roman" w:cs="Times New Roman"/>
                <w:bCs/>
                <w:sz w:val="24"/>
                <w:szCs w:val="24"/>
              </w:rPr>
              <w:t xml:space="preserve"> </w:t>
            </w:r>
            <w:bookmarkEnd w:id="7"/>
            <w:r w:rsidRPr="00E21F4C">
              <w:rPr>
                <w:rFonts w:ascii="Times New Roman" w:hAnsi="Times New Roman" w:cs="Times New Roman"/>
                <w:bCs/>
                <w:sz w:val="24"/>
                <w:szCs w:val="24"/>
              </w:rPr>
              <w:t xml:space="preserve">(Организатор конкурса: </w:t>
            </w:r>
          </w:p>
          <w:p w14:paraId="588BD8A3"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 - Департамент Культуры Костромской области</w:t>
            </w:r>
          </w:p>
          <w:p w14:paraId="0802D875"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 -  ОГБУК «Областной Дом народного творчества им. </w:t>
            </w:r>
            <w:proofErr w:type="spellStart"/>
            <w:r w:rsidRPr="00E21F4C">
              <w:rPr>
                <w:rFonts w:ascii="Times New Roman" w:hAnsi="Times New Roman" w:cs="Times New Roman"/>
                <w:bCs/>
                <w:sz w:val="24"/>
                <w:szCs w:val="24"/>
              </w:rPr>
              <w:t>И.Кобзона</w:t>
            </w:r>
            <w:proofErr w:type="spellEnd"/>
            <w:r w:rsidRPr="00E21F4C">
              <w:rPr>
                <w:rFonts w:ascii="Times New Roman" w:hAnsi="Times New Roman" w:cs="Times New Roman"/>
                <w:bCs/>
                <w:sz w:val="24"/>
                <w:szCs w:val="24"/>
              </w:rPr>
              <w:t>»</w:t>
            </w:r>
          </w:p>
        </w:tc>
        <w:tc>
          <w:tcPr>
            <w:tcW w:w="3402" w:type="dxa"/>
          </w:tcPr>
          <w:p w14:paraId="7036C1EA" w14:textId="77777777" w:rsidR="004C20D5" w:rsidRPr="00A51E56" w:rsidRDefault="004C20D5" w:rsidP="00B03D2C">
            <w:pPr>
              <w:spacing w:line="240" w:lineRule="auto"/>
              <w:rPr>
                <w:rFonts w:ascii="Times New Roman" w:hAnsi="Times New Roman" w:cs="Times New Roman"/>
                <w:bCs/>
                <w:sz w:val="24"/>
                <w:szCs w:val="24"/>
              </w:rPr>
            </w:pPr>
            <w:r w:rsidRPr="00A51E56">
              <w:rPr>
                <w:rFonts w:ascii="Times New Roman" w:hAnsi="Times New Roman" w:cs="Times New Roman"/>
                <w:bCs/>
                <w:sz w:val="24"/>
                <w:szCs w:val="24"/>
              </w:rPr>
              <w:t>1.</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Просекская</w:t>
            </w:r>
            <w:proofErr w:type="spellEnd"/>
            <w:r>
              <w:rPr>
                <w:rFonts w:ascii="Times New Roman" w:hAnsi="Times New Roman" w:cs="Times New Roman"/>
                <w:bCs/>
                <w:sz w:val="24"/>
                <w:szCs w:val="24"/>
              </w:rPr>
              <w:t xml:space="preserve"> СБ – 2 </w:t>
            </w:r>
            <w:proofErr w:type="spellStart"/>
            <w:r>
              <w:rPr>
                <w:rFonts w:ascii="Times New Roman" w:hAnsi="Times New Roman" w:cs="Times New Roman"/>
                <w:bCs/>
                <w:sz w:val="24"/>
                <w:szCs w:val="24"/>
              </w:rPr>
              <w:t>учас</w:t>
            </w:r>
            <w:proofErr w:type="spellEnd"/>
            <w:r>
              <w:rPr>
                <w:rFonts w:ascii="Times New Roman" w:hAnsi="Times New Roman" w:cs="Times New Roman"/>
                <w:bCs/>
                <w:sz w:val="24"/>
                <w:szCs w:val="24"/>
              </w:rPr>
              <w:t>-ка</w:t>
            </w:r>
          </w:p>
          <w:p w14:paraId="7FBA1DCC" w14:textId="77777777" w:rsidR="004C20D5" w:rsidRPr="00A51E56" w:rsidRDefault="004C20D5" w:rsidP="00A51E56">
            <w:pPr>
              <w:spacing w:line="240" w:lineRule="auto"/>
              <w:rPr>
                <w:rFonts w:ascii="Times New Roman" w:hAnsi="Times New Roman" w:cs="Times New Roman"/>
                <w:bCs/>
                <w:sz w:val="24"/>
                <w:szCs w:val="24"/>
              </w:rPr>
            </w:pPr>
            <w:r w:rsidRPr="00A51E56">
              <w:rPr>
                <w:rFonts w:ascii="Times New Roman" w:hAnsi="Times New Roman" w:cs="Times New Roman"/>
                <w:bCs/>
                <w:sz w:val="24"/>
                <w:szCs w:val="24"/>
              </w:rPr>
              <w:t>.</w:t>
            </w:r>
          </w:p>
        </w:tc>
        <w:tc>
          <w:tcPr>
            <w:tcW w:w="2977" w:type="dxa"/>
          </w:tcPr>
          <w:p w14:paraId="22161B9D"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Результатов нет.</w:t>
            </w:r>
          </w:p>
        </w:tc>
      </w:tr>
      <w:tr w:rsidR="004C20D5" w:rsidRPr="00141DAD" w14:paraId="56229934" w14:textId="77777777" w:rsidTr="00B03D2C">
        <w:trPr>
          <w:trHeight w:val="1245"/>
        </w:trPr>
        <w:tc>
          <w:tcPr>
            <w:tcW w:w="3544" w:type="dxa"/>
          </w:tcPr>
          <w:p w14:paraId="1526961F"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bookmarkStart w:id="8" w:name="_Hlk182387933"/>
            <w:r w:rsidRPr="00E21F4C">
              <w:rPr>
                <w:rFonts w:ascii="Times New Roman" w:hAnsi="Times New Roman" w:cs="Times New Roman"/>
                <w:bCs/>
                <w:sz w:val="24"/>
                <w:szCs w:val="24"/>
              </w:rPr>
              <w:lastRenderedPageBreak/>
              <w:t>Областной конкурс</w:t>
            </w:r>
          </w:p>
          <w:p w14:paraId="0459EEDE"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r w:rsidRPr="00E21F4C">
              <w:rPr>
                <w:rFonts w:ascii="Times New Roman" w:hAnsi="Times New Roman" w:cs="Times New Roman"/>
                <w:b/>
                <w:bCs/>
                <w:sz w:val="24"/>
                <w:szCs w:val="24"/>
              </w:rPr>
              <w:t>«С юбилеем, мой край Костромской!»</w:t>
            </w:r>
            <w:r w:rsidRPr="00E21F4C">
              <w:rPr>
                <w:rFonts w:ascii="Times New Roman" w:hAnsi="Times New Roman" w:cs="Times New Roman"/>
                <w:bCs/>
                <w:sz w:val="24"/>
                <w:szCs w:val="24"/>
              </w:rPr>
              <w:t xml:space="preserve"> посвященный 80-летию образования</w:t>
            </w:r>
          </w:p>
          <w:p w14:paraId="092D78B1"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Костромской области. </w:t>
            </w:r>
            <w:bookmarkEnd w:id="8"/>
            <w:r w:rsidRPr="00E21F4C">
              <w:rPr>
                <w:rFonts w:ascii="Times New Roman" w:hAnsi="Times New Roman" w:cs="Times New Roman"/>
                <w:bCs/>
                <w:sz w:val="24"/>
                <w:szCs w:val="24"/>
              </w:rPr>
              <w:t xml:space="preserve">Организатор </w:t>
            </w:r>
            <w:proofErr w:type="gramStart"/>
            <w:r w:rsidRPr="00E21F4C">
              <w:rPr>
                <w:rFonts w:ascii="Times New Roman" w:hAnsi="Times New Roman" w:cs="Times New Roman"/>
                <w:bCs/>
                <w:sz w:val="24"/>
                <w:szCs w:val="24"/>
              </w:rPr>
              <w:t xml:space="preserve">конкурса:   </w:t>
            </w:r>
            <w:proofErr w:type="gramEnd"/>
            <w:r w:rsidRPr="00E21F4C">
              <w:rPr>
                <w:rFonts w:ascii="Times New Roman" w:hAnsi="Times New Roman" w:cs="Times New Roman"/>
                <w:bCs/>
                <w:sz w:val="24"/>
                <w:szCs w:val="24"/>
              </w:rPr>
              <w:t xml:space="preserve">                     - Департамент Культуры Костромской области</w:t>
            </w:r>
          </w:p>
          <w:p w14:paraId="307BE110" w14:textId="77777777" w:rsidR="004C20D5" w:rsidRPr="00E21F4C" w:rsidRDefault="004C20D5" w:rsidP="00B03D2C">
            <w:pPr>
              <w:shd w:val="clear" w:color="auto" w:fill="FFFFFF"/>
              <w:spacing w:after="0"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 -  ОГБУК «Областной Дом народного творчества им. </w:t>
            </w:r>
            <w:proofErr w:type="spellStart"/>
            <w:r w:rsidRPr="00E21F4C">
              <w:rPr>
                <w:rFonts w:ascii="Times New Roman" w:hAnsi="Times New Roman" w:cs="Times New Roman"/>
                <w:bCs/>
                <w:sz w:val="24"/>
                <w:szCs w:val="24"/>
              </w:rPr>
              <w:t>И.Кобзона</w:t>
            </w:r>
            <w:proofErr w:type="spellEnd"/>
            <w:r w:rsidRPr="00E21F4C">
              <w:rPr>
                <w:rFonts w:ascii="Times New Roman" w:hAnsi="Times New Roman" w:cs="Times New Roman"/>
                <w:bCs/>
                <w:sz w:val="24"/>
                <w:szCs w:val="24"/>
              </w:rPr>
              <w:t>»</w:t>
            </w:r>
          </w:p>
        </w:tc>
        <w:tc>
          <w:tcPr>
            <w:tcW w:w="3402" w:type="dxa"/>
          </w:tcPr>
          <w:p w14:paraId="1B75F696" w14:textId="77777777" w:rsidR="004C20D5"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 xml:space="preserve">1. </w:t>
            </w:r>
            <w:proofErr w:type="spellStart"/>
            <w:r w:rsidR="00E21F4C">
              <w:rPr>
                <w:rFonts w:ascii="Times New Roman" w:hAnsi="Times New Roman" w:cs="Times New Roman"/>
                <w:bCs/>
                <w:sz w:val="24"/>
                <w:szCs w:val="24"/>
              </w:rPr>
              <w:t>Просекская</w:t>
            </w:r>
            <w:proofErr w:type="spellEnd"/>
            <w:r w:rsidR="00E21F4C">
              <w:rPr>
                <w:rFonts w:ascii="Times New Roman" w:hAnsi="Times New Roman" w:cs="Times New Roman"/>
                <w:bCs/>
                <w:sz w:val="24"/>
                <w:szCs w:val="24"/>
              </w:rPr>
              <w:t xml:space="preserve"> СБ </w:t>
            </w:r>
          </w:p>
          <w:p w14:paraId="17818ED1" w14:textId="77777777" w:rsidR="002B42EE" w:rsidRDefault="002B42EE"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2. Детский отдел ЦБ</w:t>
            </w:r>
          </w:p>
          <w:p w14:paraId="6050B5D9" w14:textId="77777777" w:rsidR="00A37C14" w:rsidRPr="00A51E56" w:rsidRDefault="00A37C14"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Pr>
                <w:rFonts w:ascii="Times New Roman" w:hAnsi="Times New Roman" w:cs="Times New Roman"/>
                <w:bCs/>
                <w:sz w:val="24"/>
                <w:szCs w:val="24"/>
              </w:rPr>
              <w:t>Палкинская</w:t>
            </w:r>
            <w:proofErr w:type="spellEnd"/>
            <w:r>
              <w:rPr>
                <w:rFonts w:ascii="Times New Roman" w:hAnsi="Times New Roman" w:cs="Times New Roman"/>
                <w:bCs/>
                <w:sz w:val="24"/>
                <w:szCs w:val="24"/>
              </w:rPr>
              <w:t xml:space="preserve"> </w:t>
            </w:r>
            <w:r w:rsidR="006574A3">
              <w:rPr>
                <w:rFonts w:ascii="Times New Roman" w:hAnsi="Times New Roman" w:cs="Times New Roman"/>
                <w:bCs/>
                <w:sz w:val="24"/>
                <w:szCs w:val="24"/>
              </w:rPr>
              <w:t>Д</w:t>
            </w:r>
            <w:r>
              <w:rPr>
                <w:rFonts w:ascii="Times New Roman" w:hAnsi="Times New Roman" w:cs="Times New Roman"/>
                <w:bCs/>
                <w:sz w:val="24"/>
                <w:szCs w:val="24"/>
              </w:rPr>
              <w:t>Б</w:t>
            </w:r>
          </w:p>
          <w:p w14:paraId="135D4271" w14:textId="77777777" w:rsidR="004C20D5" w:rsidRDefault="006574A3" w:rsidP="00F008D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sidR="00E21F4C">
              <w:rPr>
                <w:rFonts w:ascii="Times New Roman" w:hAnsi="Times New Roman" w:cs="Times New Roman"/>
                <w:bCs/>
                <w:sz w:val="24"/>
                <w:szCs w:val="24"/>
              </w:rPr>
              <w:t>Палкинская</w:t>
            </w:r>
            <w:proofErr w:type="spellEnd"/>
            <w:r w:rsidR="00E21F4C">
              <w:rPr>
                <w:rFonts w:ascii="Times New Roman" w:hAnsi="Times New Roman" w:cs="Times New Roman"/>
                <w:bCs/>
                <w:sz w:val="24"/>
                <w:szCs w:val="24"/>
              </w:rPr>
              <w:t xml:space="preserve"> МБ</w:t>
            </w:r>
          </w:p>
          <w:p w14:paraId="7BCA9F25" w14:textId="77777777" w:rsidR="00F008D5" w:rsidRDefault="00F008D5" w:rsidP="00F008D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5. </w:t>
            </w:r>
            <w:proofErr w:type="spellStart"/>
            <w:r>
              <w:rPr>
                <w:rFonts w:ascii="Times New Roman" w:hAnsi="Times New Roman" w:cs="Times New Roman"/>
                <w:bCs/>
                <w:sz w:val="24"/>
                <w:szCs w:val="24"/>
              </w:rPr>
              <w:t>Курновская</w:t>
            </w:r>
            <w:proofErr w:type="spellEnd"/>
            <w:r>
              <w:rPr>
                <w:rFonts w:ascii="Times New Roman" w:hAnsi="Times New Roman" w:cs="Times New Roman"/>
                <w:bCs/>
                <w:sz w:val="24"/>
                <w:szCs w:val="24"/>
              </w:rPr>
              <w:t xml:space="preserve"> СБ</w:t>
            </w:r>
          </w:p>
          <w:p w14:paraId="27485431" w14:textId="77777777" w:rsidR="00F008D5" w:rsidRPr="00A51E56" w:rsidRDefault="00F008D5" w:rsidP="00A51E56">
            <w:pPr>
              <w:spacing w:line="240" w:lineRule="auto"/>
              <w:rPr>
                <w:rFonts w:ascii="Times New Roman" w:hAnsi="Times New Roman" w:cs="Times New Roman"/>
                <w:bCs/>
                <w:sz w:val="24"/>
                <w:szCs w:val="24"/>
              </w:rPr>
            </w:pPr>
          </w:p>
        </w:tc>
        <w:tc>
          <w:tcPr>
            <w:tcW w:w="2977" w:type="dxa"/>
          </w:tcPr>
          <w:p w14:paraId="1CD2981F"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Результатов нет</w:t>
            </w:r>
          </w:p>
        </w:tc>
      </w:tr>
      <w:tr w:rsidR="00E835CE" w:rsidRPr="00141DAD" w14:paraId="5ADE9417" w14:textId="77777777" w:rsidTr="00B03D2C">
        <w:trPr>
          <w:trHeight w:val="1245"/>
        </w:trPr>
        <w:tc>
          <w:tcPr>
            <w:tcW w:w="3544" w:type="dxa"/>
          </w:tcPr>
          <w:p w14:paraId="085C45B9" w14:textId="77777777" w:rsidR="00E835CE" w:rsidRPr="00F12977" w:rsidRDefault="00E835CE" w:rsidP="00E835CE">
            <w:pPr>
              <w:shd w:val="clear" w:color="auto" w:fill="FFFFFF"/>
              <w:spacing w:after="0" w:line="240" w:lineRule="auto"/>
              <w:outlineLvl w:val="0"/>
              <w:rPr>
                <w:rFonts w:ascii="Times New Roman" w:eastAsia="Times New Roman" w:hAnsi="Times New Roman" w:cs="Times New Roman"/>
                <w:bCs/>
                <w:kern w:val="36"/>
                <w:sz w:val="24"/>
                <w:szCs w:val="24"/>
                <w:lang w:eastAsia="ru-RU"/>
              </w:rPr>
            </w:pPr>
            <w:r w:rsidRPr="00E835CE">
              <w:rPr>
                <w:rFonts w:ascii="Times New Roman" w:eastAsia="Times New Roman" w:hAnsi="Times New Roman" w:cs="Times New Roman"/>
                <w:bCs/>
                <w:kern w:val="36"/>
                <w:sz w:val="24"/>
                <w:szCs w:val="24"/>
                <w:lang w:eastAsia="ru-RU"/>
              </w:rPr>
              <w:t xml:space="preserve">Областной конкурс интерактивно-игровых и развлекательных программ среди культурно-досуговых учреждений муниципальных образований Костромской области </w:t>
            </w:r>
            <w:r w:rsidRPr="00E835CE">
              <w:rPr>
                <w:rFonts w:ascii="Times New Roman" w:eastAsia="Times New Roman" w:hAnsi="Times New Roman" w:cs="Times New Roman"/>
                <w:b/>
                <w:bCs/>
                <w:kern w:val="36"/>
                <w:sz w:val="24"/>
                <w:szCs w:val="24"/>
                <w:lang w:eastAsia="ru-RU"/>
              </w:rPr>
              <w:t>«ЗДРАВСТВУЙ, НОВЫЙ ГОД!»</w:t>
            </w:r>
          </w:p>
          <w:p w14:paraId="56EB77EA" w14:textId="77777777" w:rsidR="00E835CE" w:rsidRPr="00F12977" w:rsidRDefault="00E835CE" w:rsidP="00E835CE">
            <w:pPr>
              <w:shd w:val="clear" w:color="auto" w:fill="FFFFFF"/>
              <w:spacing w:after="0" w:line="240" w:lineRule="auto"/>
              <w:rPr>
                <w:rFonts w:ascii="Times New Roman" w:hAnsi="Times New Roman" w:cs="Times New Roman"/>
                <w:bCs/>
                <w:sz w:val="24"/>
                <w:szCs w:val="24"/>
              </w:rPr>
            </w:pPr>
            <w:r w:rsidRPr="00F12977">
              <w:rPr>
                <w:rFonts w:ascii="Times New Roman" w:hAnsi="Times New Roman" w:cs="Times New Roman"/>
                <w:bCs/>
                <w:sz w:val="24"/>
                <w:szCs w:val="24"/>
              </w:rPr>
              <w:t xml:space="preserve">Организатор конкурса:                        </w:t>
            </w:r>
          </w:p>
          <w:p w14:paraId="22641E35" w14:textId="77777777" w:rsidR="00E835CE" w:rsidRPr="00F12977" w:rsidRDefault="00E835CE" w:rsidP="00F12977">
            <w:pPr>
              <w:shd w:val="clear" w:color="auto" w:fill="FFFFFF"/>
              <w:spacing w:after="0" w:line="240" w:lineRule="auto"/>
              <w:outlineLvl w:val="0"/>
              <w:rPr>
                <w:rFonts w:ascii="Times New Roman" w:eastAsia="Times New Roman" w:hAnsi="Times New Roman" w:cs="Times New Roman"/>
                <w:bCs/>
                <w:kern w:val="36"/>
                <w:sz w:val="24"/>
                <w:szCs w:val="24"/>
                <w:lang w:eastAsia="ru-RU"/>
              </w:rPr>
            </w:pPr>
            <w:r w:rsidRPr="00F12977">
              <w:rPr>
                <w:rFonts w:ascii="Times New Roman" w:hAnsi="Times New Roman" w:cs="Times New Roman"/>
                <w:bCs/>
                <w:sz w:val="24"/>
                <w:szCs w:val="24"/>
              </w:rPr>
              <w:t xml:space="preserve"> -  ОГБУК «Областной Дом народного творчества им. </w:t>
            </w:r>
            <w:proofErr w:type="spellStart"/>
            <w:r w:rsidRPr="00F12977">
              <w:rPr>
                <w:rFonts w:ascii="Times New Roman" w:hAnsi="Times New Roman" w:cs="Times New Roman"/>
                <w:bCs/>
                <w:sz w:val="24"/>
                <w:szCs w:val="24"/>
              </w:rPr>
              <w:t>И.Кобзона</w:t>
            </w:r>
            <w:proofErr w:type="spellEnd"/>
            <w:r w:rsidRPr="00F12977">
              <w:rPr>
                <w:rFonts w:ascii="Times New Roman" w:hAnsi="Times New Roman" w:cs="Times New Roman"/>
                <w:bCs/>
                <w:sz w:val="24"/>
                <w:szCs w:val="24"/>
              </w:rPr>
              <w:t>»</w:t>
            </w:r>
          </w:p>
        </w:tc>
        <w:tc>
          <w:tcPr>
            <w:tcW w:w="3402" w:type="dxa"/>
          </w:tcPr>
          <w:p w14:paraId="75E794B1" w14:textId="77777777" w:rsidR="00E835CE" w:rsidRPr="00A51E56" w:rsidRDefault="00F12977"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Котельниковская СБ</w:t>
            </w:r>
          </w:p>
        </w:tc>
        <w:tc>
          <w:tcPr>
            <w:tcW w:w="2977" w:type="dxa"/>
          </w:tcPr>
          <w:p w14:paraId="50404868" w14:textId="77777777" w:rsidR="00F12977" w:rsidRPr="007B498E" w:rsidRDefault="00F12977" w:rsidP="00F12977">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Диплом 3 степени</w:t>
            </w:r>
          </w:p>
          <w:p w14:paraId="4D268C3B" w14:textId="77777777" w:rsidR="00E835CE" w:rsidRPr="00A51E56" w:rsidRDefault="00E835CE" w:rsidP="00A51E56">
            <w:pPr>
              <w:spacing w:line="240" w:lineRule="auto"/>
              <w:contextualSpacing/>
              <w:rPr>
                <w:rFonts w:ascii="Times New Roman" w:hAnsi="Times New Roman" w:cs="Times New Roman"/>
                <w:bCs/>
                <w:sz w:val="24"/>
                <w:szCs w:val="24"/>
              </w:rPr>
            </w:pPr>
          </w:p>
        </w:tc>
      </w:tr>
      <w:tr w:rsidR="00F12977" w:rsidRPr="00141DAD" w14:paraId="3B366277" w14:textId="77777777" w:rsidTr="00B03D2C">
        <w:trPr>
          <w:trHeight w:val="1245"/>
        </w:trPr>
        <w:tc>
          <w:tcPr>
            <w:tcW w:w="3544" w:type="dxa"/>
          </w:tcPr>
          <w:p w14:paraId="27E41C56" w14:textId="77777777" w:rsidR="00F12977" w:rsidRPr="00F12977" w:rsidRDefault="00F12977" w:rsidP="00F12977">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F12977">
              <w:rPr>
                <w:rFonts w:ascii="Times New Roman" w:eastAsia="Times New Roman" w:hAnsi="Times New Roman" w:cs="Times New Roman"/>
                <w:bCs/>
                <w:kern w:val="36"/>
                <w:sz w:val="24"/>
                <w:szCs w:val="24"/>
                <w:lang w:eastAsia="ru-RU"/>
              </w:rPr>
              <w:t xml:space="preserve">Областной конкурс декоративно-прикладного творчества, фотографии и изобразительного искусства </w:t>
            </w:r>
            <w:r w:rsidRPr="00F12977">
              <w:rPr>
                <w:rFonts w:ascii="Times New Roman" w:eastAsia="Times New Roman" w:hAnsi="Times New Roman" w:cs="Times New Roman"/>
                <w:b/>
                <w:bCs/>
                <w:kern w:val="36"/>
                <w:sz w:val="24"/>
                <w:szCs w:val="24"/>
                <w:lang w:eastAsia="ru-RU"/>
              </w:rPr>
              <w:t>«Узоры родного края»</w:t>
            </w:r>
          </w:p>
          <w:p w14:paraId="751FCAE2" w14:textId="77777777" w:rsidR="00F12977" w:rsidRPr="00F12977" w:rsidRDefault="00F12977" w:rsidP="00F12977">
            <w:pPr>
              <w:shd w:val="clear" w:color="auto" w:fill="FFFFFF"/>
              <w:spacing w:after="0" w:line="240" w:lineRule="auto"/>
              <w:rPr>
                <w:rFonts w:ascii="Times New Roman" w:hAnsi="Times New Roman" w:cs="Times New Roman"/>
                <w:bCs/>
                <w:sz w:val="24"/>
                <w:szCs w:val="24"/>
              </w:rPr>
            </w:pPr>
            <w:r w:rsidRPr="00F12977">
              <w:rPr>
                <w:rFonts w:ascii="Times New Roman" w:hAnsi="Times New Roman" w:cs="Times New Roman"/>
                <w:bCs/>
                <w:sz w:val="24"/>
                <w:szCs w:val="24"/>
              </w:rPr>
              <w:t xml:space="preserve">Организатор конкурса:                        </w:t>
            </w:r>
          </w:p>
          <w:p w14:paraId="5FB7306B" w14:textId="77777777" w:rsidR="00F12977" w:rsidRPr="00E835CE" w:rsidRDefault="00F12977" w:rsidP="00F12977">
            <w:pPr>
              <w:shd w:val="clear" w:color="auto" w:fill="FFFFFF"/>
              <w:spacing w:after="0" w:line="240" w:lineRule="auto"/>
              <w:outlineLvl w:val="0"/>
              <w:rPr>
                <w:rFonts w:ascii="Times New Roman" w:eastAsia="Times New Roman" w:hAnsi="Times New Roman" w:cs="Times New Roman"/>
                <w:bCs/>
                <w:kern w:val="36"/>
                <w:sz w:val="24"/>
                <w:szCs w:val="24"/>
                <w:lang w:eastAsia="ru-RU"/>
              </w:rPr>
            </w:pPr>
            <w:r w:rsidRPr="00F12977">
              <w:rPr>
                <w:rFonts w:ascii="Times New Roman" w:hAnsi="Times New Roman" w:cs="Times New Roman"/>
                <w:bCs/>
                <w:sz w:val="24"/>
                <w:szCs w:val="24"/>
              </w:rPr>
              <w:t xml:space="preserve"> -  ОГБУК «Областной Дом народного творчества им. </w:t>
            </w:r>
            <w:proofErr w:type="spellStart"/>
            <w:r w:rsidRPr="00F12977">
              <w:rPr>
                <w:rFonts w:ascii="Times New Roman" w:hAnsi="Times New Roman" w:cs="Times New Roman"/>
                <w:bCs/>
                <w:sz w:val="24"/>
                <w:szCs w:val="24"/>
              </w:rPr>
              <w:t>И.Кобзона</w:t>
            </w:r>
            <w:proofErr w:type="spellEnd"/>
            <w:r w:rsidRPr="00F12977">
              <w:rPr>
                <w:rFonts w:ascii="Times New Roman" w:hAnsi="Times New Roman" w:cs="Times New Roman"/>
                <w:bCs/>
                <w:sz w:val="24"/>
                <w:szCs w:val="24"/>
              </w:rPr>
              <w:t>»</w:t>
            </w:r>
          </w:p>
        </w:tc>
        <w:tc>
          <w:tcPr>
            <w:tcW w:w="3402" w:type="dxa"/>
          </w:tcPr>
          <w:p w14:paraId="11C95D81" w14:textId="77777777" w:rsidR="00F12977" w:rsidRDefault="00F12977"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Котельниковская СБ</w:t>
            </w:r>
          </w:p>
        </w:tc>
        <w:tc>
          <w:tcPr>
            <w:tcW w:w="2977" w:type="dxa"/>
          </w:tcPr>
          <w:p w14:paraId="7514CF2A" w14:textId="77777777" w:rsidR="00F12977" w:rsidRPr="001D207F" w:rsidRDefault="00F12977" w:rsidP="00F12977">
            <w:pPr>
              <w:pStyle w:val="ad"/>
              <w:jc w:val="center"/>
              <w:rPr>
                <w:rFonts w:ascii="Times New Roman" w:hAnsi="Times New Roman" w:cs="Times New Roman"/>
                <w:sz w:val="24"/>
                <w:szCs w:val="24"/>
              </w:rPr>
            </w:pPr>
            <w:r w:rsidRPr="001D207F">
              <w:rPr>
                <w:rFonts w:ascii="Times New Roman" w:hAnsi="Times New Roman" w:cs="Times New Roman"/>
                <w:sz w:val="24"/>
                <w:szCs w:val="24"/>
              </w:rPr>
              <w:t xml:space="preserve">Лауреат </w:t>
            </w:r>
            <w:r w:rsidRPr="001D207F">
              <w:rPr>
                <w:rFonts w:ascii="Times New Roman" w:hAnsi="Times New Roman" w:cs="Times New Roman"/>
                <w:sz w:val="24"/>
                <w:szCs w:val="24"/>
                <w:lang w:val="en-US"/>
              </w:rPr>
              <w:t>I</w:t>
            </w:r>
            <w:r w:rsidRPr="001D207F">
              <w:rPr>
                <w:rFonts w:ascii="Times New Roman" w:hAnsi="Times New Roman" w:cs="Times New Roman"/>
                <w:sz w:val="24"/>
                <w:szCs w:val="24"/>
              </w:rPr>
              <w:t xml:space="preserve"> степени</w:t>
            </w:r>
          </w:p>
          <w:p w14:paraId="3A5C6C07" w14:textId="77777777" w:rsidR="00F12977" w:rsidRPr="001D207F" w:rsidRDefault="00F12977" w:rsidP="00F12977">
            <w:pPr>
              <w:pStyle w:val="ad"/>
              <w:jc w:val="center"/>
              <w:rPr>
                <w:rFonts w:ascii="Times New Roman" w:hAnsi="Times New Roman" w:cs="Times New Roman"/>
                <w:sz w:val="24"/>
                <w:szCs w:val="24"/>
              </w:rPr>
            </w:pPr>
            <w:r w:rsidRPr="001D207F">
              <w:rPr>
                <w:rFonts w:ascii="Times New Roman" w:hAnsi="Times New Roman" w:cs="Times New Roman"/>
                <w:sz w:val="24"/>
                <w:szCs w:val="24"/>
              </w:rPr>
              <w:t>«Фотография»</w:t>
            </w:r>
          </w:p>
          <w:p w14:paraId="06A9266F" w14:textId="77777777" w:rsidR="00F12977" w:rsidRPr="001D207F" w:rsidRDefault="00F12977" w:rsidP="00F12977">
            <w:pPr>
              <w:pStyle w:val="ad"/>
              <w:jc w:val="center"/>
              <w:rPr>
                <w:rFonts w:ascii="Times New Roman" w:hAnsi="Times New Roman" w:cs="Times New Roman"/>
                <w:sz w:val="24"/>
                <w:szCs w:val="24"/>
              </w:rPr>
            </w:pPr>
            <w:r w:rsidRPr="001D207F">
              <w:rPr>
                <w:rFonts w:ascii="Times New Roman" w:hAnsi="Times New Roman" w:cs="Times New Roman"/>
                <w:sz w:val="24"/>
                <w:szCs w:val="24"/>
              </w:rPr>
              <w:t>Старшая возрастная группа:</w:t>
            </w:r>
          </w:p>
          <w:p w14:paraId="2234144B" w14:textId="77777777" w:rsidR="00F12977" w:rsidRPr="001D207F" w:rsidRDefault="00F12977" w:rsidP="00F12977">
            <w:pPr>
              <w:pStyle w:val="ad"/>
              <w:jc w:val="center"/>
              <w:rPr>
                <w:rFonts w:ascii="Times New Roman" w:hAnsi="Times New Roman" w:cs="Times New Roman"/>
                <w:sz w:val="24"/>
                <w:szCs w:val="24"/>
              </w:rPr>
            </w:pPr>
            <w:r w:rsidRPr="001D207F">
              <w:rPr>
                <w:rFonts w:ascii="Times New Roman" w:hAnsi="Times New Roman" w:cs="Times New Roman"/>
                <w:sz w:val="24"/>
                <w:szCs w:val="24"/>
              </w:rPr>
              <w:t>18 лет и старше</w:t>
            </w:r>
          </w:p>
          <w:p w14:paraId="42FB3BEA" w14:textId="77777777" w:rsidR="00F12977" w:rsidRPr="007B498E" w:rsidRDefault="00F12977" w:rsidP="00F12977">
            <w:pPr>
              <w:pStyle w:val="ad"/>
              <w:jc w:val="center"/>
              <w:rPr>
                <w:rFonts w:ascii="Times New Roman" w:eastAsia="Lucida Sans Unicode" w:hAnsi="Times New Roman" w:cs="Times New Roman"/>
                <w:sz w:val="24"/>
                <w:szCs w:val="24"/>
                <w:lang w:eastAsia="ar-SA"/>
              </w:rPr>
            </w:pPr>
            <w:r w:rsidRPr="001D207F">
              <w:rPr>
                <w:rFonts w:ascii="Times New Roman" w:hAnsi="Times New Roman" w:cs="Times New Roman"/>
                <w:sz w:val="24"/>
                <w:szCs w:val="24"/>
              </w:rPr>
              <w:t>«Мой отчий край ни в чем не повторим»</w:t>
            </w:r>
          </w:p>
        </w:tc>
      </w:tr>
      <w:tr w:rsidR="004C20D5" w:rsidRPr="00141DAD" w14:paraId="3FE8AB37" w14:textId="77777777" w:rsidTr="00B03D2C">
        <w:trPr>
          <w:trHeight w:val="1399"/>
        </w:trPr>
        <w:tc>
          <w:tcPr>
            <w:tcW w:w="3544" w:type="dxa"/>
          </w:tcPr>
          <w:p w14:paraId="306C3CA2" w14:textId="77777777" w:rsidR="004C20D5" w:rsidRPr="00E21F4C" w:rsidRDefault="004C20D5" w:rsidP="00A51E56">
            <w:pPr>
              <w:spacing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Областной фотоконкурсу </w:t>
            </w:r>
            <w:r w:rsidRPr="00E21F4C">
              <w:rPr>
                <w:rFonts w:ascii="Times New Roman" w:hAnsi="Times New Roman" w:cs="Times New Roman"/>
                <w:b/>
                <w:bCs/>
                <w:sz w:val="24"/>
                <w:szCs w:val="24"/>
              </w:rPr>
              <w:t>"</w:t>
            </w:r>
            <w:proofErr w:type="spellStart"/>
            <w:r w:rsidRPr="00E21F4C">
              <w:rPr>
                <w:rFonts w:ascii="Times New Roman" w:hAnsi="Times New Roman" w:cs="Times New Roman"/>
                <w:b/>
                <w:bCs/>
                <w:sz w:val="24"/>
                <w:szCs w:val="24"/>
              </w:rPr>
              <w:t>Библиоселфи</w:t>
            </w:r>
            <w:proofErr w:type="spellEnd"/>
            <w:r w:rsidRPr="00E21F4C">
              <w:rPr>
                <w:rFonts w:ascii="Times New Roman" w:hAnsi="Times New Roman" w:cs="Times New Roman"/>
                <w:b/>
                <w:bCs/>
                <w:sz w:val="24"/>
                <w:szCs w:val="24"/>
              </w:rPr>
              <w:t>".</w:t>
            </w:r>
            <w:r w:rsidRPr="00E21F4C">
              <w:rPr>
                <w:rFonts w:ascii="Times New Roman" w:hAnsi="Times New Roman" w:cs="Times New Roman"/>
                <w:bCs/>
                <w:sz w:val="24"/>
                <w:szCs w:val="24"/>
              </w:rPr>
              <w:t xml:space="preserve"> (Организатор конкурса «ОГБУК Костромская областная библиотека для детей и молодёжи им. </w:t>
            </w:r>
            <w:proofErr w:type="spellStart"/>
            <w:r w:rsidRPr="00E21F4C">
              <w:rPr>
                <w:rFonts w:ascii="Times New Roman" w:hAnsi="Times New Roman" w:cs="Times New Roman"/>
                <w:bCs/>
                <w:sz w:val="24"/>
                <w:szCs w:val="24"/>
              </w:rPr>
              <w:t>А.Гайдара</w:t>
            </w:r>
            <w:proofErr w:type="spellEnd"/>
            <w:proofErr w:type="gramStart"/>
            <w:r w:rsidRPr="00E21F4C">
              <w:rPr>
                <w:rFonts w:ascii="Times New Roman" w:hAnsi="Times New Roman" w:cs="Times New Roman"/>
                <w:bCs/>
                <w:sz w:val="24"/>
                <w:szCs w:val="24"/>
              </w:rPr>
              <w:t xml:space="preserve">»)  </w:t>
            </w:r>
            <w:proofErr w:type="gramEnd"/>
          </w:p>
        </w:tc>
        <w:tc>
          <w:tcPr>
            <w:tcW w:w="3402" w:type="dxa"/>
          </w:tcPr>
          <w:p w14:paraId="435EDEAE" w14:textId="77777777" w:rsidR="004C20D5" w:rsidRDefault="004C20D5" w:rsidP="00B03D2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1.Пеньковская СБ</w:t>
            </w:r>
          </w:p>
          <w:p w14:paraId="29918C29" w14:textId="77777777" w:rsidR="006574A3" w:rsidRDefault="004C20D5" w:rsidP="00B03D2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6574A3">
              <w:rPr>
                <w:rFonts w:ascii="Times New Roman" w:hAnsi="Times New Roman" w:cs="Times New Roman"/>
                <w:bCs/>
                <w:sz w:val="24"/>
                <w:szCs w:val="24"/>
              </w:rPr>
              <w:t xml:space="preserve">.Палкинкая МБ – 3 </w:t>
            </w:r>
            <w:proofErr w:type="spellStart"/>
            <w:r w:rsidR="006574A3">
              <w:rPr>
                <w:rFonts w:ascii="Times New Roman" w:hAnsi="Times New Roman" w:cs="Times New Roman"/>
                <w:bCs/>
                <w:sz w:val="24"/>
                <w:szCs w:val="24"/>
              </w:rPr>
              <w:t>участн</w:t>
            </w:r>
            <w:proofErr w:type="spellEnd"/>
            <w:r w:rsidR="006574A3">
              <w:rPr>
                <w:rFonts w:ascii="Times New Roman" w:hAnsi="Times New Roman" w:cs="Times New Roman"/>
                <w:bCs/>
                <w:sz w:val="24"/>
                <w:szCs w:val="24"/>
              </w:rPr>
              <w:t>.</w:t>
            </w:r>
          </w:p>
          <w:p w14:paraId="4FBAB74B" w14:textId="77777777" w:rsidR="004C20D5" w:rsidRDefault="006574A3" w:rsidP="00B03D2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r w:rsidR="004C20D5">
              <w:rPr>
                <w:rFonts w:ascii="Times New Roman" w:hAnsi="Times New Roman" w:cs="Times New Roman"/>
                <w:bCs/>
                <w:sz w:val="24"/>
                <w:szCs w:val="24"/>
              </w:rPr>
              <w:t xml:space="preserve">.Просекская СБ –6 </w:t>
            </w:r>
            <w:proofErr w:type="spellStart"/>
            <w:r w:rsidR="004C20D5">
              <w:rPr>
                <w:rFonts w:ascii="Times New Roman" w:hAnsi="Times New Roman" w:cs="Times New Roman"/>
                <w:bCs/>
                <w:sz w:val="24"/>
                <w:szCs w:val="24"/>
              </w:rPr>
              <w:t>учас</w:t>
            </w:r>
            <w:proofErr w:type="spellEnd"/>
            <w:r w:rsidR="004C20D5">
              <w:rPr>
                <w:rFonts w:ascii="Times New Roman" w:hAnsi="Times New Roman" w:cs="Times New Roman"/>
                <w:bCs/>
                <w:sz w:val="24"/>
                <w:szCs w:val="24"/>
              </w:rPr>
              <w:t>-ков</w:t>
            </w:r>
          </w:p>
          <w:p w14:paraId="49168D24" w14:textId="77777777" w:rsidR="004C20D5" w:rsidRDefault="006574A3" w:rsidP="00B03D2C">
            <w:pPr>
              <w:spacing w:after="0" w:line="218" w:lineRule="auto"/>
              <w:contextualSpacing/>
              <w:rPr>
                <w:rFonts w:ascii="Times New Roman" w:eastAsia="Times New Roman" w:hAnsi="Times New Roman"/>
                <w:bCs/>
                <w:sz w:val="24"/>
                <w:szCs w:val="24"/>
                <w:lang w:eastAsia="zh-CN"/>
              </w:rPr>
            </w:pPr>
            <w:r>
              <w:rPr>
                <w:rFonts w:ascii="Times New Roman" w:hAnsi="Times New Roman" w:cs="Times New Roman"/>
                <w:bCs/>
                <w:sz w:val="24"/>
                <w:szCs w:val="24"/>
              </w:rPr>
              <w:t>4</w:t>
            </w:r>
            <w:r w:rsidR="004C20D5">
              <w:rPr>
                <w:rFonts w:ascii="Times New Roman" w:hAnsi="Times New Roman" w:cs="Times New Roman"/>
                <w:bCs/>
                <w:sz w:val="24"/>
                <w:szCs w:val="24"/>
              </w:rPr>
              <w:t>.</w:t>
            </w:r>
            <w:r w:rsidR="004C20D5" w:rsidRPr="00172EE8">
              <w:rPr>
                <w:rFonts w:ascii="Times New Roman" w:eastAsia="Times New Roman" w:hAnsi="Times New Roman"/>
                <w:bCs/>
                <w:sz w:val="24"/>
                <w:szCs w:val="24"/>
                <w:lang w:eastAsia="zh-CN"/>
              </w:rPr>
              <w:t xml:space="preserve"> </w:t>
            </w:r>
            <w:proofErr w:type="spellStart"/>
            <w:r w:rsidR="004C20D5">
              <w:rPr>
                <w:rFonts w:ascii="Times New Roman" w:eastAsia="Times New Roman" w:hAnsi="Times New Roman"/>
                <w:bCs/>
                <w:sz w:val="24"/>
                <w:szCs w:val="24"/>
                <w:lang w:eastAsia="zh-CN"/>
              </w:rPr>
              <w:t>Малининская</w:t>
            </w:r>
            <w:proofErr w:type="spellEnd"/>
            <w:r w:rsidR="004C20D5">
              <w:rPr>
                <w:rFonts w:ascii="Times New Roman" w:eastAsia="Times New Roman" w:hAnsi="Times New Roman"/>
                <w:bCs/>
                <w:sz w:val="24"/>
                <w:szCs w:val="24"/>
                <w:lang w:eastAsia="zh-CN"/>
              </w:rPr>
              <w:t xml:space="preserve"> СБ – 6 уч.</w:t>
            </w:r>
          </w:p>
          <w:p w14:paraId="01317034" w14:textId="77777777" w:rsidR="004C20D5" w:rsidRDefault="006574A3" w:rsidP="00B03D2C">
            <w:pPr>
              <w:spacing w:after="0" w:line="218" w:lineRule="auto"/>
              <w:contextualSpacing/>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5. </w:t>
            </w:r>
            <w:proofErr w:type="spellStart"/>
            <w:r>
              <w:rPr>
                <w:rFonts w:ascii="Times New Roman" w:eastAsia="Times New Roman" w:hAnsi="Times New Roman"/>
                <w:bCs/>
                <w:sz w:val="24"/>
                <w:szCs w:val="24"/>
                <w:lang w:eastAsia="zh-CN"/>
              </w:rPr>
              <w:t>Палкинская</w:t>
            </w:r>
            <w:proofErr w:type="spellEnd"/>
            <w:r>
              <w:rPr>
                <w:rFonts w:ascii="Times New Roman" w:eastAsia="Times New Roman" w:hAnsi="Times New Roman"/>
                <w:bCs/>
                <w:sz w:val="24"/>
                <w:szCs w:val="24"/>
                <w:lang w:eastAsia="zh-CN"/>
              </w:rPr>
              <w:t xml:space="preserve"> детская </w:t>
            </w:r>
          </w:p>
          <w:p w14:paraId="60AA315D" w14:textId="77777777" w:rsidR="004C20D5" w:rsidRPr="00E21F4C" w:rsidRDefault="006574A3" w:rsidP="00E21F4C">
            <w:pPr>
              <w:spacing w:after="0" w:line="218" w:lineRule="auto"/>
              <w:contextualSpacing/>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6.Котельниковкая СБ</w:t>
            </w:r>
          </w:p>
        </w:tc>
        <w:tc>
          <w:tcPr>
            <w:tcW w:w="2977" w:type="dxa"/>
          </w:tcPr>
          <w:p w14:paraId="7C3498A5" w14:textId="77777777" w:rsidR="004C20D5" w:rsidRDefault="004C20D5" w:rsidP="006574A3">
            <w:pPr>
              <w:spacing w:after="0" w:line="240" w:lineRule="auto"/>
              <w:rPr>
                <w:rFonts w:ascii="Times New Roman" w:hAnsi="Times New Roman" w:cs="Times New Roman"/>
                <w:b/>
                <w:bCs/>
                <w:sz w:val="24"/>
                <w:szCs w:val="24"/>
              </w:rPr>
            </w:pPr>
            <w:r w:rsidRPr="004C20D5">
              <w:rPr>
                <w:rFonts w:ascii="Times New Roman" w:hAnsi="Times New Roman" w:cs="Times New Roman"/>
                <w:b/>
                <w:bCs/>
                <w:sz w:val="24"/>
                <w:szCs w:val="24"/>
              </w:rPr>
              <w:t>1.Диплом победителя</w:t>
            </w:r>
          </w:p>
          <w:p w14:paraId="08D0F1C6" w14:textId="77777777" w:rsidR="006574A3" w:rsidRPr="004C20D5" w:rsidRDefault="006574A3" w:rsidP="006574A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2.Диплом победителя</w:t>
            </w:r>
          </w:p>
          <w:p w14:paraId="52D7E7E9" w14:textId="77777777" w:rsidR="004C20D5" w:rsidRPr="00A51E56" w:rsidRDefault="004C20D5"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Остальные - </w:t>
            </w:r>
            <w:r w:rsidRPr="00A51E56">
              <w:rPr>
                <w:rFonts w:ascii="Times New Roman" w:hAnsi="Times New Roman" w:cs="Times New Roman"/>
                <w:bCs/>
                <w:sz w:val="24"/>
                <w:szCs w:val="24"/>
              </w:rPr>
              <w:t>Сертификаты участников</w:t>
            </w:r>
          </w:p>
        </w:tc>
      </w:tr>
      <w:tr w:rsidR="004C20D5" w:rsidRPr="00141DAD" w14:paraId="0C289523" w14:textId="77777777" w:rsidTr="00F1590E">
        <w:trPr>
          <w:trHeight w:val="2685"/>
        </w:trPr>
        <w:tc>
          <w:tcPr>
            <w:tcW w:w="3544" w:type="dxa"/>
          </w:tcPr>
          <w:p w14:paraId="5BFD2117" w14:textId="77777777" w:rsidR="004C20D5" w:rsidRPr="00E21F4C" w:rsidRDefault="004C20D5" w:rsidP="00A51E56">
            <w:pPr>
              <w:spacing w:line="240" w:lineRule="auto"/>
              <w:rPr>
                <w:rFonts w:ascii="Times New Roman" w:hAnsi="Times New Roman" w:cs="Times New Roman"/>
                <w:bCs/>
                <w:sz w:val="24"/>
                <w:szCs w:val="24"/>
              </w:rPr>
            </w:pPr>
            <w:r w:rsidRPr="00E21F4C">
              <w:rPr>
                <w:rFonts w:ascii="Times New Roman" w:hAnsi="Times New Roman" w:cs="Times New Roman"/>
                <w:bCs/>
                <w:sz w:val="24"/>
                <w:szCs w:val="24"/>
              </w:rPr>
              <w:t xml:space="preserve">Областном конкурсе </w:t>
            </w:r>
            <w:r w:rsidRPr="00E21F4C">
              <w:rPr>
                <w:rFonts w:ascii="Times New Roman" w:hAnsi="Times New Roman" w:cs="Times New Roman"/>
                <w:b/>
                <w:bCs/>
                <w:sz w:val="24"/>
                <w:szCs w:val="24"/>
              </w:rPr>
              <w:t>«Юный краевед - 2024»</w:t>
            </w:r>
            <w:r w:rsidR="00F1590E" w:rsidRPr="00E21F4C">
              <w:rPr>
                <w:rFonts w:ascii="Times New Roman" w:hAnsi="Times New Roman" w:cs="Times New Roman"/>
                <w:bCs/>
                <w:sz w:val="24"/>
                <w:szCs w:val="24"/>
              </w:rPr>
              <w:t xml:space="preserve">. </w:t>
            </w:r>
            <w:proofErr w:type="gramStart"/>
            <w:r w:rsidR="00F1590E" w:rsidRPr="00E21F4C">
              <w:rPr>
                <w:rFonts w:ascii="Times New Roman" w:hAnsi="Times New Roman" w:cs="Times New Roman"/>
                <w:bCs/>
                <w:sz w:val="24"/>
                <w:szCs w:val="24"/>
              </w:rPr>
              <w:t>Организатор</w:t>
            </w:r>
            <w:r w:rsidRPr="00E21F4C">
              <w:rPr>
                <w:rFonts w:ascii="Times New Roman" w:hAnsi="Times New Roman" w:cs="Times New Roman"/>
                <w:bCs/>
                <w:sz w:val="24"/>
                <w:szCs w:val="24"/>
              </w:rPr>
              <w:t xml:space="preserve">:   </w:t>
            </w:r>
            <w:proofErr w:type="gramEnd"/>
            <w:r w:rsidRPr="00E21F4C">
              <w:rPr>
                <w:rFonts w:ascii="Times New Roman" w:hAnsi="Times New Roman" w:cs="Times New Roman"/>
                <w:bCs/>
                <w:sz w:val="24"/>
                <w:szCs w:val="24"/>
              </w:rPr>
              <w:t xml:space="preserve">                                                       -  ОГБУК «Костромской государственный </w:t>
            </w:r>
            <w:proofErr w:type="spellStart"/>
            <w:r w:rsidRPr="00E21F4C">
              <w:rPr>
                <w:rFonts w:ascii="Times New Roman" w:hAnsi="Times New Roman" w:cs="Times New Roman"/>
                <w:bCs/>
                <w:sz w:val="24"/>
                <w:szCs w:val="24"/>
              </w:rPr>
              <w:t>историкоархитектурный</w:t>
            </w:r>
            <w:proofErr w:type="spellEnd"/>
            <w:r w:rsidRPr="00E21F4C">
              <w:rPr>
                <w:rFonts w:ascii="Times New Roman" w:hAnsi="Times New Roman" w:cs="Times New Roman"/>
                <w:bCs/>
                <w:sz w:val="24"/>
                <w:szCs w:val="24"/>
              </w:rPr>
              <w:t xml:space="preserve"> и                                    художественный музей-заповедник»                                                           - КОО ВОО «Русское географическое общество».</w:t>
            </w:r>
          </w:p>
        </w:tc>
        <w:tc>
          <w:tcPr>
            <w:tcW w:w="3402" w:type="dxa"/>
          </w:tcPr>
          <w:p w14:paraId="18EB4D78" w14:textId="77777777" w:rsidR="004C20D5" w:rsidRPr="00A51E56" w:rsidRDefault="004C20D5" w:rsidP="00B03D2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1.Просекская СБ –7 </w:t>
            </w:r>
            <w:proofErr w:type="spellStart"/>
            <w:r>
              <w:rPr>
                <w:rFonts w:ascii="Times New Roman" w:hAnsi="Times New Roman" w:cs="Times New Roman"/>
                <w:bCs/>
                <w:sz w:val="24"/>
                <w:szCs w:val="24"/>
              </w:rPr>
              <w:t>учас</w:t>
            </w:r>
            <w:proofErr w:type="spellEnd"/>
            <w:r>
              <w:rPr>
                <w:rFonts w:ascii="Times New Roman" w:hAnsi="Times New Roman" w:cs="Times New Roman"/>
                <w:bCs/>
                <w:sz w:val="24"/>
                <w:szCs w:val="24"/>
              </w:rPr>
              <w:t>-ков</w:t>
            </w:r>
          </w:p>
          <w:p w14:paraId="1607AD78" w14:textId="77777777" w:rsidR="004C20D5" w:rsidRPr="00A51E56" w:rsidRDefault="004C20D5" w:rsidP="00A51E56">
            <w:pPr>
              <w:spacing w:line="240" w:lineRule="auto"/>
              <w:ind w:left="720"/>
              <w:contextualSpacing/>
              <w:rPr>
                <w:rFonts w:ascii="Times New Roman" w:hAnsi="Times New Roman" w:cs="Times New Roman"/>
                <w:bCs/>
                <w:sz w:val="24"/>
                <w:szCs w:val="24"/>
              </w:rPr>
            </w:pPr>
          </w:p>
        </w:tc>
        <w:tc>
          <w:tcPr>
            <w:tcW w:w="2977" w:type="dxa"/>
          </w:tcPr>
          <w:p w14:paraId="3F9682E6"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Результатов нет</w:t>
            </w:r>
          </w:p>
        </w:tc>
      </w:tr>
      <w:tr w:rsidR="004C20D5" w:rsidRPr="00141DAD" w14:paraId="3E9F6A58" w14:textId="77777777" w:rsidTr="00B03D2C">
        <w:tc>
          <w:tcPr>
            <w:tcW w:w="3544" w:type="dxa"/>
          </w:tcPr>
          <w:p w14:paraId="0BEE228E" w14:textId="77777777" w:rsidR="004C20D5" w:rsidRPr="00E21F4C" w:rsidRDefault="004C20D5" w:rsidP="00A51E56">
            <w:pPr>
              <w:spacing w:line="240" w:lineRule="auto"/>
              <w:contextualSpacing/>
              <w:rPr>
                <w:rFonts w:ascii="Times New Roman" w:hAnsi="Times New Roman" w:cs="Times New Roman"/>
                <w:bCs/>
                <w:sz w:val="24"/>
                <w:szCs w:val="24"/>
              </w:rPr>
            </w:pPr>
            <w:bookmarkStart w:id="9" w:name="_Hlk182231276"/>
            <w:r w:rsidRPr="00E21F4C">
              <w:rPr>
                <w:rFonts w:ascii="Times New Roman" w:hAnsi="Times New Roman" w:cs="Times New Roman"/>
                <w:bCs/>
                <w:sz w:val="24"/>
                <w:szCs w:val="24"/>
              </w:rPr>
              <w:t xml:space="preserve">Районный патриотический Фестиваль – конкурс </w:t>
            </w:r>
            <w:r w:rsidRPr="00E21F4C">
              <w:rPr>
                <w:rFonts w:ascii="Times New Roman" w:hAnsi="Times New Roman" w:cs="Times New Roman"/>
                <w:b/>
                <w:bCs/>
                <w:sz w:val="24"/>
                <w:szCs w:val="24"/>
              </w:rPr>
              <w:t>«Отчизну славим свою»</w:t>
            </w:r>
            <w:r w:rsidRPr="00E21F4C">
              <w:rPr>
                <w:rFonts w:ascii="Times New Roman" w:hAnsi="Times New Roman" w:cs="Times New Roman"/>
                <w:bCs/>
                <w:sz w:val="24"/>
                <w:szCs w:val="24"/>
              </w:rPr>
              <w:t xml:space="preserve"> (Организатор фестиваля МКУ «Молодёжный центр Антроповского района».</w:t>
            </w:r>
            <w:bookmarkEnd w:id="9"/>
          </w:p>
        </w:tc>
        <w:tc>
          <w:tcPr>
            <w:tcW w:w="3402" w:type="dxa"/>
          </w:tcPr>
          <w:p w14:paraId="49B055F6"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 xml:space="preserve">1. </w:t>
            </w:r>
            <w:proofErr w:type="spellStart"/>
            <w:r w:rsidRPr="00A51E56">
              <w:rPr>
                <w:rFonts w:ascii="Times New Roman" w:hAnsi="Times New Roman" w:cs="Times New Roman"/>
                <w:bCs/>
                <w:sz w:val="24"/>
                <w:szCs w:val="24"/>
              </w:rPr>
              <w:t>Завихонова</w:t>
            </w:r>
            <w:proofErr w:type="spellEnd"/>
            <w:r w:rsidRPr="00A51E56">
              <w:rPr>
                <w:rFonts w:ascii="Times New Roman" w:hAnsi="Times New Roman" w:cs="Times New Roman"/>
                <w:bCs/>
                <w:sz w:val="24"/>
                <w:szCs w:val="24"/>
              </w:rPr>
              <w:t xml:space="preserve"> Таисия, 8 лет.</w:t>
            </w:r>
          </w:p>
          <w:p w14:paraId="0CDE96F0"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2. Сапунова Эльвира, 11 лет.</w:t>
            </w:r>
          </w:p>
          <w:p w14:paraId="52511D20"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 xml:space="preserve">3. </w:t>
            </w:r>
            <w:proofErr w:type="spellStart"/>
            <w:r w:rsidRPr="00A51E56">
              <w:rPr>
                <w:rFonts w:ascii="Times New Roman" w:hAnsi="Times New Roman" w:cs="Times New Roman"/>
                <w:bCs/>
                <w:sz w:val="24"/>
                <w:szCs w:val="24"/>
              </w:rPr>
              <w:t>Саурин</w:t>
            </w:r>
            <w:proofErr w:type="spellEnd"/>
            <w:r w:rsidRPr="00A51E56">
              <w:rPr>
                <w:rFonts w:ascii="Times New Roman" w:hAnsi="Times New Roman" w:cs="Times New Roman"/>
                <w:bCs/>
                <w:sz w:val="24"/>
                <w:szCs w:val="24"/>
              </w:rPr>
              <w:t xml:space="preserve"> Савелий, 9 лет.</w:t>
            </w:r>
          </w:p>
          <w:p w14:paraId="0CD72759"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 xml:space="preserve">4. Музыкальный коллектив «СМУЗИ» </w:t>
            </w:r>
          </w:p>
          <w:p w14:paraId="350D4930" w14:textId="77777777" w:rsidR="004C20D5" w:rsidRPr="00A51E56" w:rsidRDefault="004C20D5" w:rsidP="00A51E56">
            <w:pPr>
              <w:spacing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lastRenderedPageBreak/>
              <w:t>5. Трио «</w:t>
            </w:r>
            <w:proofErr w:type="spellStart"/>
            <w:r w:rsidRPr="00A51E56">
              <w:rPr>
                <w:rFonts w:ascii="Times New Roman" w:hAnsi="Times New Roman" w:cs="Times New Roman"/>
                <w:bCs/>
                <w:sz w:val="24"/>
                <w:szCs w:val="24"/>
              </w:rPr>
              <w:t>ЭльВаСе</w:t>
            </w:r>
            <w:proofErr w:type="spellEnd"/>
            <w:r w:rsidRPr="00A51E56">
              <w:rPr>
                <w:rFonts w:ascii="Times New Roman" w:hAnsi="Times New Roman" w:cs="Times New Roman"/>
                <w:bCs/>
                <w:sz w:val="24"/>
                <w:szCs w:val="24"/>
              </w:rPr>
              <w:t>»</w:t>
            </w:r>
          </w:p>
        </w:tc>
        <w:tc>
          <w:tcPr>
            <w:tcW w:w="2977" w:type="dxa"/>
          </w:tcPr>
          <w:p w14:paraId="59BD97B1" w14:textId="77777777" w:rsidR="004C20D5" w:rsidRPr="00A51E56" w:rsidRDefault="004C20D5" w:rsidP="00E21F4C">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lastRenderedPageBreak/>
              <w:t>1. «Диплом I Степени».</w:t>
            </w:r>
          </w:p>
          <w:p w14:paraId="597158A9" w14:textId="77777777" w:rsidR="004C20D5" w:rsidRPr="00A51E56" w:rsidRDefault="004C20D5" w:rsidP="00E21F4C">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2. «Диплом II Степени».</w:t>
            </w:r>
          </w:p>
          <w:p w14:paraId="6C6332CB" w14:textId="77777777" w:rsidR="004C20D5" w:rsidRPr="00A51E56" w:rsidRDefault="004C20D5" w:rsidP="00E21F4C">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3. «Диплом II Степени».</w:t>
            </w:r>
          </w:p>
          <w:p w14:paraId="34A08910" w14:textId="77777777" w:rsidR="004C20D5" w:rsidRPr="00A51E56" w:rsidRDefault="004C20D5" w:rsidP="00E21F4C">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4. «Благодарность».</w:t>
            </w:r>
          </w:p>
          <w:p w14:paraId="0DB6F346" w14:textId="77777777" w:rsidR="004C20D5" w:rsidRPr="00A51E56" w:rsidRDefault="004C20D5" w:rsidP="00E21F4C">
            <w:pPr>
              <w:spacing w:after="0" w:line="240" w:lineRule="auto"/>
              <w:contextualSpacing/>
              <w:rPr>
                <w:rFonts w:ascii="Times New Roman" w:hAnsi="Times New Roman" w:cs="Times New Roman"/>
                <w:bCs/>
                <w:sz w:val="24"/>
                <w:szCs w:val="24"/>
              </w:rPr>
            </w:pPr>
            <w:r w:rsidRPr="00A51E56">
              <w:rPr>
                <w:rFonts w:ascii="Times New Roman" w:hAnsi="Times New Roman" w:cs="Times New Roman"/>
                <w:bCs/>
                <w:sz w:val="24"/>
                <w:szCs w:val="24"/>
              </w:rPr>
              <w:t>5. «Благодарность».</w:t>
            </w:r>
          </w:p>
        </w:tc>
      </w:tr>
      <w:tr w:rsidR="00BE7328" w:rsidRPr="00141DAD" w14:paraId="570A6A93" w14:textId="77777777" w:rsidTr="00B03D2C">
        <w:tc>
          <w:tcPr>
            <w:tcW w:w="3544" w:type="dxa"/>
          </w:tcPr>
          <w:p w14:paraId="04BF885D" w14:textId="77777777" w:rsidR="00BE7328" w:rsidRPr="00E21F4C" w:rsidRDefault="00BE7328" w:rsidP="00A51E56">
            <w:pPr>
              <w:spacing w:line="240" w:lineRule="auto"/>
              <w:contextualSpacing/>
              <w:rPr>
                <w:rFonts w:ascii="Times New Roman" w:hAnsi="Times New Roman" w:cs="Times New Roman"/>
                <w:bCs/>
                <w:sz w:val="24"/>
                <w:szCs w:val="24"/>
              </w:rPr>
            </w:pPr>
            <w:r w:rsidRPr="00E21F4C">
              <w:rPr>
                <w:rFonts w:ascii="Times New Roman" w:hAnsi="Times New Roman" w:cs="Times New Roman"/>
                <w:bCs/>
                <w:sz w:val="24"/>
                <w:szCs w:val="24"/>
              </w:rPr>
              <w:t xml:space="preserve">Межрегиональная сетевая </w:t>
            </w:r>
            <w:proofErr w:type="gramStart"/>
            <w:r w:rsidRPr="00E21F4C">
              <w:rPr>
                <w:rFonts w:ascii="Times New Roman" w:hAnsi="Times New Roman" w:cs="Times New Roman"/>
                <w:bCs/>
                <w:sz w:val="24"/>
                <w:szCs w:val="24"/>
              </w:rPr>
              <w:t>патриотическая  акция</w:t>
            </w:r>
            <w:proofErr w:type="gramEnd"/>
            <w:r w:rsidRPr="00E21F4C">
              <w:rPr>
                <w:rFonts w:ascii="Times New Roman" w:hAnsi="Times New Roman" w:cs="Times New Roman"/>
                <w:bCs/>
                <w:sz w:val="24"/>
                <w:szCs w:val="24"/>
              </w:rPr>
              <w:t xml:space="preserve"> чтецов </w:t>
            </w:r>
            <w:r w:rsidRPr="00E21F4C">
              <w:rPr>
                <w:rFonts w:ascii="Times New Roman" w:hAnsi="Times New Roman" w:cs="Times New Roman"/>
                <w:b/>
                <w:bCs/>
                <w:sz w:val="24"/>
                <w:szCs w:val="24"/>
              </w:rPr>
              <w:t>«Победный май»,</w:t>
            </w:r>
            <w:r w:rsidRPr="00E21F4C">
              <w:rPr>
                <w:rFonts w:ascii="Times New Roman" w:hAnsi="Times New Roman" w:cs="Times New Roman"/>
                <w:bCs/>
                <w:sz w:val="24"/>
                <w:szCs w:val="24"/>
              </w:rPr>
              <w:t xml:space="preserve"> посвященная празднованию 79-й годовщине Победы в Великой Отечественной войне 1941 -1945 гг. Организатор: МБУК «ЦБСГО г. Шарья Костромской области»</w:t>
            </w:r>
          </w:p>
        </w:tc>
        <w:tc>
          <w:tcPr>
            <w:tcW w:w="3402" w:type="dxa"/>
          </w:tcPr>
          <w:p w14:paraId="42DF1BD2" w14:textId="77777777" w:rsidR="006574A3" w:rsidRDefault="00E669E2"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BE7328">
              <w:rPr>
                <w:rFonts w:ascii="Times New Roman" w:hAnsi="Times New Roman" w:cs="Times New Roman"/>
                <w:bCs/>
                <w:sz w:val="24"/>
                <w:szCs w:val="24"/>
              </w:rPr>
              <w:t>Палкинская ДБ –</w:t>
            </w:r>
            <w:r>
              <w:rPr>
                <w:rFonts w:ascii="Times New Roman" w:hAnsi="Times New Roman" w:cs="Times New Roman"/>
                <w:bCs/>
                <w:sz w:val="24"/>
                <w:szCs w:val="24"/>
              </w:rPr>
              <w:t xml:space="preserve"> 3 </w:t>
            </w:r>
            <w:proofErr w:type="spellStart"/>
            <w:proofErr w:type="gramStart"/>
            <w:r>
              <w:rPr>
                <w:rFonts w:ascii="Times New Roman" w:hAnsi="Times New Roman" w:cs="Times New Roman"/>
                <w:bCs/>
                <w:sz w:val="24"/>
                <w:szCs w:val="24"/>
              </w:rPr>
              <w:t>участ</w:t>
            </w:r>
            <w:proofErr w:type="spellEnd"/>
            <w:r>
              <w:rPr>
                <w:rFonts w:ascii="Times New Roman" w:hAnsi="Times New Roman" w:cs="Times New Roman"/>
                <w:bCs/>
                <w:sz w:val="24"/>
                <w:szCs w:val="24"/>
              </w:rPr>
              <w:t>-</w:t>
            </w:r>
            <w:r w:rsidR="00BE7328">
              <w:rPr>
                <w:rFonts w:ascii="Times New Roman" w:hAnsi="Times New Roman" w:cs="Times New Roman"/>
                <w:bCs/>
                <w:sz w:val="24"/>
                <w:szCs w:val="24"/>
              </w:rPr>
              <w:t>ка</w:t>
            </w:r>
            <w:proofErr w:type="gramEnd"/>
          </w:p>
          <w:p w14:paraId="043B1E6F" w14:textId="77777777" w:rsidR="00BE7328" w:rsidRDefault="00E669E2" w:rsidP="00F008D5">
            <w:pPr>
              <w:spacing w:after="0"/>
              <w:rPr>
                <w:rFonts w:ascii="Times New Roman" w:hAnsi="Times New Roman" w:cs="Times New Roman"/>
                <w:bCs/>
                <w:sz w:val="24"/>
                <w:szCs w:val="24"/>
              </w:rPr>
            </w:pPr>
            <w:r>
              <w:rPr>
                <w:rFonts w:ascii="Times New Roman" w:hAnsi="Times New Roman" w:cs="Times New Roman"/>
                <w:bCs/>
                <w:sz w:val="24"/>
                <w:szCs w:val="24"/>
              </w:rPr>
              <w:t>2.</w:t>
            </w:r>
            <w:r w:rsidR="006574A3">
              <w:rPr>
                <w:rFonts w:ascii="Times New Roman" w:hAnsi="Times New Roman" w:cs="Times New Roman"/>
                <w:bCs/>
                <w:sz w:val="24"/>
                <w:szCs w:val="24"/>
              </w:rPr>
              <w:t>Палкинская МБ –</w:t>
            </w:r>
            <w:r>
              <w:rPr>
                <w:rFonts w:ascii="Times New Roman" w:hAnsi="Times New Roman" w:cs="Times New Roman"/>
                <w:bCs/>
                <w:sz w:val="24"/>
                <w:szCs w:val="24"/>
              </w:rPr>
              <w:t xml:space="preserve"> 2 </w:t>
            </w:r>
            <w:proofErr w:type="spellStart"/>
            <w:proofErr w:type="gramStart"/>
            <w:r>
              <w:rPr>
                <w:rFonts w:ascii="Times New Roman" w:hAnsi="Times New Roman" w:cs="Times New Roman"/>
                <w:bCs/>
                <w:sz w:val="24"/>
                <w:szCs w:val="24"/>
              </w:rPr>
              <w:t>участ</w:t>
            </w:r>
            <w:proofErr w:type="spellEnd"/>
            <w:r>
              <w:rPr>
                <w:rFonts w:ascii="Times New Roman" w:hAnsi="Times New Roman" w:cs="Times New Roman"/>
                <w:bCs/>
                <w:sz w:val="24"/>
                <w:szCs w:val="24"/>
              </w:rPr>
              <w:t>-</w:t>
            </w:r>
            <w:r w:rsidR="006574A3">
              <w:rPr>
                <w:rFonts w:ascii="Times New Roman" w:hAnsi="Times New Roman" w:cs="Times New Roman"/>
                <w:bCs/>
                <w:sz w:val="24"/>
                <w:szCs w:val="24"/>
              </w:rPr>
              <w:t>ка</w:t>
            </w:r>
            <w:proofErr w:type="gramEnd"/>
          </w:p>
          <w:p w14:paraId="6B0B4550" w14:textId="77777777" w:rsidR="00F008D5" w:rsidRDefault="00E669E2" w:rsidP="00F008D5">
            <w:pPr>
              <w:spacing w:after="0"/>
              <w:rPr>
                <w:rFonts w:ascii="Times New Roman" w:hAnsi="Times New Roman" w:cs="Times New Roman"/>
                <w:bCs/>
                <w:sz w:val="24"/>
                <w:szCs w:val="24"/>
              </w:rPr>
            </w:pPr>
            <w:r>
              <w:rPr>
                <w:rFonts w:ascii="Times New Roman" w:hAnsi="Times New Roman" w:cs="Times New Roman"/>
                <w:bCs/>
                <w:sz w:val="24"/>
                <w:szCs w:val="24"/>
              </w:rPr>
              <w:t>3.</w:t>
            </w:r>
            <w:r w:rsidR="00F008D5">
              <w:rPr>
                <w:rFonts w:ascii="Times New Roman" w:hAnsi="Times New Roman" w:cs="Times New Roman"/>
                <w:bCs/>
                <w:sz w:val="24"/>
                <w:szCs w:val="24"/>
              </w:rPr>
              <w:t>Котельниковская СБ</w:t>
            </w:r>
          </w:p>
          <w:p w14:paraId="2A6F08B9" w14:textId="77777777" w:rsidR="00E669E2" w:rsidRDefault="00E669E2" w:rsidP="00F008D5">
            <w:pPr>
              <w:spacing w:after="0"/>
              <w:rPr>
                <w:rFonts w:ascii="Times New Roman" w:hAnsi="Times New Roman" w:cs="Times New Roman"/>
                <w:bCs/>
                <w:sz w:val="24"/>
                <w:szCs w:val="24"/>
              </w:rPr>
            </w:pPr>
            <w:r>
              <w:rPr>
                <w:rFonts w:ascii="Times New Roman" w:hAnsi="Times New Roman" w:cs="Times New Roman"/>
                <w:bCs/>
                <w:sz w:val="24"/>
                <w:szCs w:val="24"/>
              </w:rPr>
              <w:t>4.Словинская СБ</w:t>
            </w:r>
          </w:p>
          <w:p w14:paraId="00AE6206" w14:textId="77777777" w:rsidR="00F008D5" w:rsidRPr="006574A3" w:rsidRDefault="00F008D5" w:rsidP="006574A3">
            <w:pPr>
              <w:rPr>
                <w:rFonts w:ascii="Times New Roman" w:hAnsi="Times New Roman" w:cs="Times New Roman"/>
                <w:sz w:val="24"/>
                <w:szCs w:val="24"/>
              </w:rPr>
            </w:pPr>
          </w:p>
        </w:tc>
        <w:tc>
          <w:tcPr>
            <w:tcW w:w="2977" w:type="dxa"/>
          </w:tcPr>
          <w:p w14:paraId="3CF3383A" w14:textId="77777777" w:rsidR="00BE7328" w:rsidRDefault="00F008D5" w:rsidP="00F008D5">
            <w:pP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Все получили </w:t>
            </w:r>
            <w:r w:rsidR="006574A3">
              <w:rPr>
                <w:rFonts w:ascii="Times New Roman" w:hAnsi="Times New Roman" w:cs="Times New Roman"/>
                <w:bCs/>
                <w:sz w:val="24"/>
                <w:szCs w:val="24"/>
              </w:rPr>
              <w:t>Сертификат</w:t>
            </w:r>
            <w:r>
              <w:rPr>
                <w:rFonts w:ascii="Times New Roman" w:hAnsi="Times New Roman" w:cs="Times New Roman"/>
                <w:bCs/>
                <w:sz w:val="24"/>
                <w:szCs w:val="24"/>
              </w:rPr>
              <w:t>ы</w:t>
            </w:r>
            <w:r w:rsidR="00BE7328">
              <w:rPr>
                <w:rFonts w:ascii="Times New Roman" w:hAnsi="Times New Roman" w:cs="Times New Roman"/>
                <w:bCs/>
                <w:sz w:val="24"/>
                <w:szCs w:val="24"/>
              </w:rPr>
              <w:t xml:space="preserve"> у</w:t>
            </w:r>
            <w:r w:rsidR="0074271D">
              <w:rPr>
                <w:rFonts w:ascii="Times New Roman" w:hAnsi="Times New Roman" w:cs="Times New Roman"/>
                <w:bCs/>
                <w:sz w:val="24"/>
                <w:szCs w:val="24"/>
              </w:rPr>
              <w:t>ч</w:t>
            </w:r>
            <w:r w:rsidR="00BE7328">
              <w:rPr>
                <w:rFonts w:ascii="Times New Roman" w:hAnsi="Times New Roman" w:cs="Times New Roman"/>
                <w:bCs/>
                <w:sz w:val="24"/>
                <w:szCs w:val="24"/>
              </w:rPr>
              <w:t>астника</w:t>
            </w:r>
          </w:p>
          <w:p w14:paraId="59C0DDD0" w14:textId="77777777" w:rsidR="006574A3" w:rsidRPr="00A51E56" w:rsidRDefault="006574A3" w:rsidP="00A51E56">
            <w:pPr>
              <w:spacing w:line="240" w:lineRule="auto"/>
              <w:contextualSpacing/>
              <w:rPr>
                <w:rFonts w:ascii="Times New Roman" w:hAnsi="Times New Roman" w:cs="Times New Roman"/>
                <w:bCs/>
                <w:sz w:val="24"/>
                <w:szCs w:val="24"/>
              </w:rPr>
            </w:pPr>
          </w:p>
        </w:tc>
      </w:tr>
      <w:tr w:rsidR="0074271D" w:rsidRPr="00141DAD" w14:paraId="1D805FF2" w14:textId="77777777" w:rsidTr="00B03D2C">
        <w:tc>
          <w:tcPr>
            <w:tcW w:w="3544" w:type="dxa"/>
          </w:tcPr>
          <w:p w14:paraId="45A76677" w14:textId="77777777" w:rsidR="0074271D" w:rsidRPr="0074271D" w:rsidRDefault="0074271D" w:rsidP="0074271D">
            <w:pPr>
              <w:shd w:val="clear" w:color="auto" w:fill="FFFFFF"/>
              <w:spacing w:after="0" w:line="240" w:lineRule="auto"/>
              <w:rPr>
                <w:rFonts w:ascii="Times New Roman" w:eastAsia="Times New Roman" w:hAnsi="Times New Roman" w:cs="Times New Roman"/>
                <w:sz w:val="24"/>
                <w:szCs w:val="24"/>
                <w:lang w:eastAsia="ru-RU"/>
              </w:rPr>
            </w:pPr>
            <w:proofErr w:type="gramStart"/>
            <w:r w:rsidRPr="00E21F4C">
              <w:rPr>
                <w:rFonts w:ascii="Times New Roman" w:eastAsia="Times New Roman" w:hAnsi="Times New Roman" w:cs="Times New Roman"/>
                <w:sz w:val="24"/>
                <w:szCs w:val="24"/>
                <w:lang w:eastAsia="ru-RU"/>
              </w:rPr>
              <w:t>Региональный  конкурс</w:t>
            </w:r>
            <w:proofErr w:type="gramEnd"/>
            <w:r w:rsidRPr="0074271D">
              <w:rPr>
                <w:rFonts w:ascii="Times New Roman" w:eastAsia="Times New Roman" w:hAnsi="Times New Roman" w:cs="Times New Roman"/>
                <w:sz w:val="24"/>
                <w:szCs w:val="24"/>
                <w:lang w:eastAsia="ru-RU"/>
              </w:rPr>
              <w:t xml:space="preserve"> </w:t>
            </w:r>
            <w:proofErr w:type="spellStart"/>
            <w:r w:rsidRPr="0074271D">
              <w:rPr>
                <w:rFonts w:ascii="Times New Roman" w:eastAsia="Times New Roman" w:hAnsi="Times New Roman" w:cs="Times New Roman"/>
                <w:sz w:val="24"/>
                <w:szCs w:val="24"/>
                <w:lang w:eastAsia="ru-RU"/>
              </w:rPr>
              <w:t>буктрейлеров</w:t>
            </w:r>
            <w:proofErr w:type="spellEnd"/>
            <w:r w:rsidRPr="0074271D">
              <w:rPr>
                <w:rFonts w:ascii="Times New Roman" w:eastAsia="Times New Roman" w:hAnsi="Times New Roman" w:cs="Times New Roman"/>
                <w:sz w:val="24"/>
                <w:szCs w:val="24"/>
                <w:lang w:eastAsia="ru-RU"/>
              </w:rPr>
              <w:t xml:space="preserve"> по произведениям</w:t>
            </w:r>
          </w:p>
          <w:p w14:paraId="4212ADA2" w14:textId="77777777" w:rsidR="0074271D" w:rsidRPr="00E21F4C" w:rsidRDefault="0074271D" w:rsidP="00E21F4C">
            <w:pPr>
              <w:shd w:val="clear" w:color="auto" w:fill="FFFFFF"/>
              <w:spacing w:after="0" w:line="240" w:lineRule="auto"/>
              <w:rPr>
                <w:rFonts w:ascii="Times New Roman" w:eastAsia="Times New Roman" w:hAnsi="Times New Roman" w:cs="Times New Roman"/>
                <w:sz w:val="24"/>
                <w:szCs w:val="24"/>
                <w:lang w:eastAsia="ru-RU"/>
              </w:rPr>
            </w:pPr>
            <w:r w:rsidRPr="00E21F4C">
              <w:rPr>
                <w:rFonts w:ascii="Times New Roman" w:eastAsia="Times New Roman" w:hAnsi="Times New Roman" w:cs="Times New Roman"/>
                <w:sz w:val="24"/>
                <w:szCs w:val="24"/>
                <w:lang w:eastAsia="ru-RU"/>
              </w:rPr>
              <w:t>писателей-юбиляров 2024 года</w:t>
            </w:r>
          </w:p>
        </w:tc>
        <w:tc>
          <w:tcPr>
            <w:tcW w:w="3402" w:type="dxa"/>
          </w:tcPr>
          <w:p w14:paraId="619C07DA" w14:textId="77777777" w:rsidR="0074271D" w:rsidRDefault="0074271D" w:rsidP="00A51E56">
            <w:pPr>
              <w:spacing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rPr>
              <w:t>Палкинская</w:t>
            </w:r>
            <w:proofErr w:type="spellEnd"/>
            <w:r>
              <w:rPr>
                <w:rFonts w:ascii="Times New Roman" w:hAnsi="Times New Roman" w:cs="Times New Roman"/>
                <w:bCs/>
                <w:sz w:val="24"/>
                <w:szCs w:val="24"/>
              </w:rPr>
              <w:t xml:space="preserve"> ДБ</w:t>
            </w:r>
          </w:p>
          <w:p w14:paraId="39E61488" w14:textId="77777777" w:rsidR="006574A3" w:rsidRDefault="006574A3" w:rsidP="00A51E56">
            <w:pPr>
              <w:spacing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rPr>
              <w:t>Палкинская</w:t>
            </w:r>
            <w:proofErr w:type="spellEnd"/>
            <w:r>
              <w:rPr>
                <w:rFonts w:ascii="Times New Roman" w:hAnsi="Times New Roman" w:cs="Times New Roman"/>
                <w:bCs/>
                <w:sz w:val="24"/>
                <w:szCs w:val="24"/>
              </w:rPr>
              <w:t xml:space="preserve"> мод. библиотека</w:t>
            </w:r>
          </w:p>
        </w:tc>
        <w:tc>
          <w:tcPr>
            <w:tcW w:w="2977" w:type="dxa"/>
          </w:tcPr>
          <w:p w14:paraId="4AAE732E" w14:textId="77777777" w:rsidR="0074271D" w:rsidRDefault="0074271D"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Диплом участника</w:t>
            </w:r>
          </w:p>
          <w:p w14:paraId="21859A62" w14:textId="77777777" w:rsidR="006574A3" w:rsidRDefault="006574A3"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Диплом участника</w:t>
            </w:r>
          </w:p>
        </w:tc>
      </w:tr>
      <w:tr w:rsidR="00E21F4C" w:rsidRPr="00141DAD" w14:paraId="25EECC88" w14:textId="77777777" w:rsidTr="00B03D2C">
        <w:tc>
          <w:tcPr>
            <w:tcW w:w="3544" w:type="dxa"/>
          </w:tcPr>
          <w:p w14:paraId="60ED7F2F" w14:textId="77777777" w:rsidR="00E21F4C" w:rsidRPr="00E21F4C" w:rsidRDefault="00E21F4C" w:rsidP="0074271D">
            <w:pPr>
              <w:shd w:val="clear" w:color="auto" w:fill="FFFFFF"/>
              <w:spacing w:after="0" w:line="240" w:lineRule="auto"/>
              <w:rPr>
                <w:rFonts w:ascii="Times New Roman" w:eastAsia="Times New Roman" w:hAnsi="Times New Roman" w:cs="Times New Roman"/>
                <w:sz w:val="24"/>
                <w:szCs w:val="24"/>
                <w:lang w:eastAsia="ru-RU"/>
              </w:rPr>
            </w:pPr>
            <w:r w:rsidRPr="00E21F4C">
              <w:rPr>
                <w:rFonts w:ascii="Times New Roman" w:hAnsi="Times New Roman" w:cs="Times New Roman"/>
                <w:sz w:val="24"/>
                <w:szCs w:val="24"/>
              </w:rPr>
              <w:t xml:space="preserve">Межрегиональный дистанционный профессиональный конкурс актуальных форматов работы библиотек с молодежью </w:t>
            </w:r>
            <w:r w:rsidRPr="00E21F4C">
              <w:rPr>
                <w:rFonts w:ascii="Times New Roman" w:hAnsi="Times New Roman" w:cs="Times New Roman"/>
                <w:sz w:val="24"/>
                <w:szCs w:val="24"/>
                <w:lang w:val="en-US"/>
              </w:rPr>
              <w:t>EX</w:t>
            </w:r>
            <w:r w:rsidRPr="00E21F4C">
              <w:rPr>
                <w:rFonts w:ascii="Times New Roman" w:hAnsi="Times New Roman" w:cs="Times New Roman"/>
                <w:sz w:val="24"/>
                <w:szCs w:val="24"/>
              </w:rPr>
              <w:t xml:space="preserve"> </w:t>
            </w:r>
            <w:r w:rsidRPr="00E21F4C">
              <w:rPr>
                <w:rFonts w:ascii="Times New Roman" w:hAnsi="Times New Roman" w:cs="Times New Roman"/>
                <w:sz w:val="24"/>
                <w:szCs w:val="24"/>
                <w:lang w:val="en-US"/>
              </w:rPr>
              <w:t>PROFESSO</w:t>
            </w:r>
            <w:r w:rsidRPr="00E21F4C">
              <w:rPr>
                <w:rFonts w:ascii="Times New Roman" w:hAnsi="Times New Roman" w:cs="Times New Roman"/>
                <w:sz w:val="24"/>
                <w:szCs w:val="24"/>
              </w:rPr>
              <w:t xml:space="preserve"> – 2024 (со знанием дела)</w:t>
            </w:r>
          </w:p>
        </w:tc>
        <w:tc>
          <w:tcPr>
            <w:tcW w:w="3402" w:type="dxa"/>
          </w:tcPr>
          <w:p w14:paraId="123517BA" w14:textId="77777777" w:rsidR="00E21F4C" w:rsidRDefault="00E21F4C" w:rsidP="00A51E56">
            <w:pPr>
              <w:spacing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rPr>
              <w:t>Палкинская</w:t>
            </w:r>
            <w:proofErr w:type="spellEnd"/>
            <w:r>
              <w:rPr>
                <w:rFonts w:ascii="Times New Roman" w:hAnsi="Times New Roman" w:cs="Times New Roman"/>
                <w:bCs/>
                <w:sz w:val="24"/>
                <w:szCs w:val="24"/>
              </w:rPr>
              <w:t xml:space="preserve"> мод. библиотека</w:t>
            </w:r>
          </w:p>
        </w:tc>
        <w:tc>
          <w:tcPr>
            <w:tcW w:w="2977" w:type="dxa"/>
          </w:tcPr>
          <w:p w14:paraId="19DBF265" w14:textId="77777777" w:rsidR="00E21F4C" w:rsidRDefault="00E21F4C" w:rsidP="00A51E56">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Диплом участника</w:t>
            </w:r>
          </w:p>
        </w:tc>
      </w:tr>
    </w:tbl>
    <w:p w14:paraId="55294DF4" w14:textId="77777777" w:rsidR="00A51E56" w:rsidRPr="005F7775" w:rsidRDefault="00A51E56" w:rsidP="00053D01">
      <w:pPr>
        <w:spacing w:after="0" w:line="240" w:lineRule="auto"/>
        <w:ind w:firstLine="708"/>
        <w:jc w:val="both"/>
        <w:rPr>
          <w:rFonts w:ascii="Times New Roman" w:hAnsi="Times New Roman" w:cs="Times New Roman"/>
          <w:sz w:val="24"/>
          <w:szCs w:val="24"/>
        </w:rPr>
      </w:pPr>
    </w:p>
    <w:p w14:paraId="2CA06D99" w14:textId="77777777" w:rsidR="00C33546" w:rsidRDefault="00C33546" w:rsidP="00C33546">
      <w:pPr>
        <w:spacing w:after="0" w:line="240" w:lineRule="auto"/>
        <w:jc w:val="both"/>
        <w:rPr>
          <w:rFonts w:ascii="Times New Roman" w:hAnsi="Times New Roman" w:cs="Times New Roman"/>
          <w:b/>
          <w:sz w:val="24"/>
          <w:szCs w:val="24"/>
        </w:rPr>
      </w:pPr>
      <w:r w:rsidRPr="0052411E">
        <w:rPr>
          <w:rFonts w:ascii="Times New Roman" w:hAnsi="Times New Roman" w:cs="Times New Roman"/>
          <w:b/>
          <w:sz w:val="24"/>
          <w:szCs w:val="24"/>
        </w:rPr>
        <w:t>проведение библиотечных акций</w:t>
      </w:r>
    </w:p>
    <w:p w14:paraId="219945E6" w14:textId="77777777" w:rsidR="00C33546" w:rsidRDefault="00C33546" w:rsidP="00C3354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3308C">
        <w:rPr>
          <w:rFonts w:ascii="Times New Roman" w:hAnsi="Times New Roman" w:cs="Times New Roman"/>
          <w:bCs/>
          <w:sz w:val="24"/>
          <w:szCs w:val="24"/>
        </w:rPr>
        <w:t>Всероссийская акция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Библионочь</w:t>
      </w:r>
      <w:proofErr w:type="spellEnd"/>
      <w:r>
        <w:rPr>
          <w:rFonts w:ascii="Times New Roman" w:hAnsi="Times New Roman" w:cs="Times New Roman"/>
          <w:b/>
          <w:sz w:val="24"/>
          <w:szCs w:val="24"/>
        </w:rPr>
        <w:t xml:space="preserve"> 2024».</w:t>
      </w:r>
      <w:r>
        <w:rPr>
          <w:rFonts w:ascii="Times New Roman" w:hAnsi="Times New Roman" w:cs="Times New Roman"/>
          <w:bCs/>
          <w:sz w:val="24"/>
          <w:szCs w:val="24"/>
        </w:rPr>
        <w:t xml:space="preserve"> В ней приняли участие центральная библиотека им. М.С. Малинина, </w:t>
      </w:r>
      <w:proofErr w:type="spellStart"/>
      <w:r>
        <w:rPr>
          <w:rFonts w:ascii="Times New Roman" w:hAnsi="Times New Roman" w:cs="Times New Roman"/>
          <w:bCs/>
          <w:sz w:val="24"/>
          <w:szCs w:val="24"/>
        </w:rPr>
        <w:t>Курновская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Пеньковкая</w:t>
      </w:r>
      <w:proofErr w:type="spellEnd"/>
      <w:r>
        <w:rPr>
          <w:rFonts w:ascii="Times New Roman" w:hAnsi="Times New Roman" w:cs="Times New Roman"/>
          <w:bCs/>
          <w:sz w:val="24"/>
          <w:szCs w:val="24"/>
        </w:rPr>
        <w:t xml:space="preserve"> СБ, </w:t>
      </w:r>
      <w:proofErr w:type="spellStart"/>
      <w:r>
        <w:rPr>
          <w:rFonts w:ascii="Times New Roman" w:hAnsi="Times New Roman" w:cs="Times New Roman"/>
          <w:bCs/>
          <w:sz w:val="24"/>
          <w:szCs w:val="24"/>
        </w:rPr>
        <w:t>Палкинская</w:t>
      </w:r>
      <w:proofErr w:type="spellEnd"/>
      <w:r>
        <w:rPr>
          <w:rFonts w:ascii="Times New Roman" w:hAnsi="Times New Roman" w:cs="Times New Roman"/>
          <w:bCs/>
          <w:sz w:val="24"/>
          <w:szCs w:val="24"/>
        </w:rPr>
        <w:t xml:space="preserve"> модельная библиотеки, Словинская СБ</w:t>
      </w:r>
      <w:r w:rsidR="00882400">
        <w:rPr>
          <w:rFonts w:ascii="Times New Roman" w:hAnsi="Times New Roman" w:cs="Times New Roman"/>
          <w:bCs/>
          <w:sz w:val="24"/>
          <w:szCs w:val="24"/>
        </w:rPr>
        <w:t xml:space="preserve">, </w:t>
      </w:r>
      <w:proofErr w:type="spellStart"/>
      <w:r w:rsidR="00882400">
        <w:rPr>
          <w:rFonts w:ascii="Times New Roman" w:hAnsi="Times New Roman" w:cs="Times New Roman"/>
          <w:bCs/>
          <w:sz w:val="24"/>
          <w:szCs w:val="24"/>
        </w:rPr>
        <w:t>Понизовская</w:t>
      </w:r>
      <w:proofErr w:type="spellEnd"/>
      <w:r w:rsidR="00882400">
        <w:rPr>
          <w:rFonts w:ascii="Times New Roman" w:hAnsi="Times New Roman" w:cs="Times New Roman"/>
          <w:bCs/>
          <w:sz w:val="24"/>
          <w:szCs w:val="24"/>
        </w:rPr>
        <w:t xml:space="preserve"> СБ</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Библиосумерки</w:t>
      </w:r>
      <w:proofErr w:type="spellEnd"/>
      <w:r>
        <w:rPr>
          <w:rFonts w:ascii="Times New Roman" w:hAnsi="Times New Roman" w:cs="Times New Roman"/>
          <w:bCs/>
          <w:sz w:val="24"/>
          <w:szCs w:val="24"/>
        </w:rPr>
        <w:t xml:space="preserve">: детский отдел ЦБ, </w:t>
      </w:r>
      <w:proofErr w:type="spellStart"/>
      <w:r>
        <w:rPr>
          <w:rFonts w:ascii="Times New Roman" w:hAnsi="Times New Roman" w:cs="Times New Roman"/>
          <w:bCs/>
          <w:sz w:val="24"/>
          <w:szCs w:val="24"/>
        </w:rPr>
        <w:t>Просекская</w:t>
      </w:r>
      <w:proofErr w:type="spellEnd"/>
      <w:r>
        <w:rPr>
          <w:rFonts w:ascii="Times New Roman" w:hAnsi="Times New Roman" w:cs="Times New Roman"/>
          <w:bCs/>
          <w:sz w:val="24"/>
          <w:szCs w:val="24"/>
        </w:rPr>
        <w:t xml:space="preserve">, Котельниковская, </w:t>
      </w:r>
      <w:proofErr w:type="spellStart"/>
      <w:r>
        <w:rPr>
          <w:rFonts w:ascii="Times New Roman" w:hAnsi="Times New Roman" w:cs="Times New Roman"/>
          <w:bCs/>
          <w:sz w:val="24"/>
          <w:szCs w:val="24"/>
        </w:rPr>
        <w:t>Малининская</w:t>
      </w:r>
      <w:proofErr w:type="spellEnd"/>
      <w:r>
        <w:rPr>
          <w:rFonts w:ascii="Times New Roman" w:hAnsi="Times New Roman" w:cs="Times New Roman"/>
          <w:bCs/>
          <w:sz w:val="24"/>
          <w:szCs w:val="24"/>
        </w:rPr>
        <w:t xml:space="preserve"> и Михайловская сельские библиотеки</w:t>
      </w:r>
      <w:r w:rsidR="00882400">
        <w:rPr>
          <w:rFonts w:ascii="Times New Roman" w:hAnsi="Times New Roman" w:cs="Times New Roman"/>
          <w:bCs/>
          <w:sz w:val="24"/>
          <w:szCs w:val="24"/>
        </w:rPr>
        <w:t xml:space="preserve">, </w:t>
      </w:r>
      <w:proofErr w:type="spellStart"/>
      <w:r w:rsidR="00882400">
        <w:rPr>
          <w:rFonts w:ascii="Times New Roman" w:hAnsi="Times New Roman" w:cs="Times New Roman"/>
          <w:bCs/>
          <w:sz w:val="24"/>
          <w:szCs w:val="24"/>
        </w:rPr>
        <w:t>Палкинская</w:t>
      </w:r>
      <w:proofErr w:type="spellEnd"/>
      <w:r w:rsidR="00882400">
        <w:rPr>
          <w:rFonts w:ascii="Times New Roman" w:hAnsi="Times New Roman" w:cs="Times New Roman"/>
          <w:bCs/>
          <w:sz w:val="24"/>
          <w:szCs w:val="24"/>
        </w:rPr>
        <w:t xml:space="preserve"> детская библиотека</w:t>
      </w:r>
      <w:r w:rsidR="00F31A9D">
        <w:rPr>
          <w:rFonts w:ascii="Times New Roman" w:hAnsi="Times New Roman" w:cs="Times New Roman"/>
          <w:bCs/>
          <w:sz w:val="24"/>
          <w:szCs w:val="24"/>
        </w:rPr>
        <w:t>.</w:t>
      </w:r>
    </w:p>
    <w:p w14:paraId="101B4EB1" w14:textId="77777777" w:rsidR="00F31A9D" w:rsidRDefault="0094371A" w:rsidP="00865A0A">
      <w:pPr>
        <w:spacing w:after="0" w:line="240" w:lineRule="auto"/>
        <w:ind w:firstLine="708"/>
        <w:jc w:val="both"/>
        <w:rPr>
          <w:rFonts w:ascii="Times New Roman" w:hAnsi="Times New Roman" w:cs="Times New Roman"/>
          <w:bCs/>
          <w:sz w:val="24"/>
          <w:szCs w:val="24"/>
        </w:rPr>
      </w:pPr>
      <w:hyperlink r:id="rId78" w:history="1">
        <w:r w:rsidR="00F31A9D" w:rsidRPr="00A52AC2">
          <w:rPr>
            <w:rStyle w:val="ac"/>
            <w:rFonts w:ascii="Times New Roman" w:hAnsi="Times New Roman" w:cs="Times New Roman"/>
            <w:bCs/>
            <w:sz w:val="24"/>
            <w:szCs w:val="24"/>
          </w:rPr>
          <w:t>https://www.antropovocbs.ru/news/zvezdnye_sjurprizy_biblionochi/2024-04-23-467</w:t>
        </w:r>
      </w:hyperlink>
    </w:p>
    <w:p w14:paraId="02A69061" w14:textId="77777777" w:rsidR="00C33546" w:rsidRDefault="00C33546" w:rsidP="00C3354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Всероссийская акция </w:t>
      </w:r>
      <w:r w:rsidRPr="00D3308C">
        <w:rPr>
          <w:rFonts w:ascii="Times New Roman" w:hAnsi="Times New Roman" w:cs="Times New Roman"/>
          <w:b/>
          <w:sz w:val="24"/>
          <w:szCs w:val="24"/>
        </w:rPr>
        <w:t>«Ночь искусств 202</w:t>
      </w:r>
      <w:r w:rsidR="00882400">
        <w:rPr>
          <w:rFonts w:ascii="Times New Roman" w:hAnsi="Times New Roman" w:cs="Times New Roman"/>
          <w:b/>
          <w:sz w:val="24"/>
          <w:szCs w:val="24"/>
        </w:rPr>
        <w:t>4</w:t>
      </w:r>
      <w:r w:rsidRPr="00D3308C">
        <w:rPr>
          <w:rFonts w:ascii="Times New Roman" w:hAnsi="Times New Roman" w:cs="Times New Roman"/>
          <w:b/>
          <w:sz w:val="24"/>
          <w:szCs w:val="24"/>
        </w:rPr>
        <w:t>»</w:t>
      </w:r>
      <w:r>
        <w:rPr>
          <w:rFonts w:ascii="Times New Roman" w:hAnsi="Times New Roman" w:cs="Times New Roman"/>
          <w:b/>
          <w:sz w:val="24"/>
          <w:szCs w:val="24"/>
        </w:rPr>
        <w:t xml:space="preserve"> </w:t>
      </w:r>
      <w:r w:rsidRPr="00D3308C">
        <w:rPr>
          <w:rFonts w:ascii="Times New Roman" w:hAnsi="Times New Roman" w:cs="Times New Roman"/>
          <w:bCs/>
          <w:sz w:val="24"/>
          <w:szCs w:val="24"/>
        </w:rPr>
        <w:t>прошла в центральной</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Просекской</w:t>
      </w:r>
      <w:proofErr w:type="spellEnd"/>
      <w:r>
        <w:rPr>
          <w:rFonts w:ascii="Times New Roman" w:hAnsi="Times New Roman" w:cs="Times New Roman"/>
          <w:bCs/>
          <w:sz w:val="24"/>
          <w:szCs w:val="24"/>
        </w:rPr>
        <w:t xml:space="preserve">, Пеньковской, </w:t>
      </w:r>
      <w:proofErr w:type="spellStart"/>
      <w:r w:rsidR="00882400">
        <w:rPr>
          <w:rFonts w:ascii="Times New Roman" w:hAnsi="Times New Roman" w:cs="Times New Roman"/>
          <w:bCs/>
          <w:sz w:val="24"/>
          <w:szCs w:val="24"/>
        </w:rPr>
        <w:t>Котельниковской</w:t>
      </w:r>
      <w:proofErr w:type="spellEnd"/>
      <w:r w:rsidR="00882400">
        <w:rPr>
          <w:rFonts w:ascii="Times New Roman" w:hAnsi="Times New Roman" w:cs="Times New Roman"/>
          <w:bCs/>
          <w:sz w:val="24"/>
          <w:szCs w:val="24"/>
        </w:rPr>
        <w:t xml:space="preserve">, </w:t>
      </w:r>
      <w:proofErr w:type="spellStart"/>
      <w:r w:rsidR="00882400">
        <w:rPr>
          <w:rFonts w:ascii="Times New Roman" w:hAnsi="Times New Roman" w:cs="Times New Roman"/>
          <w:bCs/>
          <w:sz w:val="24"/>
          <w:szCs w:val="24"/>
        </w:rPr>
        <w:t>Малининской</w:t>
      </w:r>
      <w:proofErr w:type="spellEnd"/>
      <w:r w:rsidR="00882400">
        <w:rPr>
          <w:rFonts w:ascii="Times New Roman" w:hAnsi="Times New Roman" w:cs="Times New Roman"/>
          <w:bCs/>
          <w:sz w:val="24"/>
          <w:szCs w:val="24"/>
        </w:rPr>
        <w:t xml:space="preserve">, Словинской, </w:t>
      </w:r>
      <w:proofErr w:type="spellStart"/>
      <w:r w:rsidR="00882400">
        <w:rPr>
          <w:rFonts w:ascii="Times New Roman" w:hAnsi="Times New Roman" w:cs="Times New Roman"/>
          <w:bCs/>
          <w:sz w:val="24"/>
          <w:szCs w:val="24"/>
        </w:rPr>
        <w:t>Курновской</w:t>
      </w:r>
      <w:proofErr w:type="spellEnd"/>
      <w:r w:rsidR="00882400">
        <w:rPr>
          <w:rFonts w:ascii="Times New Roman" w:hAnsi="Times New Roman" w:cs="Times New Roman"/>
          <w:bCs/>
          <w:sz w:val="24"/>
          <w:szCs w:val="24"/>
        </w:rPr>
        <w:t xml:space="preserve"> </w:t>
      </w:r>
      <w:proofErr w:type="gramStart"/>
      <w:r w:rsidR="00882400">
        <w:rPr>
          <w:rFonts w:ascii="Times New Roman" w:hAnsi="Times New Roman" w:cs="Times New Roman"/>
          <w:bCs/>
          <w:sz w:val="24"/>
          <w:szCs w:val="24"/>
        </w:rPr>
        <w:t xml:space="preserve">сельских,  </w:t>
      </w:r>
      <w:r>
        <w:rPr>
          <w:rFonts w:ascii="Times New Roman" w:hAnsi="Times New Roman" w:cs="Times New Roman"/>
          <w:bCs/>
          <w:sz w:val="24"/>
          <w:szCs w:val="24"/>
        </w:rPr>
        <w:t>Палкинской</w:t>
      </w:r>
      <w:proofErr w:type="gramEnd"/>
      <w:r>
        <w:rPr>
          <w:rFonts w:ascii="Times New Roman" w:hAnsi="Times New Roman" w:cs="Times New Roman"/>
          <w:bCs/>
          <w:sz w:val="24"/>
          <w:szCs w:val="24"/>
        </w:rPr>
        <w:t xml:space="preserve"> модельной библиотеках.</w:t>
      </w:r>
    </w:p>
    <w:p w14:paraId="4AFD95EE" w14:textId="77777777" w:rsidR="00882400" w:rsidRDefault="00882400" w:rsidP="00F31A9D">
      <w:pPr>
        <w:spacing w:after="0"/>
        <w:ind w:firstLine="708"/>
        <w:jc w:val="both"/>
        <w:rPr>
          <w:rFonts w:ascii="Times New Roman" w:hAnsi="Times New Roman" w:cs="Times New Roman"/>
          <w:color w:val="000000"/>
          <w:sz w:val="24"/>
          <w:szCs w:val="24"/>
          <w:shd w:val="clear" w:color="auto" w:fill="FFFFFF"/>
        </w:rPr>
      </w:pPr>
      <w:r w:rsidRPr="00F31A9D">
        <w:rPr>
          <w:rFonts w:ascii="Times New Roman" w:hAnsi="Times New Roman" w:cs="Times New Roman"/>
          <w:i/>
          <w:iCs/>
          <w:color w:val="000000" w:themeColor="text1"/>
          <w:sz w:val="24"/>
          <w:szCs w:val="24"/>
          <w:shd w:val="clear" w:color="auto" w:fill="FFFFFF"/>
        </w:rPr>
        <w:t>Центральная библиотека</w:t>
      </w:r>
      <w:r w:rsidRPr="00F31A9D">
        <w:rPr>
          <w:rFonts w:ascii="Times New Roman" w:hAnsi="Times New Roman" w:cs="Times New Roman"/>
          <w:color w:val="000000" w:themeColor="text1"/>
          <w:sz w:val="24"/>
          <w:szCs w:val="24"/>
          <w:shd w:val="clear" w:color="auto" w:fill="FFFFFF"/>
        </w:rPr>
        <w:t xml:space="preserve"> приняла участие во </w:t>
      </w:r>
      <w:r w:rsidRPr="00F31A9D">
        <w:rPr>
          <w:rFonts w:ascii="Times New Roman" w:hAnsi="Times New Roman" w:cs="Times New Roman"/>
          <w:b/>
          <w:bCs/>
          <w:color w:val="000000" w:themeColor="text1"/>
          <w:sz w:val="24"/>
          <w:szCs w:val="24"/>
          <w:shd w:val="clear" w:color="auto" w:fill="FFFFFF"/>
        </w:rPr>
        <w:t>Всероссийской исторической акции</w:t>
      </w:r>
      <w:r w:rsidRPr="00F31A9D">
        <w:rPr>
          <w:rFonts w:ascii="Times New Roman" w:hAnsi="Times New Roman" w:cs="Times New Roman"/>
          <w:color w:val="000000" w:themeColor="text1"/>
          <w:sz w:val="24"/>
          <w:szCs w:val="24"/>
          <w:shd w:val="clear" w:color="auto" w:fill="FFFFFF"/>
        </w:rPr>
        <w:t xml:space="preserve"> «</w:t>
      </w:r>
      <w:r w:rsidRPr="00F31A9D">
        <w:rPr>
          <w:rFonts w:ascii="Times New Roman" w:hAnsi="Times New Roman" w:cs="Times New Roman"/>
          <w:b/>
          <w:bCs/>
          <w:color w:val="000000" w:themeColor="text1"/>
          <w:sz w:val="24"/>
          <w:szCs w:val="24"/>
          <w:shd w:val="clear" w:color="auto" w:fill="FFFFFF"/>
        </w:rPr>
        <w:t>Диктант</w:t>
      </w:r>
      <w:r w:rsidRPr="00F31A9D">
        <w:rPr>
          <w:rFonts w:ascii="Times New Roman" w:hAnsi="Times New Roman" w:cs="Times New Roman"/>
          <w:color w:val="000000" w:themeColor="text1"/>
          <w:sz w:val="24"/>
          <w:szCs w:val="24"/>
          <w:shd w:val="clear" w:color="auto" w:fill="FFFFFF"/>
        </w:rPr>
        <w:t> </w:t>
      </w:r>
      <w:r w:rsidRPr="00F31A9D">
        <w:rPr>
          <w:rFonts w:ascii="Times New Roman" w:hAnsi="Times New Roman" w:cs="Times New Roman"/>
          <w:b/>
          <w:bCs/>
          <w:color w:val="000000" w:themeColor="text1"/>
          <w:sz w:val="24"/>
          <w:szCs w:val="24"/>
          <w:shd w:val="clear" w:color="auto" w:fill="FFFFFF"/>
        </w:rPr>
        <w:t>Победы</w:t>
      </w:r>
      <w:r w:rsidRPr="00F31A9D">
        <w:rPr>
          <w:rFonts w:ascii="Times New Roman" w:hAnsi="Times New Roman" w:cs="Times New Roman"/>
          <w:color w:val="000000" w:themeColor="text1"/>
          <w:sz w:val="24"/>
          <w:szCs w:val="24"/>
          <w:shd w:val="clear" w:color="auto" w:fill="FFFFFF"/>
        </w:rPr>
        <w:t> – </w:t>
      </w:r>
      <w:r w:rsidRPr="00F31A9D">
        <w:rPr>
          <w:rFonts w:ascii="Times New Roman" w:hAnsi="Times New Roman" w:cs="Times New Roman"/>
          <w:b/>
          <w:bCs/>
          <w:color w:val="000000" w:themeColor="text1"/>
          <w:sz w:val="24"/>
          <w:szCs w:val="24"/>
          <w:shd w:val="clear" w:color="auto" w:fill="FFFFFF"/>
        </w:rPr>
        <w:t>2024</w:t>
      </w:r>
      <w:r w:rsidRPr="00F31A9D">
        <w:rPr>
          <w:rFonts w:ascii="Times New Roman" w:hAnsi="Times New Roman" w:cs="Times New Roman"/>
          <w:color w:val="000000" w:themeColor="text1"/>
          <w:sz w:val="24"/>
          <w:szCs w:val="24"/>
          <w:shd w:val="clear" w:color="auto" w:fill="FFFFFF"/>
        </w:rPr>
        <w:t xml:space="preserve">»! </w:t>
      </w:r>
      <w:r w:rsidRPr="00F31A9D">
        <w:rPr>
          <w:rFonts w:ascii="Times New Roman" w:eastAsia="Times New Roman" w:hAnsi="Times New Roman" w:cs="Times New Roman"/>
          <w:sz w:val="24"/>
          <w:szCs w:val="24"/>
          <w:shd w:val="clear" w:color="auto" w:fill="FFFFFF"/>
          <w:lang w:eastAsia="ru-RU"/>
        </w:rPr>
        <w:t xml:space="preserve">«Знать, чтобы помнить!» </w:t>
      </w:r>
      <w:r w:rsidRPr="00F31A9D">
        <w:rPr>
          <w:rFonts w:ascii="Times New Roman" w:hAnsi="Times New Roman" w:cs="Times New Roman"/>
          <w:color w:val="000000"/>
          <w:sz w:val="24"/>
          <w:szCs w:val="24"/>
          <w:shd w:val="clear" w:color="auto" w:fill="FFFFFF"/>
        </w:rPr>
        <w:t xml:space="preserve">15 активных читателей Антроповского района Костромской области проверяли свои знания истории Великой Отечественной войны. Как отметили </w:t>
      </w:r>
      <w:proofErr w:type="spellStart"/>
      <w:r w:rsidRPr="00F31A9D">
        <w:rPr>
          <w:rFonts w:ascii="Times New Roman" w:hAnsi="Times New Roman" w:cs="Times New Roman"/>
          <w:color w:val="000000"/>
          <w:sz w:val="24"/>
          <w:szCs w:val="24"/>
          <w:shd w:val="clear" w:color="auto" w:fill="FFFFFF"/>
        </w:rPr>
        <w:t>антроповцы</w:t>
      </w:r>
      <w:proofErr w:type="spellEnd"/>
      <w:r w:rsidRPr="00F31A9D">
        <w:rPr>
          <w:rFonts w:ascii="Times New Roman" w:hAnsi="Times New Roman" w:cs="Times New Roman"/>
          <w:color w:val="000000"/>
          <w:sz w:val="24"/>
          <w:szCs w:val="24"/>
          <w:shd w:val="clear" w:color="auto" w:fill="FFFFFF"/>
        </w:rPr>
        <w:t>, принявшие участие в памятном событии, вопросы вновь были очень интересными.</w:t>
      </w:r>
    </w:p>
    <w:p w14:paraId="7D6DAA3F" w14:textId="77777777" w:rsidR="00F31A9D" w:rsidRDefault="0094371A" w:rsidP="00F31A9D">
      <w:pPr>
        <w:spacing w:after="0"/>
        <w:ind w:firstLine="708"/>
        <w:jc w:val="both"/>
        <w:rPr>
          <w:rFonts w:ascii="Times New Roman" w:hAnsi="Times New Roman" w:cs="Times New Roman"/>
          <w:sz w:val="24"/>
          <w:szCs w:val="24"/>
        </w:rPr>
      </w:pPr>
      <w:hyperlink r:id="rId79" w:history="1">
        <w:r w:rsidR="00F31A9D" w:rsidRPr="00A52AC2">
          <w:rPr>
            <w:rStyle w:val="ac"/>
            <w:rFonts w:ascii="Times New Roman" w:hAnsi="Times New Roman" w:cs="Times New Roman"/>
            <w:sz w:val="24"/>
            <w:szCs w:val="24"/>
          </w:rPr>
          <w:t>https://www.antropovocbs.ru/news/pobeda_stala_blizhe_i_rodnej/2024-04-26-470</w:t>
        </w:r>
      </w:hyperlink>
    </w:p>
    <w:p w14:paraId="73291B1C" w14:textId="77777777" w:rsidR="00865A0A" w:rsidRDefault="00865A0A" w:rsidP="00865A0A">
      <w:pPr>
        <w:spacing w:after="0" w:line="240" w:lineRule="auto"/>
        <w:ind w:firstLine="708"/>
        <w:jc w:val="both"/>
        <w:rPr>
          <w:rFonts w:ascii="Times New Roman" w:hAnsi="Times New Roman" w:cs="Times New Roman"/>
          <w:bCs/>
          <w:sz w:val="24"/>
          <w:szCs w:val="24"/>
        </w:rPr>
      </w:pPr>
      <w:r w:rsidRPr="006458B5">
        <w:rPr>
          <w:rFonts w:ascii="Times New Roman" w:hAnsi="Times New Roman" w:cs="Times New Roman"/>
          <w:bCs/>
          <w:sz w:val="24"/>
          <w:szCs w:val="24"/>
        </w:rPr>
        <w:t>Библиотеки ЦБС приняли участие в акциях:</w:t>
      </w:r>
    </w:p>
    <w:p w14:paraId="0B01F47D" w14:textId="77777777" w:rsidR="00865A0A" w:rsidRDefault="00865A0A" w:rsidP="00865A0A">
      <w:pPr>
        <w:spacing w:after="0"/>
        <w:ind w:firstLine="709"/>
        <w:rPr>
          <w:rFonts w:ascii="Times New Roman" w:hAnsi="Times New Roman" w:cs="Times New Roman"/>
          <w:b/>
          <w:sz w:val="24"/>
          <w:szCs w:val="24"/>
        </w:rPr>
      </w:pPr>
      <w:r w:rsidRPr="00865A0A">
        <w:rPr>
          <w:rFonts w:ascii="Times New Roman" w:hAnsi="Times New Roman" w:cs="Times New Roman"/>
          <w:sz w:val="24"/>
          <w:szCs w:val="24"/>
        </w:rPr>
        <w:t xml:space="preserve">Областная акция в рамках Недели детской книги </w:t>
      </w:r>
      <w:r w:rsidRPr="00865A0A">
        <w:rPr>
          <w:rFonts w:ascii="Times New Roman" w:hAnsi="Times New Roman" w:cs="Times New Roman"/>
          <w:b/>
          <w:sz w:val="24"/>
          <w:szCs w:val="24"/>
        </w:rPr>
        <w:t>«Сказка в подарок</w:t>
      </w:r>
      <w:proofErr w:type="gramStart"/>
      <w:r>
        <w:rPr>
          <w:rFonts w:ascii="Times New Roman" w:hAnsi="Times New Roman" w:cs="Times New Roman"/>
          <w:b/>
          <w:sz w:val="24"/>
          <w:szCs w:val="24"/>
        </w:rPr>
        <w:t xml:space="preserve">», </w:t>
      </w:r>
      <w:r w:rsidRPr="00865A0A">
        <w:rPr>
          <w:rFonts w:ascii="Times New Roman" w:hAnsi="Times New Roman" w:cs="Times New Roman"/>
          <w:sz w:val="24"/>
          <w:szCs w:val="24"/>
        </w:rPr>
        <w:t xml:space="preserve"> в</w:t>
      </w:r>
      <w:proofErr w:type="gramEnd"/>
      <w:r w:rsidRPr="00865A0A">
        <w:rPr>
          <w:rFonts w:ascii="Times New Roman" w:hAnsi="Times New Roman" w:cs="Times New Roman"/>
          <w:sz w:val="24"/>
          <w:szCs w:val="24"/>
        </w:rPr>
        <w:t xml:space="preserve"> акции приняли участие 6 библиотек, прошло- 20 мероприятий,</w:t>
      </w:r>
      <w:r>
        <w:rPr>
          <w:rFonts w:ascii="Times New Roman" w:hAnsi="Times New Roman" w:cs="Times New Roman"/>
          <w:b/>
          <w:sz w:val="24"/>
          <w:szCs w:val="24"/>
        </w:rPr>
        <w:t xml:space="preserve"> </w:t>
      </w:r>
      <w:r w:rsidRPr="00865A0A">
        <w:rPr>
          <w:rFonts w:ascii="Times New Roman" w:hAnsi="Times New Roman" w:cs="Times New Roman"/>
          <w:sz w:val="24"/>
          <w:szCs w:val="24"/>
        </w:rPr>
        <w:t>посещения-136.</w:t>
      </w:r>
      <w:r>
        <w:rPr>
          <w:rFonts w:ascii="Times New Roman" w:hAnsi="Times New Roman" w:cs="Times New Roman"/>
          <w:b/>
          <w:sz w:val="24"/>
          <w:szCs w:val="24"/>
        </w:rPr>
        <w:t xml:space="preserve"> </w:t>
      </w:r>
    </w:p>
    <w:p w14:paraId="650D27DD" w14:textId="77777777" w:rsidR="00865A0A" w:rsidRDefault="00865A0A" w:rsidP="00865A0A">
      <w:pPr>
        <w:spacing w:after="0"/>
        <w:ind w:firstLine="709"/>
        <w:rPr>
          <w:rFonts w:ascii="Times New Roman" w:hAnsi="Times New Roman" w:cs="Times New Roman"/>
          <w:b/>
          <w:sz w:val="24"/>
          <w:szCs w:val="24"/>
        </w:rPr>
      </w:pPr>
      <w:r w:rsidRPr="00865A0A">
        <w:rPr>
          <w:rFonts w:ascii="Times New Roman" w:hAnsi="Times New Roman" w:cs="Times New Roman"/>
          <w:sz w:val="24"/>
          <w:szCs w:val="24"/>
        </w:rPr>
        <w:t xml:space="preserve">Областная сетевая акция </w:t>
      </w:r>
      <w:r w:rsidRPr="00865A0A">
        <w:rPr>
          <w:rFonts w:ascii="Times New Roman" w:hAnsi="Times New Roman" w:cs="Times New Roman"/>
          <w:b/>
          <w:sz w:val="24"/>
          <w:szCs w:val="24"/>
        </w:rPr>
        <w:t>«Читаю и рекомендую.</w:t>
      </w:r>
      <w:r>
        <w:rPr>
          <w:rFonts w:ascii="Times New Roman" w:hAnsi="Times New Roman" w:cs="Times New Roman"/>
          <w:b/>
          <w:sz w:val="24"/>
          <w:szCs w:val="24"/>
        </w:rPr>
        <w:t xml:space="preserve"> </w:t>
      </w:r>
      <w:r w:rsidRPr="00865A0A">
        <w:rPr>
          <w:rFonts w:ascii="Times New Roman" w:hAnsi="Times New Roman" w:cs="Times New Roman"/>
          <w:b/>
          <w:sz w:val="24"/>
          <w:szCs w:val="24"/>
        </w:rPr>
        <w:t xml:space="preserve"> Моё любимое произведение Аркадия Гайдара»</w:t>
      </w:r>
      <w:r>
        <w:rPr>
          <w:rFonts w:ascii="Times New Roman" w:hAnsi="Times New Roman" w:cs="Times New Roman"/>
          <w:b/>
          <w:sz w:val="24"/>
          <w:szCs w:val="24"/>
        </w:rPr>
        <w:t xml:space="preserve"> </w:t>
      </w:r>
      <w:r w:rsidRPr="00865A0A">
        <w:rPr>
          <w:rFonts w:ascii="Times New Roman" w:hAnsi="Times New Roman" w:cs="Times New Roman"/>
          <w:sz w:val="24"/>
          <w:szCs w:val="24"/>
        </w:rPr>
        <w:t xml:space="preserve">Организатор: ОГБУК «Костромская областная библиотека для детей и молодёжи им. </w:t>
      </w:r>
      <w:proofErr w:type="spellStart"/>
      <w:r w:rsidRPr="00865A0A">
        <w:rPr>
          <w:rFonts w:ascii="Times New Roman" w:hAnsi="Times New Roman" w:cs="Times New Roman"/>
          <w:sz w:val="24"/>
          <w:szCs w:val="24"/>
        </w:rPr>
        <w:t>А.Гайдара</w:t>
      </w:r>
      <w:proofErr w:type="spellEnd"/>
      <w:r w:rsidRPr="00865A0A">
        <w:rPr>
          <w:rFonts w:ascii="Times New Roman" w:hAnsi="Times New Roman" w:cs="Times New Roman"/>
          <w:sz w:val="24"/>
          <w:szCs w:val="24"/>
        </w:rPr>
        <w:t>» совместно с ОГБОУ ДПО «Костромской областной институт развития образования»</w:t>
      </w:r>
      <w:r>
        <w:rPr>
          <w:rFonts w:ascii="Times New Roman" w:hAnsi="Times New Roman" w:cs="Times New Roman"/>
          <w:b/>
          <w:sz w:val="24"/>
          <w:szCs w:val="24"/>
        </w:rPr>
        <w:t xml:space="preserve">. </w:t>
      </w:r>
    </w:p>
    <w:p w14:paraId="44BF3BED" w14:textId="77777777" w:rsidR="00865A0A" w:rsidRDefault="00865A0A" w:rsidP="00865A0A">
      <w:pPr>
        <w:spacing w:after="0"/>
        <w:ind w:firstLine="709"/>
        <w:rPr>
          <w:rFonts w:ascii="Times New Roman" w:hAnsi="Times New Roman" w:cs="Times New Roman"/>
          <w:b/>
          <w:sz w:val="24"/>
          <w:szCs w:val="24"/>
        </w:rPr>
      </w:pPr>
      <w:r w:rsidRPr="00865A0A">
        <w:rPr>
          <w:rFonts w:ascii="Times New Roman" w:hAnsi="Times New Roman" w:cs="Times New Roman"/>
          <w:sz w:val="24"/>
          <w:szCs w:val="24"/>
        </w:rPr>
        <w:t xml:space="preserve">Областная акция </w:t>
      </w:r>
      <w:r w:rsidRPr="00865A0A">
        <w:rPr>
          <w:rFonts w:ascii="Times New Roman" w:hAnsi="Times New Roman" w:cs="Times New Roman"/>
          <w:b/>
          <w:sz w:val="24"/>
          <w:szCs w:val="24"/>
        </w:rPr>
        <w:t>«О науке в книге»</w:t>
      </w:r>
      <w:r>
        <w:rPr>
          <w:rFonts w:ascii="Times New Roman" w:hAnsi="Times New Roman" w:cs="Times New Roman"/>
          <w:b/>
          <w:sz w:val="24"/>
          <w:szCs w:val="24"/>
        </w:rPr>
        <w:t xml:space="preserve">, </w:t>
      </w:r>
      <w:r w:rsidRPr="00865A0A">
        <w:rPr>
          <w:rFonts w:ascii="Times New Roman" w:hAnsi="Times New Roman" w:cs="Times New Roman"/>
          <w:sz w:val="24"/>
          <w:szCs w:val="24"/>
        </w:rPr>
        <w:t>в акции приняли участие 3 библиотеки, прошло 4 мероприятия, посещения – 71.</w:t>
      </w:r>
      <w:r>
        <w:rPr>
          <w:rFonts w:ascii="Times New Roman" w:hAnsi="Times New Roman" w:cs="Times New Roman"/>
          <w:b/>
          <w:sz w:val="24"/>
          <w:szCs w:val="24"/>
        </w:rPr>
        <w:t xml:space="preserve"> </w:t>
      </w:r>
    </w:p>
    <w:p w14:paraId="776AC97D" w14:textId="77777777" w:rsidR="00865A0A" w:rsidRDefault="00865A0A" w:rsidP="00865A0A">
      <w:pPr>
        <w:spacing w:after="0"/>
        <w:ind w:firstLine="709"/>
        <w:rPr>
          <w:rFonts w:ascii="Times New Roman" w:hAnsi="Times New Roman" w:cs="Times New Roman"/>
          <w:b/>
          <w:sz w:val="24"/>
          <w:szCs w:val="24"/>
        </w:rPr>
      </w:pPr>
      <w:r w:rsidRPr="00865A0A">
        <w:rPr>
          <w:rFonts w:ascii="Times New Roman" w:hAnsi="Times New Roman" w:cs="Times New Roman"/>
          <w:sz w:val="24"/>
          <w:szCs w:val="24"/>
        </w:rPr>
        <w:t xml:space="preserve">Областная акция </w:t>
      </w:r>
      <w:r w:rsidRPr="00865A0A">
        <w:rPr>
          <w:rFonts w:ascii="Times New Roman" w:hAnsi="Times New Roman" w:cs="Times New Roman"/>
          <w:b/>
          <w:sz w:val="24"/>
          <w:szCs w:val="24"/>
        </w:rPr>
        <w:t>«Моя родина-Россия»</w:t>
      </w:r>
      <w:r>
        <w:rPr>
          <w:rFonts w:ascii="Times New Roman" w:hAnsi="Times New Roman" w:cs="Times New Roman"/>
          <w:b/>
          <w:sz w:val="24"/>
          <w:szCs w:val="24"/>
        </w:rPr>
        <w:t xml:space="preserve">, </w:t>
      </w:r>
      <w:r w:rsidRPr="00865A0A">
        <w:rPr>
          <w:rFonts w:ascii="Times New Roman" w:hAnsi="Times New Roman" w:cs="Times New Roman"/>
          <w:sz w:val="24"/>
          <w:szCs w:val="24"/>
        </w:rPr>
        <w:t xml:space="preserve">в акции приняли -5 библиотек, прошло- 10 </w:t>
      </w:r>
      <w:proofErr w:type="gramStart"/>
      <w:r w:rsidRPr="00865A0A">
        <w:rPr>
          <w:rFonts w:ascii="Times New Roman" w:hAnsi="Times New Roman" w:cs="Times New Roman"/>
          <w:sz w:val="24"/>
          <w:szCs w:val="24"/>
        </w:rPr>
        <w:t>мероприятий,</w:t>
      </w:r>
      <w:r>
        <w:rPr>
          <w:rFonts w:ascii="Times New Roman" w:hAnsi="Times New Roman" w:cs="Times New Roman"/>
          <w:b/>
          <w:sz w:val="24"/>
          <w:szCs w:val="24"/>
        </w:rPr>
        <w:t xml:space="preserve"> </w:t>
      </w:r>
      <w:r w:rsidRPr="00865A0A">
        <w:rPr>
          <w:rFonts w:ascii="Times New Roman" w:hAnsi="Times New Roman" w:cs="Times New Roman"/>
          <w:sz w:val="24"/>
          <w:szCs w:val="24"/>
        </w:rPr>
        <w:t xml:space="preserve"> 83</w:t>
      </w:r>
      <w:proofErr w:type="gramEnd"/>
      <w:r w:rsidRPr="00865A0A">
        <w:rPr>
          <w:rFonts w:ascii="Times New Roman" w:hAnsi="Times New Roman" w:cs="Times New Roman"/>
          <w:sz w:val="24"/>
          <w:szCs w:val="24"/>
        </w:rPr>
        <w:t xml:space="preserve"> посещения.</w:t>
      </w:r>
      <w:r>
        <w:rPr>
          <w:rFonts w:ascii="Times New Roman" w:hAnsi="Times New Roman" w:cs="Times New Roman"/>
          <w:b/>
          <w:sz w:val="24"/>
          <w:szCs w:val="24"/>
        </w:rPr>
        <w:t xml:space="preserve"> </w:t>
      </w:r>
    </w:p>
    <w:p w14:paraId="56C0AACF" w14:textId="77777777" w:rsidR="00F31A9D" w:rsidRDefault="00865A0A" w:rsidP="00865A0A">
      <w:pPr>
        <w:spacing w:after="0"/>
        <w:ind w:firstLine="709"/>
        <w:rPr>
          <w:rFonts w:ascii="Times New Roman" w:hAnsi="Times New Roman" w:cs="Times New Roman"/>
          <w:sz w:val="24"/>
          <w:szCs w:val="24"/>
        </w:rPr>
      </w:pPr>
      <w:r w:rsidRPr="00865A0A">
        <w:rPr>
          <w:rFonts w:ascii="Times New Roman" w:hAnsi="Times New Roman" w:cs="Times New Roman"/>
          <w:b/>
          <w:sz w:val="24"/>
          <w:szCs w:val="24"/>
        </w:rPr>
        <w:t>Всероссийская акция «Вместе ярче»</w:t>
      </w:r>
      <w:r w:rsidRPr="00865A0A">
        <w:rPr>
          <w:rFonts w:ascii="Times New Roman" w:hAnsi="Times New Roman" w:cs="Times New Roman"/>
          <w:sz w:val="24"/>
          <w:szCs w:val="24"/>
        </w:rPr>
        <w:t xml:space="preserve"> девять лет Всероссийской акции энергосбережения и экологии «Вместе ярче».</w:t>
      </w:r>
    </w:p>
    <w:p w14:paraId="38659E57" w14:textId="77777777" w:rsidR="00B11E87" w:rsidRPr="00B11E87" w:rsidRDefault="00B11E87" w:rsidP="00B11E87">
      <w:pPr>
        <w:spacing w:after="0"/>
        <w:ind w:firstLine="709"/>
        <w:rPr>
          <w:rFonts w:ascii="Times New Roman" w:hAnsi="Times New Roman" w:cs="Times New Roman"/>
          <w:sz w:val="24"/>
          <w:szCs w:val="24"/>
        </w:rPr>
      </w:pPr>
      <w:r w:rsidRPr="00B11E87">
        <w:rPr>
          <w:rFonts w:ascii="Times New Roman" w:hAnsi="Times New Roman" w:cs="Times New Roman"/>
          <w:sz w:val="24"/>
          <w:szCs w:val="24"/>
        </w:rPr>
        <w:lastRenderedPageBreak/>
        <w:t>Областная акция</w:t>
      </w:r>
      <w:r w:rsidRPr="00B11E87">
        <w:rPr>
          <w:rFonts w:ascii="Times New Roman" w:hAnsi="Times New Roman" w:cs="Times New Roman"/>
          <w:b/>
          <w:sz w:val="24"/>
          <w:szCs w:val="24"/>
        </w:rPr>
        <w:t xml:space="preserve"> «Литературная песочница»</w:t>
      </w:r>
      <w:r>
        <w:rPr>
          <w:rFonts w:ascii="Times New Roman" w:hAnsi="Times New Roman" w:cs="Times New Roman"/>
          <w:sz w:val="24"/>
          <w:szCs w:val="24"/>
        </w:rPr>
        <w:t xml:space="preserve">, </w:t>
      </w:r>
      <w:r w:rsidRPr="00B11E87">
        <w:rPr>
          <w:rFonts w:ascii="Times New Roman" w:hAnsi="Times New Roman" w:cs="Times New Roman"/>
          <w:sz w:val="24"/>
          <w:szCs w:val="24"/>
        </w:rPr>
        <w:t>количество библиотек – 9; количество мероприятий – 52;</w:t>
      </w:r>
      <w:r>
        <w:rPr>
          <w:rFonts w:ascii="Times New Roman" w:hAnsi="Times New Roman" w:cs="Times New Roman"/>
          <w:sz w:val="24"/>
          <w:szCs w:val="24"/>
        </w:rPr>
        <w:t xml:space="preserve"> </w:t>
      </w:r>
      <w:r w:rsidRPr="00B11E87">
        <w:rPr>
          <w:rFonts w:ascii="Times New Roman" w:hAnsi="Times New Roman" w:cs="Times New Roman"/>
          <w:sz w:val="24"/>
          <w:szCs w:val="24"/>
        </w:rPr>
        <w:t xml:space="preserve">количество посещений </w:t>
      </w:r>
      <w:r>
        <w:rPr>
          <w:rFonts w:ascii="Times New Roman" w:hAnsi="Times New Roman" w:cs="Times New Roman"/>
          <w:sz w:val="24"/>
          <w:szCs w:val="24"/>
        </w:rPr>
        <w:t>–</w:t>
      </w:r>
      <w:r w:rsidRPr="00B11E87">
        <w:rPr>
          <w:rFonts w:ascii="Times New Roman" w:hAnsi="Times New Roman" w:cs="Times New Roman"/>
          <w:sz w:val="24"/>
          <w:szCs w:val="24"/>
        </w:rPr>
        <w:t xml:space="preserve"> </w:t>
      </w:r>
      <w:proofErr w:type="gramStart"/>
      <w:r w:rsidRPr="00B11E87">
        <w:rPr>
          <w:rFonts w:ascii="Times New Roman" w:hAnsi="Times New Roman" w:cs="Times New Roman"/>
          <w:sz w:val="24"/>
          <w:szCs w:val="24"/>
        </w:rPr>
        <w:t>574</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другие.</w:t>
      </w:r>
    </w:p>
    <w:p w14:paraId="2D7852F6" w14:textId="77777777" w:rsidR="00B11E87" w:rsidRDefault="00B11E87" w:rsidP="00B11E87">
      <w:pPr>
        <w:spacing w:after="0" w:line="240" w:lineRule="auto"/>
        <w:ind w:firstLine="708"/>
        <w:jc w:val="both"/>
        <w:rPr>
          <w:rFonts w:ascii="Times New Roman" w:hAnsi="Times New Roman" w:cs="Times New Roman"/>
          <w:b/>
          <w:bCs/>
          <w:sz w:val="24"/>
          <w:szCs w:val="24"/>
        </w:rPr>
      </w:pPr>
      <w:r w:rsidRPr="008906A1">
        <w:rPr>
          <w:rFonts w:ascii="Times New Roman" w:hAnsi="Times New Roman" w:cs="Times New Roman"/>
          <w:b/>
          <w:bCs/>
          <w:sz w:val="24"/>
          <w:szCs w:val="24"/>
        </w:rPr>
        <w:t>- сотрудничество с партнёрами библиотеки (указать всех);</w:t>
      </w:r>
    </w:p>
    <w:p w14:paraId="7C137BA8" w14:textId="77777777" w:rsidR="00B11E87" w:rsidRPr="008906A1" w:rsidRDefault="00B11E87" w:rsidP="00B11E87">
      <w:pPr>
        <w:spacing w:after="0" w:line="240" w:lineRule="auto"/>
        <w:ind w:firstLine="708"/>
        <w:jc w:val="both"/>
        <w:rPr>
          <w:rFonts w:ascii="Times New Roman" w:hAnsi="Times New Roman" w:cs="Times New Roman"/>
          <w:b/>
          <w:bCs/>
          <w:sz w:val="24"/>
          <w:szCs w:val="24"/>
        </w:rPr>
      </w:pPr>
    </w:p>
    <w:tbl>
      <w:tblPr>
        <w:tblW w:w="9606" w:type="dxa"/>
        <w:tblLayout w:type="fixed"/>
        <w:tblLook w:val="0000" w:firstRow="0" w:lastRow="0" w:firstColumn="0" w:lastColumn="0" w:noHBand="0" w:noVBand="0"/>
      </w:tblPr>
      <w:tblGrid>
        <w:gridCol w:w="1809"/>
        <w:gridCol w:w="2835"/>
        <w:gridCol w:w="3261"/>
        <w:gridCol w:w="1701"/>
      </w:tblGrid>
      <w:tr w:rsidR="00B11E87" w:rsidRPr="00303845" w14:paraId="67C427FE" w14:textId="77777777" w:rsidTr="0053648D">
        <w:tc>
          <w:tcPr>
            <w:tcW w:w="1809" w:type="dxa"/>
            <w:tcBorders>
              <w:top w:val="single" w:sz="4" w:space="0" w:color="000000"/>
              <w:left w:val="single" w:sz="4" w:space="0" w:color="000000"/>
              <w:bottom w:val="single" w:sz="4" w:space="0" w:color="000000"/>
            </w:tcBorders>
          </w:tcPr>
          <w:p w14:paraId="127BE980"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Наименование отрасли, сферы деятельности</w:t>
            </w:r>
          </w:p>
        </w:tc>
        <w:tc>
          <w:tcPr>
            <w:tcW w:w="2835" w:type="dxa"/>
            <w:tcBorders>
              <w:top w:val="single" w:sz="4" w:space="0" w:color="000000"/>
              <w:left w:val="single" w:sz="4" w:space="0" w:color="000000"/>
              <w:bottom w:val="single" w:sz="4" w:space="0" w:color="000000"/>
            </w:tcBorders>
          </w:tcPr>
          <w:p w14:paraId="36B98494"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Учреждения, организации, предприятия, с которыми осуществляется сотрудничество</w:t>
            </w:r>
          </w:p>
        </w:tc>
        <w:tc>
          <w:tcPr>
            <w:tcW w:w="3261" w:type="dxa"/>
            <w:tcBorders>
              <w:top w:val="single" w:sz="4" w:space="0" w:color="000000"/>
              <w:left w:val="single" w:sz="4" w:space="0" w:color="000000"/>
              <w:bottom w:val="single" w:sz="4" w:space="0" w:color="000000"/>
            </w:tcBorders>
          </w:tcPr>
          <w:p w14:paraId="061FFAA2"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Формы сотрудничества</w:t>
            </w:r>
          </w:p>
        </w:tc>
        <w:tc>
          <w:tcPr>
            <w:tcW w:w="1701" w:type="dxa"/>
            <w:tcBorders>
              <w:top w:val="single" w:sz="4" w:space="0" w:color="000000"/>
              <w:left w:val="single" w:sz="4" w:space="0" w:color="000000"/>
              <w:bottom w:val="single" w:sz="4" w:space="0" w:color="000000"/>
              <w:right w:val="single" w:sz="4" w:space="0" w:color="000000"/>
            </w:tcBorders>
          </w:tcPr>
          <w:p w14:paraId="13DEDCAA"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Библиотека</w:t>
            </w:r>
          </w:p>
        </w:tc>
      </w:tr>
      <w:tr w:rsidR="00B11E87" w:rsidRPr="00303845" w14:paraId="3A7D27D4" w14:textId="77777777" w:rsidTr="0053648D">
        <w:tc>
          <w:tcPr>
            <w:tcW w:w="1809" w:type="dxa"/>
            <w:tcBorders>
              <w:top w:val="single" w:sz="4" w:space="0" w:color="000000"/>
              <w:left w:val="single" w:sz="4" w:space="0" w:color="000000"/>
              <w:bottom w:val="single" w:sz="4" w:space="0" w:color="000000"/>
            </w:tcBorders>
          </w:tcPr>
          <w:p w14:paraId="6B3F2AFD"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Образование</w:t>
            </w:r>
          </w:p>
        </w:tc>
        <w:tc>
          <w:tcPr>
            <w:tcW w:w="2835" w:type="dxa"/>
            <w:tcBorders>
              <w:top w:val="single" w:sz="4" w:space="0" w:color="000000"/>
              <w:left w:val="single" w:sz="4" w:space="0" w:color="000000"/>
              <w:bottom w:val="single" w:sz="4" w:space="0" w:color="000000"/>
            </w:tcBorders>
          </w:tcPr>
          <w:p w14:paraId="71612571"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Школы, детские сады</w:t>
            </w:r>
          </w:p>
        </w:tc>
        <w:tc>
          <w:tcPr>
            <w:tcW w:w="3261" w:type="dxa"/>
            <w:tcBorders>
              <w:top w:val="single" w:sz="4" w:space="0" w:color="000000"/>
              <w:left w:val="single" w:sz="4" w:space="0" w:color="000000"/>
              <w:bottom w:val="single" w:sz="4" w:space="0" w:color="000000"/>
            </w:tcBorders>
          </w:tcPr>
          <w:p w14:paraId="36E651DE"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 xml:space="preserve">Обеспечение учебниками, совместные мероприятия, информационно- </w:t>
            </w:r>
            <w:proofErr w:type="spellStart"/>
            <w:r w:rsidRPr="00303845">
              <w:rPr>
                <w:rFonts w:ascii="Times New Roman" w:hAnsi="Times New Roman" w:cs="Times New Roman"/>
                <w:sz w:val="24"/>
                <w:szCs w:val="24"/>
              </w:rPr>
              <w:t>библиог-рафическое</w:t>
            </w:r>
            <w:proofErr w:type="spellEnd"/>
            <w:r w:rsidRPr="00303845">
              <w:rPr>
                <w:rFonts w:ascii="Times New Roman" w:hAnsi="Times New Roman" w:cs="Times New Roman"/>
                <w:sz w:val="24"/>
                <w:szCs w:val="24"/>
              </w:rPr>
              <w:t xml:space="preserve">, </w:t>
            </w:r>
            <w:proofErr w:type="spellStart"/>
            <w:r w:rsidRPr="00303845">
              <w:rPr>
                <w:rFonts w:ascii="Times New Roman" w:hAnsi="Times New Roman" w:cs="Times New Roman"/>
                <w:sz w:val="24"/>
                <w:szCs w:val="24"/>
              </w:rPr>
              <w:t>внестацио</w:t>
            </w:r>
            <w:r>
              <w:rPr>
                <w:rFonts w:ascii="Times New Roman" w:hAnsi="Times New Roman" w:cs="Times New Roman"/>
                <w:sz w:val="24"/>
                <w:szCs w:val="24"/>
              </w:rPr>
              <w:t>-</w:t>
            </w:r>
            <w:r w:rsidRPr="00303845">
              <w:rPr>
                <w:rFonts w:ascii="Times New Roman" w:hAnsi="Times New Roman" w:cs="Times New Roman"/>
                <w:sz w:val="24"/>
                <w:szCs w:val="24"/>
              </w:rPr>
              <w:t>нарное</w:t>
            </w:r>
            <w:proofErr w:type="spellEnd"/>
            <w:r w:rsidRPr="00303845">
              <w:rPr>
                <w:rFonts w:ascii="Times New Roman" w:hAnsi="Times New Roman" w:cs="Times New Roman"/>
                <w:sz w:val="24"/>
                <w:szCs w:val="24"/>
              </w:rPr>
              <w:t xml:space="preserve"> обслуживание</w:t>
            </w:r>
          </w:p>
        </w:tc>
        <w:tc>
          <w:tcPr>
            <w:tcW w:w="1701" w:type="dxa"/>
            <w:tcBorders>
              <w:top w:val="single" w:sz="4" w:space="0" w:color="000000"/>
              <w:left w:val="single" w:sz="4" w:space="0" w:color="000000"/>
              <w:bottom w:val="single" w:sz="4" w:space="0" w:color="000000"/>
              <w:right w:val="single" w:sz="4" w:space="0" w:color="000000"/>
            </w:tcBorders>
          </w:tcPr>
          <w:p w14:paraId="3CDF8831"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667891C5"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СБ</w:t>
            </w:r>
          </w:p>
        </w:tc>
      </w:tr>
      <w:tr w:rsidR="00B11E87" w:rsidRPr="00303845" w14:paraId="492286E1" w14:textId="77777777" w:rsidTr="0053648D">
        <w:tc>
          <w:tcPr>
            <w:tcW w:w="1809" w:type="dxa"/>
            <w:tcBorders>
              <w:top w:val="single" w:sz="4" w:space="0" w:color="000000"/>
              <w:left w:val="single" w:sz="4" w:space="0" w:color="000000"/>
              <w:bottom w:val="single" w:sz="4" w:space="0" w:color="000000"/>
            </w:tcBorders>
          </w:tcPr>
          <w:p w14:paraId="6E6DD41E"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СМИ</w:t>
            </w:r>
          </w:p>
        </w:tc>
        <w:tc>
          <w:tcPr>
            <w:tcW w:w="2835" w:type="dxa"/>
            <w:tcBorders>
              <w:top w:val="single" w:sz="4" w:space="0" w:color="000000"/>
              <w:left w:val="single" w:sz="4" w:space="0" w:color="000000"/>
              <w:bottom w:val="single" w:sz="4" w:space="0" w:color="000000"/>
            </w:tcBorders>
          </w:tcPr>
          <w:p w14:paraId="066F7684" w14:textId="77777777" w:rsidR="00B11E87" w:rsidRPr="00303845" w:rsidRDefault="00B11E87" w:rsidP="0053648D">
            <w:pPr>
              <w:spacing w:after="0" w:line="240" w:lineRule="auto"/>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Редакция газеты «</w:t>
            </w:r>
            <w:proofErr w:type="gramStart"/>
            <w:r w:rsidRPr="00303845">
              <w:rPr>
                <w:rFonts w:ascii="Times New Roman" w:eastAsia="Lucida Sans Unicode" w:hAnsi="Times New Roman" w:cs="Times New Roman"/>
                <w:kern w:val="1"/>
                <w:sz w:val="24"/>
                <w:szCs w:val="24"/>
                <w:lang w:eastAsia="ar-SA"/>
              </w:rPr>
              <w:t>Сельская  новь</w:t>
            </w:r>
            <w:proofErr w:type="gramEnd"/>
            <w:r w:rsidRPr="00303845">
              <w:rPr>
                <w:rFonts w:ascii="Times New Roman" w:eastAsia="Lucida Sans Unicode" w:hAnsi="Times New Roman" w:cs="Times New Roman"/>
                <w:kern w:val="1"/>
                <w:sz w:val="24"/>
                <w:szCs w:val="24"/>
                <w:lang w:eastAsia="ar-SA"/>
              </w:rPr>
              <w:t>»</w:t>
            </w:r>
          </w:p>
        </w:tc>
        <w:tc>
          <w:tcPr>
            <w:tcW w:w="3261" w:type="dxa"/>
            <w:tcBorders>
              <w:top w:val="single" w:sz="4" w:space="0" w:color="000000"/>
              <w:left w:val="single" w:sz="4" w:space="0" w:color="000000"/>
              <w:bottom w:val="single" w:sz="4" w:space="0" w:color="000000"/>
            </w:tcBorders>
          </w:tcPr>
          <w:p w14:paraId="7D2263EA" w14:textId="77777777" w:rsidR="00B11E87" w:rsidRPr="00303845" w:rsidRDefault="00B11E87" w:rsidP="0053648D">
            <w:pPr>
              <w:spacing w:after="0" w:line="240" w:lineRule="auto"/>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Обязательный бесплатный экземпляр газеты на физическом и электронном носителе в ЦБ, информационно-рекламная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14:paraId="2B601087"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1F66E316"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СБ</w:t>
            </w:r>
          </w:p>
        </w:tc>
      </w:tr>
      <w:tr w:rsidR="00B11E87" w:rsidRPr="00303845" w14:paraId="4E4EFE9C" w14:textId="77777777" w:rsidTr="0053648D">
        <w:tc>
          <w:tcPr>
            <w:tcW w:w="1809" w:type="dxa"/>
            <w:tcBorders>
              <w:top w:val="single" w:sz="4" w:space="0" w:color="000000"/>
              <w:left w:val="single" w:sz="4" w:space="0" w:color="000000"/>
              <w:bottom w:val="single" w:sz="4" w:space="0" w:color="000000"/>
            </w:tcBorders>
          </w:tcPr>
          <w:p w14:paraId="4C9D2EF1"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Культура и туризм</w:t>
            </w:r>
          </w:p>
        </w:tc>
        <w:tc>
          <w:tcPr>
            <w:tcW w:w="2835" w:type="dxa"/>
            <w:tcBorders>
              <w:top w:val="single" w:sz="4" w:space="0" w:color="000000"/>
              <w:left w:val="single" w:sz="4" w:space="0" w:color="000000"/>
              <w:bottom w:val="single" w:sz="4" w:space="0" w:color="000000"/>
            </w:tcBorders>
          </w:tcPr>
          <w:p w14:paraId="451EBF26"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hAnsi="Times New Roman" w:cs="Times New Roman"/>
                <w:sz w:val="24"/>
                <w:szCs w:val="24"/>
              </w:rPr>
              <w:t>Центр Книги г. Кострома</w:t>
            </w:r>
          </w:p>
        </w:tc>
        <w:tc>
          <w:tcPr>
            <w:tcW w:w="3261" w:type="dxa"/>
            <w:tcBorders>
              <w:top w:val="single" w:sz="4" w:space="0" w:color="000000"/>
              <w:left w:val="single" w:sz="4" w:space="0" w:color="000000"/>
              <w:bottom w:val="single" w:sz="4" w:space="0" w:color="000000"/>
            </w:tcBorders>
          </w:tcPr>
          <w:p w14:paraId="4797E859"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 xml:space="preserve">Приобретение литературы, </w:t>
            </w:r>
            <w:proofErr w:type="spellStart"/>
            <w:r w:rsidRPr="00303845">
              <w:rPr>
                <w:rFonts w:ascii="Times New Roman" w:hAnsi="Times New Roman" w:cs="Times New Roman"/>
                <w:sz w:val="24"/>
                <w:szCs w:val="24"/>
              </w:rPr>
              <w:t>бибтехники</w:t>
            </w:r>
            <w:proofErr w:type="spellEnd"/>
            <w:r w:rsidRPr="00303845">
              <w:rPr>
                <w:rFonts w:ascii="Times New Roman" w:hAnsi="Times New Roman" w:cs="Times New Roman"/>
                <w:sz w:val="24"/>
                <w:szCs w:val="24"/>
              </w:rPr>
              <w:t>, канцтоваров</w:t>
            </w:r>
          </w:p>
        </w:tc>
        <w:tc>
          <w:tcPr>
            <w:tcW w:w="1701" w:type="dxa"/>
            <w:tcBorders>
              <w:top w:val="single" w:sz="4" w:space="0" w:color="000000"/>
              <w:left w:val="single" w:sz="4" w:space="0" w:color="000000"/>
              <w:bottom w:val="single" w:sz="4" w:space="0" w:color="000000"/>
              <w:right w:val="single" w:sz="4" w:space="0" w:color="000000"/>
            </w:tcBorders>
          </w:tcPr>
          <w:p w14:paraId="29B98C7A"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ЦБ</w:t>
            </w:r>
          </w:p>
        </w:tc>
      </w:tr>
      <w:tr w:rsidR="00B11E87" w:rsidRPr="00303845" w14:paraId="3A66EE67" w14:textId="77777777" w:rsidTr="0053648D">
        <w:tc>
          <w:tcPr>
            <w:tcW w:w="1809" w:type="dxa"/>
            <w:tcBorders>
              <w:top w:val="single" w:sz="4" w:space="0" w:color="000000"/>
              <w:left w:val="single" w:sz="4" w:space="0" w:color="000000"/>
              <w:bottom w:val="single" w:sz="4" w:space="0" w:color="000000"/>
            </w:tcBorders>
          </w:tcPr>
          <w:p w14:paraId="478A7BCA"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26BBDB69"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hAnsi="Times New Roman" w:cs="Times New Roman"/>
                <w:sz w:val="24"/>
                <w:szCs w:val="24"/>
              </w:rPr>
              <w:t>БЦКПИР г. Кострома</w:t>
            </w:r>
          </w:p>
        </w:tc>
        <w:tc>
          <w:tcPr>
            <w:tcW w:w="3261" w:type="dxa"/>
            <w:tcBorders>
              <w:top w:val="single" w:sz="4" w:space="0" w:color="000000"/>
              <w:left w:val="single" w:sz="4" w:space="0" w:color="000000"/>
              <w:bottom w:val="single" w:sz="4" w:space="0" w:color="000000"/>
            </w:tcBorders>
          </w:tcPr>
          <w:p w14:paraId="0FDD1B9F"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 xml:space="preserve">Организация передвижной библиотеки </w:t>
            </w:r>
            <w:proofErr w:type="gramStart"/>
            <w:r w:rsidRPr="00303845">
              <w:rPr>
                <w:rFonts w:ascii="Times New Roman" w:hAnsi="Times New Roman" w:cs="Times New Roman"/>
                <w:sz w:val="24"/>
                <w:szCs w:val="24"/>
              </w:rPr>
              <w:t>книгами  на</w:t>
            </w:r>
            <w:proofErr w:type="gramEnd"/>
            <w:r w:rsidRPr="00303845">
              <w:rPr>
                <w:rFonts w:ascii="Times New Roman" w:hAnsi="Times New Roman" w:cs="Times New Roman"/>
                <w:sz w:val="24"/>
                <w:szCs w:val="24"/>
              </w:rPr>
              <w:t xml:space="preserve"> специальных носителях: «говорящие» книги; книги плоскопечатного текста рельефно-точечного и укрупнённого шрифта, методическая помощь, </w:t>
            </w:r>
            <w:proofErr w:type="spellStart"/>
            <w:r w:rsidRPr="00303845">
              <w:rPr>
                <w:rFonts w:ascii="Times New Roman" w:hAnsi="Times New Roman" w:cs="Times New Roman"/>
                <w:sz w:val="24"/>
                <w:szCs w:val="24"/>
              </w:rPr>
              <w:t>документообмен</w:t>
            </w:r>
            <w:proofErr w:type="spellEnd"/>
            <w:r w:rsidRPr="00303845">
              <w:rPr>
                <w:rFonts w:ascii="Times New Roman" w:hAnsi="Times New Roman" w:cs="Times New Roman"/>
                <w:sz w:val="24"/>
                <w:szCs w:val="24"/>
              </w:rPr>
              <w:t xml:space="preserve"> на электронных носителях</w:t>
            </w:r>
          </w:p>
        </w:tc>
        <w:tc>
          <w:tcPr>
            <w:tcW w:w="1701" w:type="dxa"/>
            <w:tcBorders>
              <w:top w:val="single" w:sz="4" w:space="0" w:color="000000"/>
              <w:left w:val="single" w:sz="4" w:space="0" w:color="000000"/>
              <w:bottom w:val="single" w:sz="4" w:space="0" w:color="000000"/>
              <w:right w:val="single" w:sz="4" w:space="0" w:color="000000"/>
            </w:tcBorders>
          </w:tcPr>
          <w:p w14:paraId="30795963"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ЦБ</w:t>
            </w:r>
          </w:p>
        </w:tc>
      </w:tr>
      <w:tr w:rsidR="00B11E87" w:rsidRPr="00303845" w14:paraId="7993722D" w14:textId="77777777" w:rsidTr="0053648D">
        <w:tc>
          <w:tcPr>
            <w:tcW w:w="1809" w:type="dxa"/>
            <w:tcBorders>
              <w:top w:val="single" w:sz="4" w:space="0" w:color="000000"/>
              <w:left w:val="single" w:sz="4" w:space="0" w:color="000000"/>
              <w:bottom w:val="single" w:sz="4" w:space="0" w:color="000000"/>
            </w:tcBorders>
          </w:tcPr>
          <w:p w14:paraId="19D4AB2E"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0EB7BB50" w14:textId="3CB78040"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Мемориальный музей генерала      М.С.</w:t>
            </w:r>
            <w:r w:rsidR="00605121">
              <w:rPr>
                <w:rFonts w:ascii="Times New Roman" w:hAnsi="Times New Roman" w:cs="Times New Roman"/>
                <w:sz w:val="24"/>
                <w:szCs w:val="24"/>
              </w:rPr>
              <w:t xml:space="preserve"> </w:t>
            </w:r>
            <w:r w:rsidRPr="00303845">
              <w:rPr>
                <w:rFonts w:ascii="Times New Roman" w:hAnsi="Times New Roman" w:cs="Times New Roman"/>
                <w:sz w:val="24"/>
                <w:szCs w:val="24"/>
              </w:rPr>
              <w:t>Малинина – филиала ОГБУК «Костромской музей-заповедник»</w:t>
            </w:r>
          </w:p>
        </w:tc>
        <w:tc>
          <w:tcPr>
            <w:tcW w:w="3261" w:type="dxa"/>
            <w:tcBorders>
              <w:top w:val="single" w:sz="4" w:space="0" w:color="000000"/>
              <w:left w:val="single" w:sz="4" w:space="0" w:color="000000"/>
              <w:bottom w:val="single" w:sz="4" w:space="0" w:color="000000"/>
            </w:tcBorders>
          </w:tcPr>
          <w:p w14:paraId="399996FF"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Проведение совместных мероприятий, направленных на приобщение к изучению героической истории Отечества, воспитание уважения к памяти защитников Родины, как погибших, так и вернувшихся с полей сражений, тружеников тыла.  Обмен информацией краеведческого характера</w:t>
            </w:r>
          </w:p>
        </w:tc>
        <w:tc>
          <w:tcPr>
            <w:tcW w:w="1701" w:type="dxa"/>
            <w:tcBorders>
              <w:top w:val="single" w:sz="4" w:space="0" w:color="000000"/>
              <w:left w:val="single" w:sz="4" w:space="0" w:color="000000"/>
              <w:bottom w:val="single" w:sz="4" w:space="0" w:color="000000"/>
              <w:right w:val="single" w:sz="4" w:space="0" w:color="000000"/>
            </w:tcBorders>
          </w:tcPr>
          <w:p w14:paraId="5442918C"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18D68AB1"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СБ</w:t>
            </w:r>
          </w:p>
        </w:tc>
      </w:tr>
      <w:tr w:rsidR="00B11E87" w:rsidRPr="00303845" w14:paraId="5008F43B" w14:textId="77777777" w:rsidTr="0053648D">
        <w:tc>
          <w:tcPr>
            <w:tcW w:w="1809" w:type="dxa"/>
            <w:tcBorders>
              <w:top w:val="single" w:sz="4" w:space="0" w:color="000000"/>
              <w:left w:val="single" w:sz="4" w:space="0" w:color="000000"/>
              <w:bottom w:val="single" w:sz="4" w:space="0" w:color="000000"/>
            </w:tcBorders>
          </w:tcPr>
          <w:p w14:paraId="28902C4C"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3E003481" w14:textId="6B93DC68"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 xml:space="preserve">Районный передвижной культурно – досуговый </w:t>
            </w:r>
            <w:r w:rsidR="00605121" w:rsidRPr="00303845">
              <w:rPr>
                <w:rFonts w:ascii="Times New Roman" w:hAnsi="Times New Roman" w:cs="Times New Roman"/>
                <w:sz w:val="24"/>
                <w:szCs w:val="24"/>
              </w:rPr>
              <w:t>центр, ДШИ</w:t>
            </w:r>
            <w:r w:rsidRPr="00303845">
              <w:rPr>
                <w:rFonts w:ascii="Times New Roman" w:hAnsi="Times New Roman" w:cs="Times New Roman"/>
                <w:sz w:val="24"/>
                <w:szCs w:val="24"/>
              </w:rPr>
              <w:t>, сельские дома культуры и клубы</w:t>
            </w:r>
          </w:p>
        </w:tc>
        <w:tc>
          <w:tcPr>
            <w:tcW w:w="3261" w:type="dxa"/>
            <w:tcBorders>
              <w:top w:val="single" w:sz="4" w:space="0" w:color="000000"/>
              <w:left w:val="single" w:sz="4" w:space="0" w:color="000000"/>
              <w:bottom w:val="single" w:sz="4" w:space="0" w:color="000000"/>
            </w:tcBorders>
          </w:tcPr>
          <w:p w14:paraId="28EB0AFD"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Информационное обслуживание, обмен документами в электронной форме, совместные мероприятия.</w:t>
            </w:r>
          </w:p>
        </w:tc>
        <w:tc>
          <w:tcPr>
            <w:tcW w:w="1701" w:type="dxa"/>
            <w:tcBorders>
              <w:top w:val="single" w:sz="4" w:space="0" w:color="000000"/>
              <w:left w:val="single" w:sz="4" w:space="0" w:color="000000"/>
              <w:bottom w:val="single" w:sz="4" w:space="0" w:color="000000"/>
              <w:right w:val="single" w:sz="4" w:space="0" w:color="000000"/>
            </w:tcBorders>
          </w:tcPr>
          <w:p w14:paraId="5C114262"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1D2C8577"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СБ</w:t>
            </w:r>
          </w:p>
        </w:tc>
      </w:tr>
      <w:tr w:rsidR="00B11E87" w:rsidRPr="00303845" w14:paraId="044F6AC1" w14:textId="77777777" w:rsidTr="0053648D">
        <w:tc>
          <w:tcPr>
            <w:tcW w:w="1809" w:type="dxa"/>
            <w:tcBorders>
              <w:top w:val="single" w:sz="4" w:space="0" w:color="000000"/>
              <w:left w:val="single" w:sz="4" w:space="0" w:color="000000"/>
              <w:bottom w:val="single" w:sz="4" w:space="0" w:color="000000"/>
            </w:tcBorders>
          </w:tcPr>
          <w:p w14:paraId="028E58A6"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roofErr w:type="spellStart"/>
            <w:r w:rsidRPr="00303845">
              <w:rPr>
                <w:rFonts w:ascii="Times New Roman" w:eastAsia="Lucida Sans Unicode" w:hAnsi="Times New Roman" w:cs="Times New Roman"/>
                <w:kern w:val="1"/>
                <w:sz w:val="24"/>
                <w:szCs w:val="24"/>
                <w:lang w:eastAsia="ar-SA"/>
              </w:rPr>
              <w:t>ТОСы</w:t>
            </w:r>
            <w:proofErr w:type="spellEnd"/>
          </w:p>
        </w:tc>
        <w:tc>
          <w:tcPr>
            <w:tcW w:w="2835" w:type="dxa"/>
            <w:tcBorders>
              <w:top w:val="single" w:sz="4" w:space="0" w:color="000000"/>
              <w:left w:val="single" w:sz="4" w:space="0" w:color="000000"/>
              <w:bottom w:val="single" w:sz="4" w:space="0" w:color="000000"/>
            </w:tcBorders>
          </w:tcPr>
          <w:p w14:paraId="29EB8A49" w14:textId="77777777" w:rsidR="00B11E87" w:rsidRPr="00303845" w:rsidRDefault="00B11E87" w:rsidP="0053648D">
            <w:pPr>
              <w:spacing w:after="0" w:line="240" w:lineRule="auto"/>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ТОС № 5 п. Антропово</w:t>
            </w:r>
          </w:p>
        </w:tc>
        <w:tc>
          <w:tcPr>
            <w:tcW w:w="3261" w:type="dxa"/>
            <w:tcBorders>
              <w:top w:val="single" w:sz="4" w:space="0" w:color="000000"/>
              <w:left w:val="single" w:sz="4" w:space="0" w:color="000000"/>
              <w:bottom w:val="single" w:sz="4" w:space="0" w:color="000000"/>
            </w:tcBorders>
          </w:tcPr>
          <w:p w14:paraId="4C24CBEB"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 xml:space="preserve">Проведении культурно-досуговых мероприятий, обучение компьютерной </w:t>
            </w:r>
            <w:r w:rsidRPr="00303845">
              <w:rPr>
                <w:rFonts w:ascii="Times New Roman" w:hAnsi="Times New Roman" w:cs="Times New Roman"/>
                <w:sz w:val="24"/>
                <w:szCs w:val="24"/>
              </w:rPr>
              <w:lastRenderedPageBreak/>
              <w:t>грамотности, помощь в оформлении конкурсных работ</w:t>
            </w:r>
          </w:p>
        </w:tc>
        <w:tc>
          <w:tcPr>
            <w:tcW w:w="1701" w:type="dxa"/>
            <w:tcBorders>
              <w:top w:val="single" w:sz="4" w:space="0" w:color="000000"/>
              <w:left w:val="single" w:sz="4" w:space="0" w:color="000000"/>
              <w:bottom w:val="single" w:sz="4" w:space="0" w:color="000000"/>
              <w:right w:val="single" w:sz="4" w:space="0" w:color="000000"/>
            </w:tcBorders>
          </w:tcPr>
          <w:p w14:paraId="3AAFC618"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lastRenderedPageBreak/>
              <w:t>ЦБ</w:t>
            </w:r>
          </w:p>
        </w:tc>
      </w:tr>
      <w:tr w:rsidR="00B11E87" w:rsidRPr="00303845" w14:paraId="39EC3D83" w14:textId="77777777" w:rsidTr="0053648D">
        <w:tc>
          <w:tcPr>
            <w:tcW w:w="1809" w:type="dxa"/>
            <w:tcBorders>
              <w:top w:val="single" w:sz="4" w:space="0" w:color="000000"/>
              <w:left w:val="single" w:sz="4" w:space="0" w:color="000000"/>
              <w:bottom w:val="single" w:sz="4" w:space="0" w:color="000000"/>
            </w:tcBorders>
          </w:tcPr>
          <w:p w14:paraId="75BF0E08"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3D8A3148" w14:textId="77777777" w:rsidR="00B11E87" w:rsidRPr="00303845" w:rsidRDefault="00B11E87" w:rsidP="0053648D">
            <w:pPr>
              <w:spacing w:after="0" w:line="240" w:lineRule="auto"/>
              <w:ind w:right="-994"/>
              <w:jc w:val="both"/>
              <w:rPr>
                <w:rFonts w:ascii="Times New Roman" w:hAnsi="Times New Roman" w:cs="Times New Roman"/>
                <w:sz w:val="24"/>
                <w:szCs w:val="24"/>
              </w:rPr>
            </w:pPr>
            <w:r w:rsidRPr="00303845">
              <w:rPr>
                <w:rFonts w:ascii="Times New Roman" w:hAnsi="Times New Roman" w:cs="Times New Roman"/>
                <w:sz w:val="24"/>
                <w:szCs w:val="24"/>
              </w:rPr>
              <w:t xml:space="preserve">ТОС №2 </w:t>
            </w:r>
            <w:proofErr w:type="spellStart"/>
            <w:r w:rsidRPr="00303845">
              <w:rPr>
                <w:rFonts w:ascii="Times New Roman" w:hAnsi="Times New Roman" w:cs="Times New Roman"/>
                <w:sz w:val="24"/>
                <w:szCs w:val="24"/>
              </w:rPr>
              <w:t>Палкинского</w:t>
            </w:r>
            <w:proofErr w:type="spellEnd"/>
          </w:p>
          <w:p w14:paraId="7991720B" w14:textId="77777777" w:rsidR="00B11E87" w:rsidRPr="00303845" w:rsidRDefault="00B11E87" w:rsidP="0053648D">
            <w:pPr>
              <w:spacing w:after="0" w:line="240" w:lineRule="auto"/>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 xml:space="preserve">   Сельского поселения</w:t>
            </w:r>
          </w:p>
        </w:tc>
        <w:tc>
          <w:tcPr>
            <w:tcW w:w="3261" w:type="dxa"/>
            <w:tcBorders>
              <w:top w:val="single" w:sz="4" w:space="0" w:color="000000"/>
              <w:left w:val="single" w:sz="4" w:space="0" w:color="000000"/>
              <w:bottom w:val="single" w:sz="4" w:space="0" w:color="000000"/>
            </w:tcBorders>
          </w:tcPr>
          <w:p w14:paraId="5BD0F67F" w14:textId="77777777" w:rsidR="00B11E87" w:rsidRPr="00303845" w:rsidRDefault="00B11E87" w:rsidP="0053648D">
            <w:pPr>
              <w:widowControl w:val="0"/>
              <w:suppressAutoHyphens/>
              <w:snapToGrid w:val="0"/>
              <w:spacing w:after="0" w:line="240" w:lineRule="auto"/>
              <w:textAlignment w:val="baseline"/>
              <w:rPr>
                <w:rFonts w:ascii="Times New Roman" w:hAnsi="Times New Roman" w:cs="Times New Roman"/>
                <w:sz w:val="24"/>
                <w:szCs w:val="24"/>
              </w:rPr>
            </w:pPr>
            <w:r w:rsidRPr="00303845">
              <w:rPr>
                <w:rFonts w:ascii="Times New Roman" w:hAnsi="Times New Roman" w:cs="Times New Roman"/>
                <w:sz w:val="24"/>
                <w:szCs w:val="24"/>
              </w:rPr>
              <w:t>Проведении культурно-досуговых мероприятий, обучение компьютерной грамотности, помощь в оформлении конкурсных работ</w:t>
            </w:r>
          </w:p>
        </w:tc>
        <w:tc>
          <w:tcPr>
            <w:tcW w:w="1701" w:type="dxa"/>
            <w:tcBorders>
              <w:top w:val="single" w:sz="4" w:space="0" w:color="000000"/>
              <w:left w:val="single" w:sz="4" w:space="0" w:color="000000"/>
              <w:bottom w:val="single" w:sz="4" w:space="0" w:color="000000"/>
              <w:right w:val="single" w:sz="4" w:space="0" w:color="000000"/>
            </w:tcBorders>
          </w:tcPr>
          <w:p w14:paraId="7A8D528E"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proofErr w:type="spellStart"/>
            <w:r w:rsidRPr="00303845">
              <w:rPr>
                <w:rFonts w:ascii="Times New Roman" w:eastAsia="Lucida Sans Unicode" w:hAnsi="Times New Roman" w:cs="Times New Roman"/>
                <w:kern w:val="1"/>
                <w:sz w:val="24"/>
                <w:szCs w:val="24"/>
                <w:lang w:eastAsia="ar-SA"/>
              </w:rPr>
              <w:t>Палкинская</w:t>
            </w:r>
            <w:proofErr w:type="spellEnd"/>
            <w:r w:rsidRPr="00303845">
              <w:rPr>
                <w:rFonts w:ascii="Times New Roman" w:eastAsia="Lucida Sans Unicode" w:hAnsi="Times New Roman" w:cs="Times New Roman"/>
                <w:kern w:val="1"/>
                <w:sz w:val="24"/>
                <w:szCs w:val="24"/>
                <w:lang w:eastAsia="ar-SA"/>
              </w:rPr>
              <w:t xml:space="preserve"> МБ</w:t>
            </w:r>
          </w:p>
          <w:p w14:paraId="1AA50B6C"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proofErr w:type="spellStart"/>
            <w:r w:rsidRPr="00303845">
              <w:rPr>
                <w:rFonts w:ascii="Times New Roman" w:eastAsia="Lucida Sans Unicode" w:hAnsi="Times New Roman" w:cs="Times New Roman"/>
                <w:kern w:val="1"/>
                <w:sz w:val="24"/>
                <w:szCs w:val="24"/>
                <w:lang w:eastAsia="ar-SA"/>
              </w:rPr>
              <w:t>Палкинская</w:t>
            </w:r>
            <w:proofErr w:type="spellEnd"/>
            <w:r w:rsidRPr="00303845">
              <w:rPr>
                <w:rFonts w:ascii="Times New Roman" w:eastAsia="Lucida Sans Unicode" w:hAnsi="Times New Roman" w:cs="Times New Roman"/>
                <w:kern w:val="1"/>
                <w:sz w:val="24"/>
                <w:szCs w:val="24"/>
                <w:lang w:eastAsia="ar-SA"/>
              </w:rPr>
              <w:t xml:space="preserve"> ДБ</w:t>
            </w:r>
          </w:p>
          <w:p w14:paraId="48B3EF32"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p>
        </w:tc>
      </w:tr>
      <w:tr w:rsidR="00B11E87" w:rsidRPr="00303845" w14:paraId="1B5E717F" w14:textId="77777777" w:rsidTr="0053648D">
        <w:tc>
          <w:tcPr>
            <w:tcW w:w="1809" w:type="dxa"/>
            <w:tcBorders>
              <w:top w:val="single" w:sz="4" w:space="0" w:color="000000"/>
              <w:left w:val="single" w:sz="4" w:space="0" w:color="000000"/>
              <w:bottom w:val="single" w:sz="4" w:space="0" w:color="000000"/>
            </w:tcBorders>
          </w:tcPr>
          <w:p w14:paraId="37009718"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Органы социальной защиты населения</w:t>
            </w:r>
          </w:p>
        </w:tc>
        <w:tc>
          <w:tcPr>
            <w:tcW w:w="2835" w:type="dxa"/>
            <w:tcBorders>
              <w:top w:val="single" w:sz="4" w:space="0" w:color="000000"/>
              <w:left w:val="single" w:sz="4" w:space="0" w:color="000000"/>
              <w:bottom w:val="single" w:sz="4" w:space="0" w:color="000000"/>
            </w:tcBorders>
          </w:tcPr>
          <w:p w14:paraId="2CB138A7"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ОГБУ "Антроповский комплексный центр социального обслуживания населения"</w:t>
            </w:r>
          </w:p>
        </w:tc>
        <w:tc>
          <w:tcPr>
            <w:tcW w:w="3261" w:type="dxa"/>
            <w:tcBorders>
              <w:top w:val="single" w:sz="4" w:space="0" w:color="000000"/>
              <w:left w:val="single" w:sz="4" w:space="0" w:color="000000"/>
              <w:bottom w:val="single" w:sz="4" w:space="0" w:color="000000"/>
            </w:tcBorders>
          </w:tcPr>
          <w:p w14:paraId="25D73CB4"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Работа в рамках соглашения о сотрудничестве, совместные мероприятия по организации досуга социально незащищенных категорий населения. Работа с клубами «Забота», «Радость», Университет третьего возраста.</w:t>
            </w:r>
          </w:p>
        </w:tc>
        <w:tc>
          <w:tcPr>
            <w:tcW w:w="1701" w:type="dxa"/>
            <w:tcBorders>
              <w:top w:val="single" w:sz="4" w:space="0" w:color="000000"/>
              <w:left w:val="single" w:sz="4" w:space="0" w:color="000000"/>
              <w:bottom w:val="single" w:sz="4" w:space="0" w:color="000000"/>
              <w:right w:val="single" w:sz="4" w:space="0" w:color="000000"/>
            </w:tcBorders>
          </w:tcPr>
          <w:p w14:paraId="4D409DA8"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42ED0ED2"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СБ</w:t>
            </w:r>
          </w:p>
        </w:tc>
      </w:tr>
      <w:tr w:rsidR="00B11E87" w:rsidRPr="00303845" w14:paraId="0AECD6C7" w14:textId="77777777" w:rsidTr="0053648D">
        <w:tc>
          <w:tcPr>
            <w:tcW w:w="1809" w:type="dxa"/>
            <w:tcBorders>
              <w:top w:val="single" w:sz="4" w:space="0" w:color="000000"/>
              <w:left w:val="single" w:sz="4" w:space="0" w:color="000000"/>
              <w:bottom w:val="single" w:sz="4" w:space="0" w:color="000000"/>
            </w:tcBorders>
          </w:tcPr>
          <w:p w14:paraId="1134DB7F"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33D5601E" w14:textId="77777777" w:rsidR="00B11E87" w:rsidRPr="00303845" w:rsidRDefault="00B11E87" w:rsidP="0053648D">
            <w:pPr>
              <w:widowControl w:val="0"/>
              <w:suppressAutoHyphens/>
              <w:snapToGrid w:val="0"/>
              <w:spacing w:after="0" w:line="240" w:lineRule="auto"/>
              <w:jc w:val="center"/>
              <w:textAlignment w:val="baseline"/>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Отдел временного проживания граждан пожилого возраста и инвалидов в с. Палкино</w:t>
            </w:r>
          </w:p>
        </w:tc>
        <w:tc>
          <w:tcPr>
            <w:tcW w:w="3261" w:type="dxa"/>
            <w:tcBorders>
              <w:top w:val="single" w:sz="4" w:space="0" w:color="000000"/>
              <w:left w:val="single" w:sz="4" w:space="0" w:color="000000"/>
              <w:bottom w:val="single" w:sz="4" w:space="0" w:color="000000"/>
            </w:tcBorders>
          </w:tcPr>
          <w:p w14:paraId="1BD53598"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 xml:space="preserve">Работа в рамках соглашения о сотрудничестве, совместные мероприятия по организации досуга социально незащищенных категорий населения, </w:t>
            </w:r>
            <w:proofErr w:type="spellStart"/>
            <w:r w:rsidRPr="00303845">
              <w:rPr>
                <w:rFonts w:ascii="Times New Roman" w:hAnsi="Times New Roman" w:cs="Times New Roman"/>
                <w:sz w:val="24"/>
                <w:szCs w:val="24"/>
              </w:rPr>
              <w:t>внестационарное</w:t>
            </w:r>
            <w:proofErr w:type="spellEnd"/>
            <w:r w:rsidRPr="00303845">
              <w:rPr>
                <w:rFonts w:ascii="Times New Roman" w:hAnsi="Times New Roman" w:cs="Times New Roman"/>
                <w:sz w:val="24"/>
                <w:szCs w:val="24"/>
              </w:rPr>
              <w:t xml:space="preserve"> обслуживание </w:t>
            </w:r>
          </w:p>
        </w:tc>
        <w:tc>
          <w:tcPr>
            <w:tcW w:w="1701" w:type="dxa"/>
            <w:tcBorders>
              <w:top w:val="single" w:sz="4" w:space="0" w:color="000000"/>
              <w:left w:val="single" w:sz="4" w:space="0" w:color="000000"/>
              <w:bottom w:val="single" w:sz="4" w:space="0" w:color="000000"/>
              <w:right w:val="single" w:sz="4" w:space="0" w:color="000000"/>
            </w:tcBorders>
          </w:tcPr>
          <w:p w14:paraId="5D75C1C3" w14:textId="77777777" w:rsidR="00B11E87" w:rsidRPr="00303845" w:rsidRDefault="00B11E87" w:rsidP="0053648D">
            <w:pPr>
              <w:spacing w:after="0" w:line="240" w:lineRule="auto"/>
              <w:rPr>
                <w:rFonts w:ascii="Times New Roman" w:eastAsia="Lucida Sans Unicode" w:hAnsi="Times New Roman" w:cs="Times New Roman"/>
                <w:kern w:val="1"/>
                <w:sz w:val="24"/>
                <w:szCs w:val="24"/>
                <w:lang w:eastAsia="ar-SA"/>
              </w:rPr>
            </w:pPr>
            <w:proofErr w:type="spellStart"/>
            <w:r w:rsidRPr="00303845">
              <w:rPr>
                <w:rFonts w:ascii="Times New Roman" w:eastAsia="Lucida Sans Unicode" w:hAnsi="Times New Roman" w:cs="Times New Roman"/>
                <w:kern w:val="1"/>
                <w:sz w:val="24"/>
                <w:szCs w:val="24"/>
                <w:lang w:eastAsia="ar-SA"/>
              </w:rPr>
              <w:t>Палкинская</w:t>
            </w:r>
            <w:proofErr w:type="spellEnd"/>
            <w:r w:rsidRPr="00303845">
              <w:rPr>
                <w:rFonts w:ascii="Times New Roman" w:eastAsia="Lucida Sans Unicode" w:hAnsi="Times New Roman" w:cs="Times New Roman"/>
                <w:kern w:val="1"/>
                <w:sz w:val="24"/>
                <w:szCs w:val="24"/>
                <w:lang w:eastAsia="ar-SA"/>
              </w:rPr>
              <w:t xml:space="preserve"> МБ</w:t>
            </w:r>
          </w:p>
          <w:p w14:paraId="099742DD" w14:textId="77777777" w:rsidR="00B11E87" w:rsidRPr="00303845" w:rsidRDefault="00B11E87" w:rsidP="0053648D">
            <w:pPr>
              <w:spacing w:after="0" w:line="240" w:lineRule="auto"/>
              <w:rPr>
                <w:rFonts w:ascii="Times New Roman" w:eastAsia="Lucida Sans Unicode" w:hAnsi="Times New Roman" w:cs="Times New Roman"/>
                <w:kern w:val="1"/>
                <w:sz w:val="24"/>
                <w:szCs w:val="24"/>
                <w:lang w:eastAsia="ar-SA"/>
              </w:rPr>
            </w:pPr>
            <w:proofErr w:type="spellStart"/>
            <w:r w:rsidRPr="00303845">
              <w:rPr>
                <w:rFonts w:ascii="Times New Roman" w:eastAsia="Lucida Sans Unicode" w:hAnsi="Times New Roman" w:cs="Times New Roman"/>
                <w:kern w:val="1"/>
                <w:sz w:val="24"/>
                <w:szCs w:val="24"/>
                <w:lang w:eastAsia="ar-SA"/>
              </w:rPr>
              <w:t>МалининскаяСБ</w:t>
            </w:r>
            <w:proofErr w:type="spellEnd"/>
          </w:p>
        </w:tc>
      </w:tr>
      <w:tr w:rsidR="00B11E87" w:rsidRPr="00303845" w14:paraId="0FBAB4FF" w14:textId="77777777" w:rsidTr="0053648D">
        <w:tc>
          <w:tcPr>
            <w:tcW w:w="1809" w:type="dxa"/>
            <w:tcBorders>
              <w:top w:val="single" w:sz="4" w:space="0" w:color="000000"/>
              <w:left w:val="single" w:sz="4" w:space="0" w:color="000000"/>
              <w:bottom w:val="single" w:sz="4" w:space="0" w:color="000000"/>
            </w:tcBorders>
          </w:tcPr>
          <w:p w14:paraId="3AF85680"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Правоохранительные органы</w:t>
            </w:r>
          </w:p>
        </w:tc>
        <w:tc>
          <w:tcPr>
            <w:tcW w:w="2835" w:type="dxa"/>
            <w:tcBorders>
              <w:top w:val="single" w:sz="4" w:space="0" w:color="000000"/>
              <w:left w:val="single" w:sz="4" w:space="0" w:color="000000"/>
              <w:bottom w:val="single" w:sz="4" w:space="0" w:color="000000"/>
            </w:tcBorders>
          </w:tcPr>
          <w:p w14:paraId="641B4DE8"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ПП№13 Межмуниципального отдела МВД России «</w:t>
            </w:r>
            <w:proofErr w:type="spellStart"/>
            <w:r w:rsidRPr="00303845">
              <w:rPr>
                <w:rFonts w:ascii="Times New Roman" w:eastAsia="Lucida Sans Unicode" w:hAnsi="Times New Roman" w:cs="Times New Roman"/>
                <w:kern w:val="1"/>
                <w:sz w:val="24"/>
                <w:szCs w:val="24"/>
                <w:lang w:eastAsia="ar-SA"/>
              </w:rPr>
              <w:t>Нейский</w:t>
            </w:r>
            <w:proofErr w:type="spellEnd"/>
            <w:r w:rsidRPr="00303845">
              <w:rPr>
                <w:rFonts w:ascii="Times New Roman" w:eastAsia="Lucida Sans Unicode" w:hAnsi="Times New Roman" w:cs="Times New Roman"/>
                <w:kern w:val="1"/>
                <w:sz w:val="24"/>
                <w:szCs w:val="24"/>
                <w:lang w:eastAsia="ar-SA"/>
              </w:rPr>
              <w:t>»</w:t>
            </w:r>
          </w:p>
        </w:tc>
        <w:tc>
          <w:tcPr>
            <w:tcW w:w="3261" w:type="dxa"/>
            <w:tcBorders>
              <w:top w:val="single" w:sz="4" w:space="0" w:color="000000"/>
              <w:left w:val="single" w:sz="4" w:space="0" w:color="000000"/>
              <w:bottom w:val="single" w:sz="4" w:space="0" w:color="000000"/>
            </w:tcBorders>
          </w:tcPr>
          <w:p w14:paraId="06889C38"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Проведение совместных мероприятий, направленных на пропаганду правовых знаний</w:t>
            </w:r>
          </w:p>
        </w:tc>
        <w:tc>
          <w:tcPr>
            <w:tcW w:w="1701" w:type="dxa"/>
            <w:tcBorders>
              <w:top w:val="single" w:sz="4" w:space="0" w:color="000000"/>
              <w:left w:val="single" w:sz="4" w:space="0" w:color="000000"/>
              <w:bottom w:val="single" w:sz="4" w:space="0" w:color="000000"/>
              <w:right w:val="single" w:sz="4" w:space="0" w:color="000000"/>
            </w:tcBorders>
          </w:tcPr>
          <w:p w14:paraId="41DDC924"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747A37C7"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СБ</w:t>
            </w:r>
          </w:p>
        </w:tc>
      </w:tr>
      <w:tr w:rsidR="00B11E87" w:rsidRPr="00303845" w14:paraId="3B81D724" w14:textId="77777777" w:rsidTr="0053648D">
        <w:tc>
          <w:tcPr>
            <w:tcW w:w="1809" w:type="dxa"/>
            <w:tcBorders>
              <w:top w:val="single" w:sz="4" w:space="0" w:color="000000"/>
              <w:left w:val="single" w:sz="4" w:space="0" w:color="000000"/>
              <w:bottom w:val="single" w:sz="4" w:space="0" w:color="000000"/>
            </w:tcBorders>
          </w:tcPr>
          <w:p w14:paraId="08BE5D1A"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Общественные организации и объединения</w:t>
            </w:r>
          </w:p>
        </w:tc>
        <w:tc>
          <w:tcPr>
            <w:tcW w:w="2835" w:type="dxa"/>
            <w:tcBorders>
              <w:top w:val="single" w:sz="4" w:space="0" w:color="000000"/>
              <w:left w:val="single" w:sz="4" w:space="0" w:color="000000"/>
              <w:bottom w:val="single" w:sz="4" w:space="0" w:color="000000"/>
            </w:tcBorders>
          </w:tcPr>
          <w:p w14:paraId="0A066658"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hAnsi="Times New Roman" w:cs="Times New Roman"/>
                <w:sz w:val="24"/>
                <w:szCs w:val="24"/>
              </w:rPr>
              <w:t>Районный</w:t>
            </w:r>
            <w:r>
              <w:rPr>
                <w:rFonts w:ascii="Times New Roman" w:hAnsi="Times New Roman" w:cs="Times New Roman"/>
                <w:sz w:val="24"/>
                <w:szCs w:val="24"/>
              </w:rPr>
              <w:t xml:space="preserve"> и </w:t>
            </w:r>
            <w:r w:rsidRPr="00303845">
              <w:rPr>
                <w:rFonts w:ascii="Times New Roman" w:hAnsi="Times New Roman" w:cs="Times New Roman"/>
                <w:sz w:val="24"/>
                <w:szCs w:val="24"/>
              </w:rPr>
              <w:t>поселковый советы ветеранов</w:t>
            </w:r>
            <w:r>
              <w:rPr>
                <w:rFonts w:ascii="Times New Roman" w:hAnsi="Times New Roman" w:cs="Times New Roman"/>
                <w:sz w:val="24"/>
                <w:szCs w:val="24"/>
              </w:rPr>
              <w:t xml:space="preserve">, ветеранские </w:t>
            </w:r>
            <w:proofErr w:type="spellStart"/>
            <w:r>
              <w:rPr>
                <w:rFonts w:ascii="Times New Roman" w:hAnsi="Times New Roman" w:cs="Times New Roman"/>
                <w:sz w:val="24"/>
                <w:szCs w:val="24"/>
              </w:rPr>
              <w:t>первички</w:t>
            </w:r>
            <w:proofErr w:type="spellEnd"/>
            <w:r>
              <w:rPr>
                <w:rFonts w:ascii="Times New Roman" w:hAnsi="Times New Roman" w:cs="Times New Roman"/>
                <w:sz w:val="24"/>
                <w:szCs w:val="24"/>
              </w:rPr>
              <w:t xml:space="preserve"> в населенных пунктах</w:t>
            </w:r>
          </w:p>
        </w:tc>
        <w:tc>
          <w:tcPr>
            <w:tcW w:w="3261" w:type="dxa"/>
            <w:tcBorders>
              <w:top w:val="single" w:sz="4" w:space="0" w:color="000000"/>
              <w:left w:val="single" w:sz="4" w:space="0" w:color="000000"/>
              <w:bottom w:val="single" w:sz="4" w:space="0" w:color="000000"/>
            </w:tcBorders>
          </w:tcPr>
          <w:p w14:paraId="329104C7"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 xml:space="preserve">Работа в рамках соглашения о сотрудничестве, проведение культурно-досуговых мероприятий. </w:t>
            </w:r>
          </w:p>
        </w:tc>
        <w:tc>
          <w:tcPr>
            <w:tcW w:w="1701" w:type="dxa"/>
            <w:tcBorders>
              <w:top w:val="single" w:sz="4" w:space="0" w:color="000000"/>
              <w:left w:val="single" w:sz="4" w:space="0" w:color="000000"/>
              <w:bottom w:val="single" w:sz="4" w:space="0" w:color="000000"/>
              <w:right w:val="single" w:sz="4" w:space="0" w:color="000000"/>
            </w:tcBorders>
          </w:tcPr>
          <w:p w14:paraId="007112B9"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0CE8012D"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СБ</w:t>
            </w:r>
          </w:p>
        </w:tc>
      </w:tr>
      <w:tr w:rsidR="00B11E87" w:rsidRPr="00303845" w14:paraId="55CB85D1" w14:textId="77777777" w:rsidTr="0053648D">
        <w:tc>
          <w:tcPr>
            <w:tcW w:w="1809" w:type="dxa"/>
            <w:tcBorders>
              <w:top w:val="single" w:sz="4" w:space="0" w:color="000000"/>
              <w:left w:val="single" w:sz="4" w:space="0" w:color="000000"/>
              <w:bottom w:val="single" w:sz="4" w:space="0" w:color="000000"/>
            </w:tcBorders>
          </w:tcPr>
          <w:p w14:paraId="7F276378"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251FDD98"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Дом детского творчества, молодежный центр.</w:t>
            </w:r>
          </w:p>
        </w:tc>
        <w:tc>
          <w:tcPr>
            <w:tcW w:w="3261" w:type="dxa"/>
            <w:tcBorders>
              <w:top w:val="single" w:sz="4" w:space="0" w:color="000000"/>
              <w:left w:val="single" w:sz="4" w:space="0" w:color="000000"/>
              <w:bottom w:val="single" w:sz="4" w:space="0" w:color="000000"/>
            </w:tcBorders>
          </w:tcPr>
          <w:p w14:paraId="5284D261"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 xml:space="preserve">Совместная </w:t>
            </w:r>
            <w:proofErr w:type="gramStart"/>
            <w:r w:rsidRPr="00303845">
              <w:rPr>
                <w:rFonts w:ascii="Times New Roman" w:hAnsi="Times New Roman" w:cs="Times New Roman"/>
                <w:sz w:val="24"/>
                <w:szCs w:val="24"/>
              </w:rPr>
              <w:t>организация  досуга</w:t>
            </w:r>
            <w:proofErr w:type="gramEnd"/>
            <w:r w:rsidRPr="00303845">
              <w:rPr>
                <w:rFonts w:ascii="Times New Roman" w:hAnsi="Times New Roman" w:cs="Times New Roman"/>
                <w:sz w:val="24"/>
                <w:szCs w:val="24"/>
              </w:rPr>
              <w:t xml:space="preserve"> детей, подростков, молодежи.</w:t>
            </w:r>
          </w:p>
        </w:tc>
        <w:tc>
          <w:tcPr>
            <w:tcW w:w="1701" w:type="dxa"/>
            <w:tcBorders>
              <w:top w:val="single" w:sz="4" w:space="0" w:color="000000"/>
              <w:left w:val="single" w:sz="4" w:space="0" w:color="000000"/>
              <w:bottom w:val="single" w:sz="4" w:space="0" w:color="000000"/>
              <w:right w:val="single" w:sz="4" w:space="0" w:color="000000"/>
            </w:tcBorders>
          </w:tcPr>
          <w:p w14:paraId="4C87BBFD"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0E43B034" w14:textId="77777777" w:rsidR="00B11E87" w:rsidRPr="00303845" w:rsidRDefault="00B11E87" w:rsidP="0053648D">
            <w:pPr>
              <w:widowControl w:val="0"/>
              <w:suppressAutoHyphens/>
              <w:snapToGrid w:val="0"/>
              <w:spacing w:after="0" w:line="240" w:lineRule="auto"/>
              <w:jc w:val="center"/>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СБ</w:t>
            </w:r>
          </w:p>
        </w:tc>
      </w:tr>
      <w:tr w:rsidR="00B11E87" w:rsidRPr="00303845" w14:paraId="182AC02E" w14:textId="77777777" w:rsidTr="0053648D">
        <w:tc>
          <w:tcPr>
            <w:tcW w:w="1809" w:type="dxa"/>
            <w:tcBorders>
              <w:top w:val="single" w:sz="4" w:space="0" w:color="000000"/>
              <w:left w:val="single" w:sz="4" w:space="0" w:color="000000"/>
              <w:bottom w:val="single" w:sz="4" w:space="0" w:color="000000"/>
            </w:tcBorders>
          </w:tcPr>
          <w:p w14:paraId="7BD99557"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Другие</w:t>
            </w:r>
          </w:p>
        </w:tc>
        <w:tc>
          <w:tcPr>
            <w:tcW w:w="2835" w:type="dxa"/>
            <w:tcBorders>
              <w:top w:val="single" w:sz="4" w:space="0" w:color="000000"/>
              <w:left w:val="single" w:sz="4" w:space="0" w:color="000000"/>
              <w:bottom w:val="single" w:sz="4" w:space="0" w:color="000000"/>
            </w:tcBorders>
          </w:tcPr>
          <w:p w14:paraId="65431274" w14:textId="77777777" w:rsidR="00B11E87" w:rsidRPr="00303845" w:rsidRDefault="00B11E87" w:rsidP="0053648D">
            <w:pPr>
              <w:spacing w:after="0" w:line="240" w:lineRule="auto"/>
              <w:rPr>
                <w:rFonts w:ascii="Times New Roman" w:hAnsi="Times New Roman" w:cs="Times New Roman"/>
                <w:sz w:val="24"/>
                <w:szCs w:val="24"/>
              </w:rPr>
            </w:pPr>
            <w:r w:rsidRPr="00303845">
              <w:rPr>
                <w:rFonts w:ascii="Times New Roman" w:hAnsi="Times New Roman" w:cs="Times New Roman"/>
                <w:sz w:val="24"/>
                <w:szCs w:val="24"/>
              </w:rPr>
              <w:t>Пенсионный фонд РФ                   п. Антропово</w:t>
            </w:r>
          </w:p>
        </w:tc>
        <w:tc>
          <w:tcPr>
            <w:tcW w:w="3261" w:type="dxa"/>
            <w:tcBorders>
              <w:top w:val="single" w:sz="4" w:space="0" w:color="000000"/>
              <w:left w:val="single" w:sz="4" w:space="0" w:color="000000"/>
              <w:bottom w:val="single" w:sz="4" w:space="0" w:color="000000"/>
            </w:tcBorders>
          </w:tcPr>
          <w:p w14:paraId="5927E30D"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 xml:space="preserve">Информационное обслуживание, совместные мероприятия по пропаганде портала </w:t>
            </w:r>
            <w:proofErr w:type="spellStart"/>
            <w:r w:rsidRPr="00303845">
              <w:rPr>
                <w:rFonts w:ascii="Times New Roman" w:hAnsi="Times New Roman" w:cs="Times New Roman"/>
                <w:sz w:val="24"/>
                <w:szCs w:val="24"/>
              </w:rPr>
              <w:t>Госуслуг</w:t>
            </w:r>
            <w:proofErr w:type="spellEnd"/>
            <w:r w:rsidRPr="00303845">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6A3E4DAD" w14:textId="77777777" w:rsidR="00B11E87" w:rsidRPr="00303845" w:rsidRDefault="00B11E87" w:rsidP="0053648D">
            <w:pPr>
              <w:spacing w:after="0" w:line="240" w:lineRule="auto"/>
              <w:jc w:val="center"/>
              <w:rPr>
                <w:rFonts w:ascii="Times New Roman" w:eastAsia="Lucida Sans Unicode" w:hAnsi="Times New Roman" w:cs="Times New Roman"/>
                <w:kern w:val="1"/>
                <w:sz w:val="24"/>
                <w:szCs w:val="24"/>
                <w:lang w:eastAsia="ar-SA"/>
              </w:rPr>
            </w:pPr>
            <w:r w:rsidRPr="00303845">
              <w:rPr>
                <w:rFonts w:ascii="Times New Roman" w:eastAsia="Lucida Sans Unicode" w:hAnsi="Times New Roman" w:cs="Times New Roman"/>
                <w:kern w:val="1"/>
                <w:sz w:val="24"/>
                <w:szCs w:val="24"/>
                <w:lang w:eastAsia="ar-SA"/>
              </w:rPr>
              <w:t>ЦБ</w:t>
            </w:r>
          </w:p>
          <w:p w14:paraId="7336CB86"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СБ</w:t>
            </w:r>
          </w:p>
        </w:tc>
      </w:tr>
      <w:tr w:rsidR="00B11E87" w:rsidRPr="00303845" w14:paraId="352958D7" w14:textId="77777777" w:rsidTr="0053648D">
        <w:tc>
          <w:tcPr>
            <w:tcW w:w="1809" w:type="dxa"/>
            <w:tcBorders>
              <w:top w:val="single" w:sz="4" w:space="0" w:color="000000"/>
              <w:left w:val="single" w:sz="4" w:space="0" w:color="000000"/>
              <w:bottom w:val="single" w:sz="4" w:space="0" w:color="000000"/>
            </w:tcBorders>
          </w:tcPr>
          <w:p w14:paraId="3B1B58C9"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p>
        </w:tc>
        <w:tc>
          <w:tcPr>
            <w:tcW w:w="2835" w:type="dxa"/>
            <w:tcBorders>
              <w:top w:val="single" w:sz="4" w:space="0" w:color="000000"/>
              <w:left w:val="single" w:sz="4" w:space="0" w:color="000000"/>
              <w:bottom w:val="single" w:sz="4" w:space="0" w:color="000000"/>
            </w:tcBorders>
          </w:tcPr>
          <w:p w14:paraId="2329FA14"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Районная избирательная комиссии</w:t>
            </w:r>
          </w:p>
        </w:tc>
        <w:tc>
          <w:tcPr>
            <w:tcW w:w="3261" w:type="dxa"/>
            <w:tcBorders>
              <w:top w:val="single" w:sz="4" w:space="0" w:color="000000"/>
              <w:left w:val="single" w:sz="4" w:space="0" w:color="000000"/>
              <w:bottom w:val="single" w:sz="4" w:space="0" w:color="000000"/>
            </w:tcBorders>
          </w:tcPr>
          <w:p w14:paraId="1C6B89B0" w14:textId="77777777" w:rsidR="00B11E87" w:rsidRPr="00303845" w:rsidRDefault="00B11E87" w:rsidP="0053648D">
            <w:pPr>
              <w:widowControl w:val="0"/>
              <w:suppressAutoHyphens/>
              <w:snapToGrid w:val="0"/>
              <w:spacing w:after="0" w:line="240" w:lineRule="auto"/>
              <w:textAlignment w:val="baseline"/>
              <w:rPr>
                <w:rFonts w:ascii="Times New Roman" w:eastAsia="Lucida Sans Unicode" w:hAnsi="Times New Roman" w:cs="Times New Roman"/>
                <w:kern w:val="1"/>
                <w:sz w:val="24"/>
                <w:szCs w:val="24"/>
                <w:lang w:eastAsia="ar-SA"/>
              </w:rPr>
            </w:pPr>
            <w:r w:rsidRPr="00303845">
              <w:rPr>
                <w:rFonts w:ascii="Times New Roman" w:hAnsi="Times New Roman" w:cs="Times New Roman"/>
                <w:sz w:val="24"/>
                <w:szCs w:val="24"/>
              </w:rPr>
              <w:t>Информационное, правовое обслуживание, совместные мероприятия</w:t>
            </w:r>
          </w:p>
        </w:tc>
        <w:tc>
          <w:tcPr>
            <w:tcW w:w="1701" w:type="dxa"/>
            <w:tcBorders>
              <w:top w:val="single" w:sz="4" w:space="0" w:color="000000"/>
              <w:left w:val="single" w:sz="4" w:space="0" w:color="000000"/>
              <w:bottom w:val="single" w:sz="4" w:space="0" w:color="000000"/>
              <w:right w:val="single" w:sz="4" w:space="0" w:color="000000"/>
            </w:tcBorders>
          </w:tcPr>
          <w:p w14:paraId="648DF628" w14:textId="77777777" w:rsidR="00B11E87" w:rsidRPr="00303845" w:rsidRDefault="00B11E87" w:rsidP="0053648D">
            <w:pPr>
              <w:spacing w:after="0" w:line="240" w:lineRule="auto"/>
              <w:jc w:val="center"/>
              <w:rPr>
                <w:rFonts w:ascii="Times New Roman" w:hAnsi="Times New Roman" w:cs="Times New Roman"/>
                <w:sz w:val="24"/>
                <w:szCs w:val="24"/>
              </w:rPr>
            </w:pPr>
            <w:r w:rsidRPr="00303845">
              <w:rPr>
                <w:rFonts w:ascii="Times New Roman" w:eastAsia="Lucida Sans Unicode" w:hAnsi="Times New Roman" w:cs="Times New Roman"/>
                <w:kern w:val="1"/>
                <w:sz w:val="24"/>
                <w:szCs w:val="24"/>
                <w:lang w:eastAsia="ar-SA"/>
              </w:rPr>
              <w:t>ЦБ</w:t>
            </w:r>
            <w:r w:rsidRPr="00303845">
              <w:rPr>
                <w:rFonts w:ascii="Times New Roman" w:eastAsia="Lucida Sans Unicode" w:hAnsi="Times New Roman" w:cs="Times New Roman"/>
                <w:kern w:val="1"/>
                <w:sz w:val="24"/>
                <w:szCs w:val="24"/>
                <w:lang w:eastAsia="ar-SA"/>
              </w:rPr>
              <w:br/>
              <w:t>СБ</w:t>
            </w:r>
          </w:p>
        </w:tc>
      </w:tr>
    </w:tbl>
    <w:p w14:paraId="0E41F0B2" w14:textId="77777777" w:rsidR="00BE7D77" w:rsidRPr="007715CA" w:rsidRDefault="007715CA" w:rsidP="007715CA">
      <w:pPr>
        <w:spacing w:after="0"/>
        <w:ind w:firstLine="709"/>
        <w:jc w:val="both"/>
        <w:rPr>
          <w:rFonts w:ascii="Times New Roman" w:hAnsi="Times New Roman" w:cs="Times New Roman"/>
          <w:sz w:val="24"/>
          <w:szCs w:val="24"/>
        </w:rPr>
      </w:pPr>
      <w:r w:rsidRPr="007715CA">
        <w:rPr>
          <w:rFonts w:ascii="Times New Roman" w:hAnsi="Times New Roman" w:cs="Times New Roman"/>
          <w:sz w:val="24"/>
          <w:szCs w:val="24"/>
        </w:rPr>
        <w:t>Например, в</w:t>
      </w:r>
      <w:r w:rsidR="00BE7D77" w:rsidRPr="007715CA">
        <w:rPr>
          <w:rFonts w:ascii="Times New Roman" w:hAnsi="Times New Roman" w:cs="Times New Roman"/>
          <w:sz w:val="24"/>
          <w:szCs w:val="24"/>
        </w:rPr>
        <w:t xml:space="preserve">стречи руководителя межрайонного отделения Всероссийского общества слепых со своими подопечными в центральной библиотеке имени М.С. Малинина проходят регулярно. Каждый раз работники ЦБ продумывают программу для особенных посетителей с огромной тщательностью. Надежда Соколова, руководитель </w:t>
      </w:r>
      <w:proofErr w:type="spellStart"/>
      <w:r w:rsidR="00BE7D77" w:rsidRPr="007715CA">
        <w:rPr>
          <w:rFonts w:ascii="Times New Roman" w:hAnsi="Times New Roman" w:cs="Times New Roman"/>
          <w:sz w:val="24"/>
          <w:szCs w:val="24"/>
        </w:rPr>
        <w:t>Нейского</w:t>
      </w:r>
      <w:proofErr w:type="spellEnd"/>
      <w:r w:rsidR="00BE7D77" w:rsidRPr="007715CA">
        <w:rPr>
          <w:rFonts w:ascii="Times New Roman" w:hAnsi="Times New Roman" w:cs="Times New Roman"/>
          <w:sz w:val="24"/>
          <w:szCs w:val="24"/>
        </w:rPr>
        <w:t xml:space="preserve"> межрайонного отделения ВОС, вновь собрала в гостеприимном зале ЦБ состоящих в рядах общества п. Антропово. Решали рабочие вопросы – обеспечение инвалидов по зрению специальными часами, радио, расходными материалами к нужной технике, говорили об организации их досуга и общения, запасах в библиотеке адаптивной </w:t>
      </w:r>
      <w:r w:rsidR="00BE7D77" w:rsidRPr="007715CA">
        <w:rPr>
          <w:rFonts w:ascii="Times New Roman" w:hAnsi="Times New Roman" w:cs="Times New Roman"/>
          <w:sz w:val="24"/>
          <w:szCs w:val="24"/>
        </w:rPr>
        <w:lastRenderedPageBreak/>
        <w:t>литературы, которые постоянно обновляются. Культурная программа продолжала начатый еще в прошлом году экскурс в литературную жизнь нашего района. Члены литобъединения «Родники», не только рассказали о жизни творческого коллектива самодеятельных авторов, но и с удовольствием читали стихи собственного сочинения. За чашкой чая завязался душевный разговор – делились впечатлениями о творческих находках и поездках, встречах с интересными людьми и участии членов ВОС в библиотечных мероприятиях.</w:t>
      </w:r>
    </w:p>
    <w:p w14:paraId="12BBA62C" w14:textId="77777777" w:rsidR="00B11E87" w:rsidRPr="007947E7" w:rsidRDefault="0094371A" w:rsidP="007947E7">
      <w:pPr>
        <w:spacing w:after="0"/>
        <w:rPr>
          <w:rFonts w:ascii="Times New Roman" w:eastAsia="Times New Roman" w:hAnsi="Times New Roman" w:cs="Times New Roman"/>
          <w:color w:val="0000FF"/>
          <w:sz w:val="24"/>
          <w:szCs w:val="24"/>
          <w:u w:val="single"/>
          <w:lang w:eastAsia="ru-RU"/>
        </w:rPr>
      </w:pPr>
      <w:hyperlink r:id="rId80" w:history="1">
        <w:r w:rsidR="00BE7D77" w:rsidRPr="007715CA">
          <w:rPr>
            <w:rStyle w:val="ac"/>
            <w:rFonts w:ascii="Times New Roman" w:eastAsia="Times New Roman" w:hAnsi="Times New Roman" w:cs="Times New Roman"/>
            <w:sz w:val="24"/>
            <w:szCs w:val="24"/>
            <w:lang w:eastAsia="ru-RU"/>
          </w:rPr>
          <w:t>https://www.antropovocbs.ru/news/my_gostej_stikhami_privechali/2024-07-11-514</w:t>
        </w:r>
      </w:hyperlink>
    </w:p>
    <w:p w14:paraId="43E2A0BA" w14:textId="77777777" w:rsidR="00B11E87" w:rsidRPr="00E52099" w:rsidRDefault="00B11E87" w:rsidP="00B11E87">
      <w:pPr>
        <w:spacing w:after="0" w:line="240" w:lineRule="auto"/>
        <w:ind w:firstLine="709"/>
        <w:jc w:val="both"/>
        <w:rPr>
          <w:rFonts w:ascii="Times New Roman" w:hAnsi="Times New Roman" w:cs="Times New Roman"/>
          <w:sz w:val="24"/>
          <w:szCs w:val="24"/>
        </w:rPr>
      </w:pPr>
      <w:r w:rsidRPr="00E52099">
        <w:rPr>
          <w:rFonts w:ascii="Times New Roman" w:hAnsi="Times New Roman" w:cs="Times New Roman"/>
          <w:b/>
          <w:sz w:val="24"/>
          <w:szCs w:val="24"/>
        </w:rPr>
        <w:t>- совместная работа со СМИ</w:t>
      </w:r>
    </w:p>
    <w:p w14:paraId="683CE8FE" w14:textId="77777777" w:rsidR="00B11E87" w:rsidRPr="00E52099" w:rsidRDefault="00B11E87" w:rsidP="00B11E87">
      <w:pPr>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 xml:space="preserve"> Библиотеки района традиционно сотрудничают со средствами массовой информации, организуют информационные стенды, проводят экскурсии в библиотеках, отчеты перед населением. </w:t>
      </w:r>
    </w:p>
    <w:p w14:paraId="03C347EC" w14:textId="77777777" w:rsidR="00B11E87" w:rsidRPr="00E52099" w:rsidRDefault="00B11E87" w:rsidP="00B11E87">
      <w:pPr>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Работа библиотек М</w:t>
      </w:r>
      <w:r>
        <w:rPr>
          <w:rFonts w:ascii="Times New Roman" w:eastAsia="Times New Roman" w:hAnsi="Times New Roman" w:cs="Times New Roman"/>
          <w:sz w:val="24"/>
          <w:szCs w:val="24"/>
          <w:lang w:eastAsia="ru-RU"/>
        </w:rPr>
        <w:t>Б</w:t>
      </w:r>
      <w:r w:rsidRPr="00E52099">
        <w:rPr>
          <w:rFonts w:ascii="Times New Roman" w:eastAsia="Times New Roman" w:hAnsi="Times New Roman" w:cs="Times New Roman"/>
          <w:sz w:val="24"/>
          <w:szCs w:val="24"/>
          <w:lang w:eastAsia="ru-RU"/>
        </w:rPr>
        <w:t xml:space="preserve">У ЦБС регулярно освещается в местной газете «Сельская новь», многие библиотекари являются внештатными </w:t>
      </w:r>
      <w:r>
        <w:rPr>
          <w:rFonts w:ascii="Times New Roman" w:eastAsia="Times New Roman" w:hAnsi="Times New Roman" w:cs="Times New Roman"/>
          <w:sz w:val="24"/>
          <w:szCs w:val="24"/>
          <w:lang w:eastAsia="ru-RU"/>
        </w:rPr>
        <w:t>корреспондентами газеты. За 2024</w:t>
      </w:r>
      <w:r w:rsidRPr="00E52099">
        <w:rPr>
          <w:rFonts w:ascii="Times New Roman" w:eastAsia="Times New Roman" w:hAnsi="Times New Roman" w:cs="Times New Roman"/>
          <w:sz w:val="24"/>
          <w:szCs w:val="24"/>
          <w:lang w:eastAsia="ru-RU"/>
        </w:rPr>
        <w:t xml:space="preserve"> год в</w:t>
      </w:r>
      <w:r>
        <w:rPr>
          <w:rFonts w:ascii="Times New Roman" w:eastAsia="Times New Roman" w:hAnsi="Times New Roman" w:cs="Times New Roman"/>
          <w:sz w:val="24"/>
          <w:szCs w:val="24"/>
          <w:lang w:eastAsia="ru-RU"/>
        </w:rPr>
        <w:t xml:space="preserve"> районной газете опубликовано </w:t>
      </w:r>
      <w:r w:rsidR="007715CA" w:rsidRPr="007715CA">
        <w:rPr>
          <w:rFonts w:ascii="Times New Roman" w:eastAsia="Times New Roman" w:hAnsi="Times New Roman" w:cs="Times New Roman"/>
          <w:sz w:val="24"/>
          <w:szCs w:val="24"/>
          <w:lang w:eastAsia="ru-RU"/>
        </w:rPr>
        <w:t>74 статьи</w:t>
      </w:r>
      <w:r w:rsidRPr="007715CA">
        <w:rPr>
          <w:rFonts w:ascii="Times New Roman" w:eastAsia="Times New Roman" w:hAnsi="Times New Roman" w:cs="Times New Roman"/>
          <w:sz w:val="24"/>
          <w:szCs w:val="24"/>
          <w:lang w:eastAsia="ru-RU"/>
        </w:rPr>
        <w:t>,</w:t>
      </w:r>
      <w:r w:rsidRPr="00E52099">
        <w:rPr>
          <w:rFonts w:ascii="Times New Roman" w:eastAsia="Times New Roman" w:hAnsi="Times New Roman" w:cs="Times New Roman"/>
          <w:sz w:val="24"/>
          <w:szCs w:val="24"/>
          <w:lang w:eastAsia="ru-RU"/>
        </w:rPr>
        <w:t xml:space="preserve"> раскрывающих работу библиотек. </w:t>
      </w:r>
    </w:p>
    <w:p w14:paraId="75AACE92" w14:textId="74005747" w:rsidR="00B11E87" w:rsidRPr="008773F1" w:rsidRDefault="00B11E87" w:rsidP="00B11E87">
      <w:pPr>
        <w:spacing w:after="0"/>
        <w:ind w:firstLine="709"/>
        <w:jc w:val="both"/>
        <w:rPr>
          <w:rFonts w:ascii="Times New Roman" w:eastAsia="Times New Roman" w:hAnsi="Times New Roman" w:cs="Times New Roman"/>
          <w:i/>
          <w:sz w:val="24"/>
          <w:szCs w:val="24"/>
          <w:lang w:eastAsia="ru-RU"/>
        </w:rPr>
      </w:pPr>
      <w:r w:rsidRPr="00E52099">
        <w:rPr>
          <w:rFonts w:ascii="Times New Roman" w:eastAsia="Times New Roman" w:hAnsi="Times New Roman" w:cs="Times New Roman"/>
          <w:sz w:val="24"/>
          <w:szCs w:val="24"/>
          <w:lang w:eastAsia="ru-RU"/>
        </w:rPr>
        <w:t xml:space="preserve">О работе библиотек системы, предлагаемых услугах, публикуется информация на сайте </w:t>
      </w:r>
      <w:proofErr w:type="spellStart"/>
      <w:r w:rsidRPr="00E52099">
        <w:rPr>
          <w:rFonts w:ascii="Times New Roman" w:eastAsia="Times New Roman" w:hAnsi="Times New Roman" w:cs="Times New Roman"/>
          <w:sz w:val="24"/>
          <w:szCs w:val="24"/>
          <w:lang w:eastAsia="ru-RU"/>
        </w:rPr>
        <w:t>Антроповской</w:t>
      </w:r>
      <w:proofErr w:type="spellEnd"/>
      <w:r w:rsidRPr="00E52099">
        <w:rPr>
          <w:rFonts w:ascii="Times New Roman" w:eastAsia="Times New Roman" w:hAnsi="Times New Roman" w:cs="Times New Roman"/>
          <w:sz w:val="24"/>
          <w:szCs w:val="24"/>
          <w:lang w:eastAsia="ru-RU"/>
        </w:rPr>
        <w:t xml:space="preserve"> центральной библиотеки.</w:t>
      </w:r>
      <w:r>
        <w:rPr>
          <w:rFonts w:ascii="Times New Roman" w:eastAsia="Times New Roman" w:hAnsi="Times New Roman" w:cs="Times New Roman"/>
          <w:sz w:val="24"/>
          <w:szCs w:val="24"/>
          <w:lang w:eastAsia="ru-RU"/>
        </w:rPr>
        <w:t xml:space="preserve"> </w:t>
      </w:r>
      <w:r w:rsidRPr="008773F1">
        <w:rPr>
          <w:rFonts w:ascii="Times New Roman" w:eastAsia="Times New Roman" w:hAnsi="Times New Roman" w:cs="Times New Roman"/>
          <w:i/>
          <w:sz w:val="24"/>
          <w:szCs w:val="24"/>
          <w:lang w:eastAsia="ru-RU"/>
        </w:rPr>
        <w:t>(Список опубликованных статей в</w:t>
      </w:r>
      <w:r w:rsidR="00605121">
        <w:rPr>
          <w:rFonts w:ascii="Times New Roman" w:eastAsia="Times New Roman" w:hAnsi="Times New Roman" w:cs="Times New Roman"/>
          <w:i/>
          <w:sz w:val="24"/>
          <w:szCs w:val="24"/>
          <w:lang w:eastAsia="ru-RU"/>
        </w:rPr>
        <w:t>ыделили в отдельное Приложение 6</w:t>
      </w:r>
      <w:r w:rsidRPr="008773F1">
        <w:rPr>
          <w:rFonts w:ascii="Times New Roman" w:eastAsia="Times New Roman" w:hAnsi="Times New Roman" w:cs="Times New Roman"/>
          <w:i/>
          <w:sz w:val="24"/>
          <w:szCs w:val="24"/>
          <w:lang w:eastAsia="ru-RU"/>
        </w:rPr>
        <w:t>)</w:t>
      </w:r>
    </w:p>
    <w:p w14:paraId="34C3ACD4" w14:textId="77777777" w:rsidR="00B11E87" w:rsidRPr="00E52099" w:rsidRDefault="00B11E87" w:rsidP="00B11E87">
      <w:pPr>
        <w:spacing w:after="0"/>
        <w:ind w:firstLine="709"/>
        <w:jc w:val="both"/>
        <w:rPr>
          <w:rFonts w:ascii="Times New Roman" w:hAnsi="Times New Roman" w:cs="Times New Roman"/>
          <w:b/>
          <w:bCs/>
          <w:sz w:val="24"/>
          <w:szCs w:val="24"/>
        </w:rPr>
      </w:pPr>
      <w:r w:rsidRPr="00E52099">
        <w:rPr>
          <w:rFonts w:ascii="Times New Roman" w:hAnsi="Times New Roman" w:cs="Times New Roman"/>
          <w:b/>
          <w:bCs/>
          <w:sz w:val="24"/>
          <w:szCs w:val="24"/>
        </w:rPr>
        <w:t>- реклама в социальных сетях, наружная реклама, стенды</w:t>
      </w:r>
    </w:p>
    <w:p w14:paraId="51CA092C" w14:textId="77777777" w:rsidR="00B11E87" w:rsidRPr="00E52099"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Библиотеки, как и любые другие информационные, досуговые и образовательные учреждения нуждаются в рекламе своей деятельности.</w:t>
      </w:r>
    </w:p>
    <w:p w14:paraId="4ECEB3C0" w14:textId="77777777" w:rsidR="00B11E87" w:rsidRPr="00E52099"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Реклама в библиотеке ставит перед собой определённые цели и задачи. Ее главная цель заключается в том, чтобы оповестить и ознакомить потенциальных потребителей о библиотечно-информационных изданиях, ресурсах и услугах, которые предоставляет библиотека своим посетителям.</w:t>
      </w:r>
    </w:p>
    <w:p w14:paraId="6AD2B3A0" w14:textId="77777777" w:rsidR="00B11E87" w:rsidRPr="00E52099"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оследнее время</w:t>
      </w:r>
      <w:r w:rsidRPr="00E52099">
        <w:rPr>
          <w:rFonts w:ascii="Times New Roman" w:eastAsia="Times New Roman" w:hAnsi="Times New Roman" w:cs="Times New Roman"/>
          <w:sz w:val="24"/>
          <w:szCs w:val="24"/>
          <w:lang w:eastAsia="ru-RU"/>
        </w:rPr>
        <w:t xml:space="preserve"> особенную актуальность приобретают аккаунты в социальных сетях, где библиотекари размещают видео с театральными постановками, литературными выступлениями, онлайн-выставками, фотоотчетами о проводимых мероприятиях. </w:t>
      </w:r>
    </w:p>
    <w:p w14:paraId="3041EA07" w14:textId="77777777" w:rsidR="00B11E87" w:rsidRPr="00E52099"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библиотек района </w:t>
      </w:r>
      <w:r w:rsidRPr="00E52099">
        <w:rPr>
          <w:rFonts w:ascii="Times New Roman" w:eastAsia="Times New Roman" w:hAnsi="Times New Roman" w:cs="Times New Roman"/>
          <w:sz w:val="24"/>
          <w:szCs w:val="24"/>
          <w:lang w:eastAsia="ru-RU"/>
        </w:rPr>
        <w:t>имеют странички в социальной сети «Одноклассники», 3 библиотеки – в «</w:t>
      </w:r>
      <w:proofErr w:type="spellStart"/>
      <w:r w:rsidRPr="00E52099">
        <w:rPr>
          <w:rFonts w:ascii="Times New Roman" w:eastAsia="Times New Roman" w:hAnsi="Times New Roman" w:cs="Times New Roman"/>
          <w:sz w:val="24"/>
          <w:szCs w:val="24"/>
          <w:lang w:eastAsia="ru-RU"/>
        </w:rPr>
        <w:t>ВКонтакте</w:t>
      </w:r>
      <w:proofErr w:type="spellEnd"/>
      <w:r w:rsidRPr="00E52099">
        <w:rPr>
          <w:rFonts w:ascii="Times New Roman" w:eastAsia="Times New Roman" w:hAnsi="Times New Roman" w:cs="Times New Roman"/>
          <w:sz w:val="24"/>
          <w:szCs w:val="24"/>
          <w:lang w:eastAsia="ru-RU"/>
        </w:rPr>
        <w:t>».</w:t>
      </w:r>
    </w:p>
    <w:p w14:paraId="6BBBCD68" w14:textId="77777777" w:rsidR="00B11E87" w:rsidRPr="00E52099"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Много информации публикует газета «Сельская новь», где регулярно освещается деятельность всех библиотек системы Антроповского района.</w:t>
      </w:r>
    </w:p>
    <w:p w14:paraId="1EC3F7D5" w14:textId="77777777" w:rsidR="00B11E87" w:rsidRPr="00E52099"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В каждой библиотеке ЦБС оформляются и</w:t>
      </w:r>
      <w:r>
        <w:rPr>
          <w:rFonts w:ascii="Times New Roman" w:eastAsia="Times New Roman" w:hAnsi="Times New Roman" w:cs="Times New Roman"/>
          <w:sz w:val="24"/>
          <w:szCs w:val="24"/>
          <w:lang w:eastAsia="ru-RU"/>
        </w:rPr>
        <w:t xml:space="preserve">нформационные стенды, где </w:t>
      </w:r>
      <w:r w:rsidRPr="00E52099">
        <w:rPr>
          <w:rFonts w:ascii="Times New Roman" w:eastAsia="Times New Roman" w:hAnsi="Times New Roman" w:cs="Times New Roman"/>
          <w:sz w:val="24"/>
          <w:szCs w:val="24"/>
          <w:lang w:eastAsia="ru-RU"/>
        </w:rPr>
        <w:t xml:space="preserve">размещена реклама об услугах, предоставляемых библиотекой для своих пользователей. Многие библиотеки активно используют наружную рекламу, размещая информацию о своих услугах и мероприятиях на стендах, находящихся в общественных местах. </w:t>
      </w:r>
    </w:p>
    <w:p w14:paraId="5F077354" w14:textId="77777777" w:rsidR="00B11E87" w:rsidRPr="000C67B4" w:rsidRDefault="00B11E87" w:rsidP="00B11E87">
      <w:pPr>
        <w:shd w:val="clear" w:color="auto" w:fill="FFFFFF"/>
        <w:spacing w:after="0"/>
        <w:ind w:firstLine="709"/>
        <w:jc w:val="both"/>
        <w:rPr>
          <w:rFonts w:ascii="Times New Roman" w:eastAsia="Times New Roman" w:hAnsi="Times New Roman" w:cs="Times New Roman"/>
          <w:sz w:val="24"/>
          <w:szCs w:val="24"/>
          <w:lang w:eastAsia="ru-RU"/>
        </w:rPr>
      </w:pPr>
      <w:r w:rsidRPr="00E52099">
        <w:rPr>
          <w:rFonts w:ascii="Times New Roman" w:eastAsia="Times New Roman" w:hAnsi="Times New Roman" w:cs="Times New Roman"/>
          <w:sz w:val="24"/>
          <w:szCs w:val="24"/>
          <w:lang w:eastAsia="ru-RU"/>
        </w:rPr>
        <w:t xml:space="preserve">Сайт </w:t>
      </w:r>
      <w:proofErr w:type="spellStart"/>
      <w:r w:rsidRPr="00E52099">
        <w:rPr>
          <w:rFonts w:ascii="Times New Roman" w:eastAsia="Times New Roman" w:hAnsi="Times New Roman" w:cs="Times New Roman"/>
          <w:sz w:val="24"/>
          <w:szCs w:val="24"/>
          <w:lang w:eastAsia="ru-RU"/>
        </w:rPr>
        <w:t>Антроповской</w:t>
      </w:r>
      <w:proofErr w:type="spellEnd"/>
      <w:r w:rsidRPr="00E52099">
        <w:rPr>
          <w:rFonts w:ascii="Times New Roman" w:eastAsia="Times New Roman" w:hAnsi="Times New Roman" w:cs="Times New Roman"/>
          <w:sz w:val="24"/>
          <w:szCs w:val="24"/>
          <w:lang w:eastAsia="ru-RU"/>
        </w:rPr>
        <w:t xml:space="preserve"> центральной библиотеки им. М.С.</w:t>
      </w:r>
      <w:r>
        <w:rPr>
          <w:rFonts w:ascii="Times New Roman" w:eastAsia="Times New Roman" w:hAnsi="Times New Roman" w:cs="Times New Roman"/>
          <w:sz w:val="24"/>
          <w:szCs w:val="24"/>
          <w:lang w:eastAsia="ru-RU"/>
        </w:rPr>
        <w:t xml:space="preserve"> </w:t>
      </w:r>
      <w:r w:rsidRPr="00E52099">
        <w:rPr>
          <w:rFonts w:ascii="Times New Roman" w:eastAsia="Times New Roman" w:hAnsi="Times New Roman" w:cs="Times New Roman"/>
          <w:sz w:val="24"/>
          <w:szCs w:val="24"/>
          <w:lang w:eastAsia="ru-RU"/>
        </w:rPr>
        <w:t>Малинина</w:t>
      </w:r>
      <w:r>
        <w:rPr>
          <w:rFonts w:ascii="Times New Roman" w:eastAsia="Times New Roman" w:hAnsi="Times New Roman" w:cs="Times New Roman"/>
          <w:sz w:val="24"/>
          <w:szCs w:val="24"/>
          <w:lang w:eastAsia="ru-RU"/>
        </w:rPr>
        <w:t xml:space="preserve"> </w:t>
      </w:r>
      <w:hyperlink r:id="rId81" w:history="1">
        <w:r w:rsidRPr="008773F1">
          <w:rPr>
            <w:rStyle w:val="af0"/>
            <w:rFonts w:ascii="Times New Roman" w:eastAsia="Times New Roman" w:hAnsi="Times New Roman" w:cs="Times New Roman"/>
            <w:color w:val="1F497D" w:themeColor="text2"/>
            <w:sz w:val="24"/>
            <w:szCs w:val="24"/>
            <w:lang w:eastAsia="ru-RU"/>
          </w:rPr>
          <w:t>http://antropovobib.ucoz.ru/</w:t>
        </w:r>
      </w:hyperlink>
      <w:r w:rsidRPr="00E52099">
        <w:rPr>
          <w:rFonts w:ascii="Times New Roman" w:eastAsia="Times New Roman" w:hAnsi="Times New Roman" w:cs="Times New Roman"/>
          <w:sz w:val="24"/>
          <w:szCs w:val="24"/>
          <w:lang w:eastAsia="ru-RU"/>
        </w:rPr>
        <w:t xml:space="preserve"> публикует сведения не только о работе центральной библиотеки, но и о библиотеках ЦБС. На сайте размещена информация о режимах работы, библиотекарях, услугах, актуальные планы работы, реклама предстоящих мероприятий и обзоры прошедших, презентации новой литературы. </w:t>
      </w:r>
    </w:p>
    <w:p w14:paraId="3BE04C43" w14:textId="77777777" w:rsidR="00B11E87" w:rsidRPr="00E52099" w:rsidRDefault="00B11E87" w:rsidP="00B11E87">
      <w:pPr>
        <w:tabs>
          <w:tab w:val="left" w:pos="1080"/>
        </w:tabs>
        <w:spacing w:after="0"/>
        <w:ind w:firstLine="1077"/>
        <w:rPr>
          <w:rFonts w:ascii="Times New Roman" w:hAnsi="Times New Roman" w:cs="Times New Roman"/>
          <w:sz w:val="24"/>
          <w:szCs w:val="24"/>
        </w:rPr>
      </w:pPr>
      <w:r w:rsidRPr="00E52099">
        <w:rPr>
          <w:rFonts w:ascii="Times New Roman" w:hAnsi="Times New Roman" w:cs="Times New Roman"/>
          <w:b/>
          <w:i/>
          <w:sz w:val="24"/>
          <w:szCs w:val="24"/>
        </w:rPr>
        <w:t>Краткий вывод по разделу.</w:t>
      </w:r>
      <w:r w:rsidRPr="00E52099">
        <w:rPr>
          <w:rFonts w:ascii="Times New Roman" w:hAnsi="Times New Roman" w:cs="Times New Roman"/>
          <w:color w:val="000000"/>
          <w:sz w:val="24"/>
          <w:szCs w:val="24"/>
        </w:rPr>
        <w:tab/>
      </w:r>
      <w:r w:rsidRPr="00E52099">
        <w:rPr>
          <w:rFonts w:ascii="Times New Roman" w:hAnsi="Times New Roman" w:cs="Times New Roman"/>
          <w:sz w:val="24"/>
          <w:szCs w:val="24"/>
        </w:rPr>
        <w:t xml:space="preserve">Деятельность библиотек </w:t>
      </w:r>
      <w:proofErr w:type="spellStart"/>
      <w:r w:rsidRPr="00E52099">
        <w:rPr>
          <w:rFonts w:ascii="Times New Roman" w:hAnsi="Times New Roman" w:cs="Times New Roman"/>
          <w:sz w:val="24"/>
          <w:szCs w:val="24"/>
        </w:rPr>
        <w:t>Антроповской</w:t>
      </w:r>
      <w:proofErr w:type="spellEnd"/>
      <w:r w:rsidRPr="00E52099">
        <w:rPr>
          <w:rFonts w:ascii="Times New Roman" w:hAnsi="Times New Roman" w:cs="Times New Roman"/>
          <w:sz w:val="24"/>
          <w:szCs w:val="24"/>
        </w:rPr>
        <w:t xml:space="preserve"> ЦБС в отчетном 202</w:t>
      </w:r>
      <w:r w:rsidR="007715CA">
        <w:rPr>
          <w:rFonts w:ascii="Times New Roman" w:hAnsi="Times New Roman" w:cs="Times New Roman"/>
          <w:sz w:val="24"/>
          <w:szCs w:val="24"/>
        </w:rPr>
        <w:t xml:space="preserve">4 </w:t>
      </w:r>
      <w:r w:rsidRPr="00E52099">
        <w:rPr>
          <w:rFonts w:ascii="Times New Roman" w:hAnsi="Times New Roman" w:cs="Times New Roman"/>
          <w:sz w:val="24"/>
          <w:szCs w:val="24"/>
        </w:rPr>
        <w:t xml:space="preserve">году была направлена на патриотическое воспитание, продвижение книги </w:t>
      </w:r>
      <w:proofErr w:type="gramStart"/>
      <w:r w:rsidRPr="00E52099">
        <w:rPr>
          <w:rFonts w:ascii="Times New Roman" w:hAnsi="Times New Roman" w:cs="Times New Roman"/>
          <w:sz w:val="24"/>
          <w:szCs w:val="24"/>
        </w:rPr>
        <w:t>и  чтения</w:t>
      </w:r>
      <w:proofErr w:type="gramEnd"/>
      <w:r w:rsidRPr="00E52099">
        <w:rPr>
          <w:rFonts w:ascii="Times New Roman" w:hAnsi="Times New Roman" w:cs="Times New Roman"/>
          <w:sz w:val="24"/>
          <w:szCs w:val="24"/>
        </w:rPr>
        <w:t>, стремление использовать новые технологии и возможности интернета, желание показать себя по-новому, применять в работе инновационные формы и идеи, вовлекать в этот процесс людей, входящих в различные читательские группы.</w:t>
      </w:r>
    </w:p>
    <w:p w14:paraId="26DA6BA6" w14:textId="77777777" w:rsidR="00B11E87" w:rsidRDefault="00B11E87" w:rsidP="00B11E87">
      <w:pPr>
        <w:shd w:val="clear" w:color="auto" w:fill="FFFFFF"/>
        <w:spacing w:after="0"/>
        <w:jc w:val="both"/>
        <w:rPr>
          <w:rFonts w:ascii="Times New Roman" w:eastAsia="Times New Roman" w:hAnsi="Times New Roman" w:cs="Times New Roman"/>
          <w:color w:val="000000"/>
          <w:sz w:val="24"/>
          <w:szCs w:val="24"/>
          <w:lang w:eastAsia="ru-RU"/>
        </w:rPr>
      </w:pPr>
      <w:r w:rsidRPr="00E52099">
        <w:rPr>
          <w:rFonts w:ascii="Times New Roman" w:hAnsi="Times New Roman" w:cs="Times New Roman"/>
          <w:sz w:val="24"/>
          <w:szCs w:val="24"/>
        </w:rPr>
        <w:lastRenderedPageBreak/>
        <w:t xml:space="preserve">Многие библиотеки используют устойчивые формы продвижения книги: праздники, акции, литературно-музыкальные вечера, литературные гостиные, книжные выставки, презентации книг, </w:t>
      </w:r>
      <w:r w:rsidRPr="00FD0248">
        <w:rPr>
          <w:rFonts w:ascii="Times New Roman" w:hAnsi="Times New Roman" w:cs="Times New Roman"/>
          <w:sz w:val="24"/>
          <w:szCs w:val="24"/>
        </w:rPr>
        <w:t xml:space="preserve">познавательно-игровые программы, </w:t>
      </w:r>
      <w:proofErr w:type="spellStart"/>
      <w:r w:rsidRPr="00FD0248">
        <w:rPr>
          <w:rFonts w:ascii="Times New Roman" w:hAnsi="Times New Roman" w:cs="Times New Roman"/>
          <w:sz w:val="24"/>
          <w:szCs w:val="24"/>
        </w:rPr>
        <w:t>квесты</w:t>
      </w:r>
      <w:proofErr w:type="spellEnd"/>
      <w:r w:rsidRPr="00FD0248">
        <w:rPr>
          <w:rFonts w:ascii="Times New Roman" w:hAnsi="Times New Roman" w:cs="Times New Roman"/>
          <w:sz w:val="24"/>
          <w:szCs w:val="24"/>
        </w:rPr>
        <w:t xml:space="preserve">, виртуальные экскурсии, </w:t>
      </w:r>
      <w:proofErr w:type="spellStart"/>
      <w:r w:rsidRPr="00FD0248">
        <w:rPr>
          <w:rFonts w:ascii="Times New Roman" w:hAnsi="Times New Roman" w:cs="Times New Roman"/>
          <w:sz w:val="24"/>
          <w:szCs w:val="24"/>
        </w:rPr>
        <w:t>видеопросмотры</w:t>
      </w:r>
      <w:proofErr w:type="spellEnd"/>
      <w:r w:rsidRPr="00FD0248">
        <w:rPr>
          <w:rFonts w:ascii="Times New Roman" w:hAnsi="Times New Roman" w:cs="Times New Roman"/>
          <w:sz w:val="24"/>
          <w:szCs w:val="24"/>
        </w:rPr>
        <w:t xml:space="preserve"> и другие.</w:t>
      </w:r>
    </w:p>
    <w:p w14:paraId="246099D2" w14:textId="77777777" w:rsidR="00B11E87" w:rsidRDefault="00B11E87" w:rsidP="00B11E87">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Библиотеки ЦБС </w:t>
      </w:r>
      <w:r w:rsidRPr="00BD1BAF">
        <w:rPr>
          <w:rFonts w:ascii="Times New Roman" w:eastAsia="Times New Roman" w:hAnsi="Times New Roman" w:cs="Times New Roman"/>
          <w:color w:val="000000"/>
          <w:sz w:val="24"/>
          <w:szCs w:val="24"/>
          <w:lang w:eastAsia="ru-RU"/>
        </w:rPr>
        <w:t>п</w:t>
      </w:r>
      <w:r w:rsidRPr="00E52099">
        <w:rPr>
          <w:rFonts w:ascii="Times New Roman" w:eastAsia="Times New Roman" w:hAnsi="Times New Roman" w:cs="Times New Roman"/>
          <w:color w:val="000000"/>
          <w:sz w:val="24"/>
          <w:szCs w:val="24"/>
          <w:lang w:eastAsia="ru-RU"/>
        </w:rPr>
        <w:t>родолж</w:t>
      </w:r>
      <w:r>
        <w:rPr>
          <w:rFonts w:ascii="Times New Roman" w:eastAsia="Times New Roman" w:hAnsi="Times New Roman" w:cs="Times New Roman"/>
          <w:color w:val="000000"/>
          <w:sz w:val="24"/>
          <w:szCs w:val="24"/>
          <w:lang w:eastAsia="ru-RU"/>
        </w:rPr>
        <w:t>ают</w:t>
      </w:r>
      <w:r w:rsidRPr="00BD1BAF">
        <w:rPr>
          <w:rFonts w:ascii="Times New Roman" w:eastAsia="Times New Roman" w:hAnsi="Times New Roman" w:cs="Times New Roman"/>
          <w:color w:val="000000"/>
          <w:sz w:val="24"/>
          <w:szCs w:val="24"/>
          <w:lang w:eastAsia="ru-RU"/>
        </w:rPr>
        <w:t xml:space="preserve"> творческую деятельность и просвещение читателей в социальной сети</w:t>
      </w:r>
      <w:r w:rsidRPr="00E52099">
        <w:rPr>
          <w:rFonts w:ascii="Times New Roman" w:eastAsia="Times New Roman" w:hAnsi="Times New Roman" w:cs="Times New Roman"/>
          <w:color w:val="000000"/>
          <w:sz w:val="24"/>
          <w:szCs w:val="24"/>
          <w:lang w:eastAsia="ru-RU"/>
        </w:rPr>
        <w:t xml:space="preserve"> и на сайте библиотеки.</w:t>
      </w:r>
      <w:r>
        <w:rPr>
          <w:rFonts w:ascii="Times New Roman" w:eastAsia="Times New Roman" w:hAnsi="Times New Roman" w:cs="Times New Roman"/>
          <w:color w:val="000000"/>
          <w:sz w:val="24"/>
          <w:szCs w:val="24"/>
          <w:lang w:eastAsia="ru-RU"/>
        </w:rPr>
        <w:t xml:space="preserve">  </w:t>
      </w:r>
      <w:r w:rsidRPr="00E52099">
        <w:rPr>
          <w:rFonts w:ascii="Times New Roman" w:eastAsia="Times New Roman" w:hAnsi="Times New Roman" w:cs="Times New Roman"/>
          <w:color w:val="000000"/>
          <w:sz w:val="24"/>
          <w:szCs w:val="24"/>
          <w:lang w:eastAsia="ru-RU"/>
        </w:rPr>
        <w:t>Благодаря онлайн</w:t>
      </w:r>
      <w:r>
        <w:rPr>
          <w:rFonts w:ascii="Times New Roman" w:eastAsia="Times New Roman" w:hAnsi="Times New Roman" w:cs="Times New Roman"/>
          <w:color w:val="000000"/>
          <w:sz w:val="24"/>
          <w:szCs w:val="24"/>
          <w:lang w:eastAsia="ru-RU"/>
        </w:rPr>
        <w:t>-сервисам читатели</w:t>
      </w:r>
      <w:r w:rsidRPr="00BD1BAF">
        <w:rPr>
          <w:rFonts w:ascii="Times New Roman" w:eastAsia="Times New Roman" w:hAnsi="Times New Roman" w:cs="Times New Roman"/>
          <w:color w:val="000000"/>
          <w:sz w:val="24"/>
          <w:szCs w:val="24"/>
          <w:lang w:eastAsia="ru-RU"/>
        </w:rPr>
        <w:t xml:space="preserve"> име</w:t>
      </w:r>
      <w:r>
        <w:rPr>
          <w:rFonts w:ascii="Times New Roman" w:eastAsia="Times New Roman" w:hAnsi="Times New Roman" w:cs="Times New Roman"/>
          <w:color w:val="000000"/>
          <w:sz w:val="24"/>
          <w:szCs w:val="24"/>
          <w:lang w:eastAsia="ru-RU"/>
        </w:rPr>
        <w:t>ют</w:t>
      </w:r>
      <w:r w:rsidRPr="00BD1BAF">
        <w:rPr>
          <w:rFonts w:ascii="Times New Roman" w:eastAsia="Times New Roman" w:hAnsi="Times New Roman" w:cs="Times New Roman"/>
          <w:color w:val="000000"/>
          <w:sz w:val="24"/>
          <w:szCs w:val="24"/>
          <w:lang w:eastAsia="ru-RU"/>
        </w:rPr>
        <w:t xml:space="preserve"> возможность продлить книги, оставить отзыв или обратиться к библиотекарям по всем интересующим их вопросам.</w:t>
      </w:r>
    </w:p>
    <w:p w14:paraId="28F9D0F3" w14:textId="77777777" w:rsidR="00D749F0" w:rsidRPr="005F7775" w:rsidRDefault="000A03CF" w:rsidP="00053D01">
      <w:pPr>
        <w:tabs>
          <w:tab w:val="left" w:pos="900"/>
        </w:tabs>
        <w:spacing w:after="0"/>
        <w:jc w:val="both"/>
        <w:rPr>
          <w:rFonts w:ascii="Times New Roman" w:hAnsi="Times New Roman" w:cs="Times New Roman"/>
          <w:b/>
          <w:sz w:val="24"/>
          <w:szCs w:val="24"/>
        </w:rPr>
      </w:pPr>
      <w:r w:rsidRPr="005F7775">
        <w:rPr>
          <w:rFonts w:ascii="Times New Roman" w:hAnsi="Times New Roman" w:cs="Times New Roman"/>
          <w:b/>
          <w:sz w:val="24"/>
          <w:szCs w:val="24"/>
        </w:rPr>
        <w:tab/>
      </w:r>
    </w:p>
    <w:p w14:paraId="12D1D4F2" w14:textId="77777777" w:rsidR="000A24D7" w:rsidRPr="00472F8B" w:rsidRDefault="000A24D7" w:rsidP="00472F8B">
      <w:pPr>
        <w:pStyle w:val="a4"/>
        <w:numPr>
          <w:ilvl w:val="0"/>
          <w:numId w:val="19"/>
        </w:numPr>
        <w:tabs>
          <w:tab w:val="left" w:pos="900"/>
        </w:tabs>
        <w:spacing w:after="120" w:line="240" w:lineRule="auto"/>
        <w:ind w:left="714" w:hanging="357"/>
        <w:jc w:val="both"/>
        <w:rPr>
          <w:rFonts w:ascii="Times New Roman" w:hAnsi="Times New Roman" w:cs="Times New Roman"/>
          <w:b/>
          <w:sz w:val="24"/>
          <w:szCs w:val="24"/>
        </w:rPr>
      </w:pPr>
      <w:r w:rsidRPr="00472F8B">
        <w:rPr>
          <w:rFonts w:ascii="Times New Roman" w:hAnsi="Times New Roman" w:cs="Times New Roman"/>
          <w:b/>
          <w:sz w:val="24"/>
          <w:szCs w:val="24"/>
        </w:rPr>
        <w:t>Справочно-библиографическое, информационное и социально-правовое обслуживание пользователей</w:t>
      </w:r>
    </w:p>
    <w:p w14:paraId="16E2F327" w14:textId="77777777" w:rsidR="00472F8B" w:rsidRPr="00472F8B" w:rsidRDefault="00472F8B" w:rsidP="00472F8B">
      <w:pPr>
        <w:shd w:val="clear" w:color="auto" w:fill="FFFFFF"/>
        <w:spacing w:after="0"/>
        <w:ind w:firstLine="24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Справочно-библиографический аппарат библиотек системы меняется и развивается в соответствии с информационными потребностями пользователей. Руководствуясь одной из главных целей деятельности библиотечных учреждений – обеспечение всеобщего и равного доступа к информационным ресурсам, библиотеки продолжают формировать карточные каталоги. Однако, процесс сводится в большей степени к их очищению, чем наполнению, так как списание книжного фонда превышает пополнение.</w:t>
      </w:r>
    </w:p>
    <w:p w14:paraId="1B96CB3A" w14:textId="77777777" w:rsidR="00472F8B" w:rsidRPr="00472F8B" w:rsidRDefault="00472F8B" w:rsidP="00472F8B">
      <w:pPr>
        <w:shd w:val="clear" w:color="auto" w:fill="FFFFFF"/>
        <w:spacing w:after="0"/>
        <w:ind w:firstLine="24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На сегодняшний день библиотеки системы имеют качественно сформированный справочно-библиографический аппарат, представляющий собой совокупность справочных и библиографических изданий, систему традиционных карточных и электронного каталогов и картотек. СБА позволяет выполнять информационные запросы пользователей в полном объеме, качественно и быстро, являясь средством библиографического и фактографического поиска в самых различных целях и основой всех без исключения направлений библиографической деятельности библиотек. Главная задача – ведение его с учетом разумной целесообразности и экономичности в интересах читателя.</w:t>
      </w:r>
    </w:p>
    <w:p w14:paraId="02FF426C" w14:textId="77777777" w:rsidR="00472F8B" w:rsidRPr="00472F8B" w:rsidRDefault="00472F8B" w:rsidP="00472F8B">
      <w:pPr>
        <w:shd w:val="clear" w:color="auto" w:fill="FFFFFF"/>
        <w:spacing w:after="0"/>
        <w:ind w:firstLine="24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Информационно-библиографическое обслуживание пользователей библиотек осуществляется в различных формах: массовое, групповое и индивидуальное информирование. К примеру, информационные потребности пользователей выявлялись традиционными, апробированными методами: в рамках непосредственного общения, интервьюирования, бесед, свободного диалога, анализа индивидуальных запросов, сбора отзывов и предложений при посещении тематических выставок-просмотров, мероприятий.</w:t>
      </w:r>
    </w:p>
    <w:p w14:paraId="15A3CE40" w14:textId="77777777" w:rsidR="00472F8B" w:rsidRPr="00472F8B" w:rsidRDefault="00472F8B" w:rsidP="00472F8B">
      <w:pPr>
        <w:shd w:val="clear" w:color="auto" w:fill="FFFFFF"/>
        <w:spacing w:after="0"/>
        <w:ind w:firstLine="24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Информационное обслуживание осуществлялось как традиционными формами и методами, так и с помощью современных информационных технологий, которые увеличивают потенциал библиотек и позволяют организовать комплексное обслуживание печатными документами, электронными изданиями, используя возможности видео, мультимедиа. </w:t>
      </w:r>
    </w:p>
    <w:p w14:paraId="482C3CC0" w14:textId="77777777" w:rsidR="00472F8B" w:rsidRPr="00472F8B" w:rsidRDefault="00472F8B" w:rsidP="00472F8B">
      <w:pPr>
        <w:shd w:val="clear" w:color="auto" w:fill="FFFFFF"/>
        <w:spacing w:after="0"/>
        <w:ind w:firstLine="24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С внедрением технологий, подключением к электронным библиотечным системам, работа в этом направлении значительно перестраивается: просветительские мероприятия, социокультурные проекты проходят как офлайн, так и в онлайн формате, меняется дизайн, работа ориентируется на потребности и доступ более широкой аудитории – к примеру, активно используются электронные площадки библиотек в социальных сетях.    </w:t>
      </w:r>
    </w:p>
    <w:p w14:paraId="642377E0" w14:textId="77777777" w:rsidR="00472F8B" w:rsidRPr="00472F8B" w:rsidRDefault="00472F8B" w:rsidP="00472F8B">
      <w:pPr>
        <w:shd w:val="clear" w:color="auto" w:fill="FFFFFF"/>
        <w:spacing w:after="0"/>
        <w:ind w:firstLine="24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Формируя информационную культуру и культуру чтения, муниципальные библиотеки использует креативные формы работы, такие как </w:t>
      </w:r>
      <w:proofErr w:type="spellStart"/>
      <w:r w:rsidRPr="00472F8B">
        <w:rPr>
          <w:rFonts w:ascii="Times New Roman" w:hAnsi="Times New Roman" w:cs="Times New Roman"/>
          <w:sz w:val="24"/>
          <w:szCs w:val="24"/>
        </w:rPr>
        <w:t>квест</w:t>
      </w:r>
      <w:proofErr w:type="spellEnd"/>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буктрейлер</w:t>
      </w:r>
      <w:proofErr w:type="spellEnd"/>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библио</w:t>
      </w:r>
      <w:proofErr w:type="spellEnd"/>
      <w:r w:rsidRPr="00472F8B">
        <w:rPr>
          <w:rFonts w:ascii="Times New Roman" w:hAnsi="Times New Roman" w:cs="Times New Roman"/>
          <w:sz w:val="24"/>
          <w:szCs w:val="24"/>
        </w:rPr>
        <w:t xml:space="preserve">-экспресс, </w:t>
      </w:r>
      <w:proofErr w:type="spellStart"/>
      <w:r w:rsidRPr="00472F8B">
        <w:rPr>
          <w:rFonts w:ascii="Times New Roman" w:hAnsi="Times New Roman" w:cs="Times New Roman"/>
          <w:sz w:val="24"/>
          <w:szCs w:val="24"/>
        </w:rPr>
        <w:t>библио</w:t>
      </w:r>
      <w:proofErr w:type="spellEnd"/>
      <w:r w:rsidRPr="00472F8B">
        <w:rPr>
          <w:rFonts w:ascii="Times New Roman" w:hAnsi="Times New Roman" w:cs="Times New Roman"/>
          <w:sz w:val="24"/>
          <w:szCs w:val="24"/>
        </w:rPr>
        <w:t>-пресс, литературные жмурки, различные виды выставок: выставка-предупреждение, выставка-вопрос, выставка-дайджест и другие.</w:t>
      </w:r>
    </w:p>
    <w:p w14:paraId="3FBABC51" w14:textId="77777777" w:rsidR="00472F8B" w:rsidRPr="00472F8B" w:rsidRDefault="00472F8B" w:rsidP="00472F8B">
      <w:pPr>
        <w:shd w:val="clear" w:color="auto" w:fill="FFFFFF"/>
        <w:spacing w:after="0"/>
        <w:contextualSpacing/>
        <w:jc w:val="both"/>
        <w:rPr>
          <w:rFonts w:ascii="Times New Roman" w:hAnsi="Times New Roman" w:cs="Times New Roman"/>
          <w:sz w:val="24"/>
          <w:szCs w:val="24"/>
        </w:rPr>
      </w:pPr>
    </w:p>
    <w:p w14:paraId="79D7577F" w14:textId="77777777" w:rsidR="00472F8B" w:rsidRPr="00472F8B" w:rsidRDefault="00472F8B" w:rsidP="00472F8B">
      <w:pPr>
        <w:tabs>
          <w:tab w:val="left" w:pos="900"/>
        </w:tabs>
        <w:spacing w:after="0"/>
        <w:ind w:firstLine="709"/>
        <w:contextualSpacing/>
        <w:jc w:val="both"/>
        <w:rPr>
          <w:rFonts w:ascii="Times New Roman" w:hAnsi="Times New Roman" w:cs="Times New Roman"/>
          <w:b/>
          <w:sz w:val="24"/>
          <w:szCs w:val="24"/>
        </w:rPr>
      </w:pPr>
      <w:r w:rsidRPr="00472F8B">
        <w:rPr>
          <w:rFonts w:ascii="Times New Roman" w:hAnsi="Times New Roman" w:cs="Times New Roman"/>
          <w:b/>
          <w:sz w:val="24"/>
          <w:szCs w:val="24"/>
        </w:rPr>
        <w:t xml:space="preserve">8.1. Организация и ведение справочно-библиографического аппарата (СБА) </w:t>
      </w:r>
    </w:p>
    <w:p w14:paraId="5544AECD" w14:textId="77777777" w:rsidR="00472F8B" w:rsidRPr="00472F8B" w:rsidRDefault="00472F8B" w:rsidP="00472F8B">
      <w:pPr>
        <w:tabs>
          <w:tab w:val="left" w:pos="900"/>
        </w:tabs>
        <w:spacing w:after="0"/>
        <w:ind w:firstLine="709"/>
        <w:contextualSpacing/>
        <w:jc w:val="both"/>
        <w:rPr>
          <w:rFonts w:ascii="Times New Roman" w:hAnsi="Times New Roman" w:cs="Times New Roman"/>
          <w:b/>
          <w:sz w:val="24"/>
          <w:szCs w:val="24"/>
        </w:rPr>
      </w:pPr>
      <w:r w:rsidRPr="00472F8B">
        <w:rPr>
          <w:rFonts w:ascii="Times New Roman" w:hAnsi="Times New Roman" w:cs="Times New Roman"/>
          <w:b/>
          <w:sz w:val="24"/>
          <w:szCs w:val="24"/>
        </w:rPr>
        <w:t>в библиотеках и библиотечных объединениях.</w:t>
      </w:r>
    </w:p>
    <w:p w14:paraId="46F2DE7E"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Совокупность традиционных и электронных справочных и библиографических изданий, библиотечных ка</w:t>
      </w:r>
      <w:r w:rsidRPr="00472F8B">
        <w:rPr>
          <w:rFonts w:ascii="Times New Roman" w:hAnsi="Times New Roman" w:cs="Times New Roman"/>
          <w:sz w:val="24"/>
          <w:szCs w:val="24"/>
          <w:lang w:eastAsia="ru-RU"/>
        </w:rPr>
        <w:softHyphen/>
        <w:t>талогов и картотек, библиографических и фактогра</w:t>
      </w:r>
      <w:r w:rsidRPr="00472F8B">
        <w:rPr>
          <w:rFonts w:ascii="Times New Roman" w:hAnsi="Times New Roman" w:cs="Times New Roman"/>
          <w:sz w:val="24"/>
          <w:szCs w:val="24"/>
          <w:lang w:eastAsia="ru-RU"/>
        </w:rPr>
        <w:softHyphen/>
        <w:t>фических баз данных позволяют библиотекарям быстро и качественно выполнять запросы пользователей. Система каталогов и картотек регулярно редактируется, пополняется новыми актуальными рубриками.</w:t>
      </w:r>
    </w:p>
    <w:p w14:paraId="6E4E5074" w14:textId="77777777" w:rsidR="00472F8B" w:rsidRPr="00472F8B" w:rsidRDefault="00472F8B" w:rsidP="00472F8B">
      <w:pPr>
        <w:tabs>
          <w:tab w:val="left" w:pos="900"/>
        </w:tabs>
        <w:spacing w:after="0"/>
        <w:ind w:firstLine="360"/>
        <w:contextualSpacing/>
        <w:jc w:val="both"/>
        <w:rPr>
          <w:rFonts w:ascii="Times New Roman" w:hAnsi="Times New Roman" w:cs="Times New Roman"/>
          <w:b/>
          <w:color w:val="000000"/>
          <w:sz w:val="24"/>
          <w:szCs w:val="24"/>
          <w:lang w:eastAsia="ru-RU"/>
        </w:rPr>
      </w:pPr>
      <w:r w:rsidRPr="00472F8B">
        <w:rPr>
          <w:rFonts w:ascii="Times New Roman" w:hAnsi="Times New Roman" w:cs="Times New Roman"/>
          <w:b/>
          <w:color w:val="000000"/>
          <w:sz w:val="24"/>
          <w:szCs w:val="24"/>
          <w:lang w:eastAsia="ru-RU"/>
        </w:rPr>
        <w:t>ЦБ:</w:t>
      </w:r>
    </w:p>
    <w:p w14:paraId="4D715352"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Сводный алфавитный каталог ЦБС;</w:t>
      </w:r>
    </w:p>
    <w:p w14:paraId="0F966142"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Учетный каталог ЦБС;</w:t>
      </w:r>
    </w:p>
    <w:p w14:paraId="171DED1B"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Каталог – индикатор ЦБС;</w:t>
      </w:r>
    </w:p>
    <w:p w14:paraId="721DED43"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Систематический каталог ЦБ;</w:t>
      </w:r>
    </w:p>
    <w:p w14:paraId="012415FC"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Электронный каталог ЦБС;</w:t>
      </w:r>
    </w:p>
    <w:p w14:paraId="606C14B9"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Алфавитный и систематический каталоги ДО.</w:t>
      </w:r>
    </w:p>
    <w:p w14:paraId="2D63F58B" w14:textId="77777777" w:rsidR="00472F8B" w:rsidRPr="00472F8B" w:rsidRDefault="00472F8B" w:rsidP="00472F8B">
      <w:pPr>
        <w:tabs>
          <w:tab w:val="left" w:pos="900"/>
        </w:tabs>
        <w:spacing w:after="0"/>
        <w:ind w:firstLine="360"/>
        <w:jc w:val="both"/>
        <w:rPr>
          <w:rFonts w:ascii="Times New Roman" w:hAnsi="Times New Roman" w:cs="Times New Roman"/>
          <w:b/>
          <w:color w:val="000000"/>
          <w:sz w:val="24"/>
          <w:szCs w:val="24"/>
          <w:lang w:eastAsia="ru-RU"/>
        </w:rPr>
      </w:pPr>
      <w:r w:rsidRPr="00472F8B">
        <w:rPr>
          <w:rFonts w:ascii="Times New Roman" w:hAnsi="Times New Roman" w:cs="Times New Roman"/>
          <w:b/>
          <w:color w:val="000000"/>
          <w:sz w:val="24"/>
          <w:szCs w:val="24"/>
          <w:lang w:eastAsia="ru-RU"/>
        </w:rPr>
        <w:t>Сельские библиотеки:</w:t>
      </w:r>
    </w:p>
    <w:p w14:paraId="6ECFAFDB"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Алфавитный и систематический каталоги, каталог – индикатор.</w:t>
      </w:r>
    </w:p>
    <w:p w14:paraId="309A6703" w14:textId="77777777" w:rsidR="00472F8B" w:rsidRPr="00472F8B" w:rsidRDefault="00472F8B" w:rsidP="00472F8B">
      <w:pPr>
        <w:shd w:val="clear" w:color="auto" w:fill="FFFFFF"/>
        <w:spacing w:after="0"/>
        <w:ind w:firstLine="360"/>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Каталоги дополняют картотеки (карточные и электронные). В центральной библиотеке ведется электронная краеведческая картотека на основе публикаций местных СМИ. Многие сельские библиотеки ведут картотеки литературы для слабовидящих. </w:t>
      </w:r>
    </w:p>
    <w:p w14:paraId="2E6E9AB5"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Также большинство библиотек системы сохраняют такую традиционную форму сбора информации как тематические папки-накопители. Они пользуются у читателей спросом, аккумулируя материалы по истории населенных пунктов района, о знаменитых земляках, истории отдельных предприятий, творчестве местных поэтов, данные о награжденных из разных сфер и т.п. Такие папки-накопители являются единственным источником уникальной краеведческой информации. </w:t>
      </w:r>
    </w:p>
    <w:p w14:paraId="6431E991"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Так, </w:t>
      </w:r>
      <w:proofErr w:type="spellStart"/>
      <w:r w:rsidRPr="00472F8B">
        <w:rPr>
          <w:rFonts w:ascii="Times New Roman" w:hAnsi="Times New Roman" w:cs="Times New Roman"/>
          <w:sz w:val="24"/>
          <w:szCs w:val="24"/>
          <w:lang w:eastAsia="ru-RU"/>
        </w:rPr>
        <w:t>Бедринская</w:t>
      </w:r>
      <w:proofErr w:type="spellEnd"/>
      <w:r w:rsidRPr="00472F8B">
        <w:rPr>
          <w:rFonts w:ascii="Times New Roman" w:hAnsi="Times New Roman" w:cs="Times New Roman"/>
          <w:sz w:val="24"/>
          <w:szCs w:val="24"/>
          <w:lang w:eastAsia="ru-RU"/>
        </w:rPr>
        <w:t xml:space="preserve"> сельская библиотека собирает материал в подборки «Наша память, наша гордость, наша слава», «Дорогие мои земляки»; </w:t>
      </w:r>
    </w:p>
    <w:p w14:paraId="69DA5B61"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 </w:t>
      </w:r>
      <w:proofErr w:type="spellStart"/>
      <w:r w:rsidRPr="00472F8B">
        <w:rPr>
          <w:rFonts w:ascii="Times New Roman" w:hAnsi="Times New Roman" w:cs="Times New Roman"/>
          <w:sz w:val="24"/>
          <w:szCs w:val="24"/>
          <w:lang w:eastAsia="ru-RU"/>
        </w:rPr>
        <w:t>Куриловская</w:t>
      </w:r>
      <w:proofErr w:type="spellEnd"/>
      <w:r w:rsidRPr="00472F8B">
        <w:rPr>
          <w:rFonts w:ascii="Times New Roman" w:hAnsi="Times New Roman" w:cs="Times New Roman"/>
          <w:sz w:val="24"/>
          <w:szCs w:val="24"/>
          <w:lang w:eastAsia="ru-RU"/>
        </w:rPr>
        <w:t xml:space="preserve"> сельская библиотека - «Знатные люди села», «История сел и деревень», «Наши земляки – наша гордость»;</w:t>
      </w:r>
    </w:p>
    <w:p w14:paraId="78F0942B"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 </w:t>
      </w:r>
      <w:proofErr w:type="spellStart"/>
      <w:r w:rsidRPr="00472F8B">
        <w:rPr>
          <w:rFonts w:ascii="Times New Roman" w:hAnsi="Times New Roman" w:cs="Times New Roman"/>
          <w:sz w:val="24"/>
          <w:szCs w:val="24"/>
          <w:lang w:eastAsia="ru-RU"/>
        </w:rPr>
        <w:t>Курновская</w:t>
      </w:r>
      <w:proofErr w:type="spellEnd"/>
      <w:r w:rsidRPr="00472F8B">
        <w:rPr>
          <w:rFonts w:ascii="Times New Roman" w:hAnsi="Times New Roman" w:cs="Times New Roman"/>
          <w:sz w:val="24"/>
          <w:szCs w:val="24"/>
          <w:lang w:eastAsia="ru-RU"/>
        </w:rPr>
        <w:t xml:space="preserve"> сельская библиотека – «Героев славных имена»;</w:t>
      </w:r>
    </w:p>
    <w:p w14:paraId="40712018"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 </w:t>
      </w:r>
      <w:proofErr w:type="spellStart"/>
      <w:r w:rsidRPr="00472F8B">
        <w:rPr>
          <w:rFonts w:ascii="Times New Roman" w:hAnsi="Times New Roman" w:cs="Times New Roman"/>
          <w:sz w:val="24"/>
          <w:szCs w:val="24"/>
          <w:lang w:eastAsia="ru-RU"/>
        </w:rPr>
        <w:t>Малининская</w:t>
      </w:r>
      <w:proofErr w:type="spellEnd"/>
      <w:r w:rsidRPr="00472F8B">
        <w:rPr>
          <w:rFonts w:ascii="Times New Roman" w:hAnsi="Times New Roman" w:cs="Times New Roman"/>
          <w:sz w:val="24"/>
          <w:szCs w:val="24"/>
          <w:lang w:eastAsia="ru-RU"/>
        </w:rPr>
        <w:t xml:space="preserve"> </w:t>
      </w:r>
      <w:bookmarkStart w:id="10" w:name="_Hlk187231910"/>
      <w:r w:rsidRPr="00472F8B">
        <w:rPr>
          <w:rFonts w:ascii="Times New Roman" w:hAnsi="Times New Roman" w:cs="Times New Roman"/>
          <w:sz w:val="24"/>
          <w:szCs w:val="24"/>
          <w:lang w:eastAsia="ru-RU"/>
        </w:rPr>
        <w:t>сельская библиотека – «</w:t>
      </w:r>
      <w:bookmarkEnd w:id="10"/>
      <w:r w:rsidRPr="00472F8B">
        <w:rPr>
          <w:rFonts w:ascii="Times New Roman" w:hAnsi="Times New Roman" w:cs="Times New Roman"/>
          <w:sz w:val="24"/>
          <w:szCs w:val="24"/>
          <w:lang w:eastAsia="ru-RU"/>
        </w:rPr>
        <w:t>20 историй – 20 жизней», «Уголок России – отчий дом», «Дела и люди нашего поселка», «</w:t>
      </w:r>
      <w:proofErr w:type="spellStart"/>
      <w:r w:rsidRPr="00472F8B">
        <w:rPr>
          <w:rFonts w:ascii="Times New Roman" w:hAnsi="Times New Roman" w:cs="Times New Roman"/>
          <w:sz w:val="24"/>
          <w:szCs w:val="24"/>
          <w:lang w:eastAsia="ru-RU"/>
        </w:rPr>
        <w:t>Малининская</w:t>
      </w:r>
      <w:proofErr w:type="spellEnd"/>
      <w:r w:rsidRPr="00472F8B">
        <w:rPr>
          <w:rFonts w:ascii="Times New Roman" w:hAnsi="Times New Roman" w:cs="Times New Roman"/>
          <w:sz w:val="24"/>
          <w:szCs w:val="24"/>
          <w:lang w:eastAsia="ru-RU"/>
        </w:rPr>
        <w:t xml:space="preserve"> ветеранская организация»;</w:t>
      </w:r>
    </w:p>
    <w:p w14:paraId="4EE916E7"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 </w:t>
      </w:r>
      <w:proofErr w:type="spellStart"/>
      <w:r w:rsidRPr="00472F8B">
        <w:rPr>
          <w:rFonts w:ascii="Times New Roman" w:hAnsi="Times New Roman" w:cs="Times New Roman"/>
          <w:sz w:val="24"/>
          <w:szCs w:val="24"/>
          <w:lang w:eastAsia="ru-RU"/>
        </w:rPr>
        <w:t>Палкинская</w:t>
      </w:r>
      <w:proofErr w:type="spellEnd"/>
      <w:r w:rsidRPr="00472F8B">
        <w:rPr>
          <w:rFonts w:ascii="Times New Roman" w:hAnsi="Times New Roman" w:cs="Times New Roman"/>
          <w:sz w:val="24"/>
          <w:szCs w:val="24"/>
          <w:lang w:eastAsia="ru-RU"/>
        </w:rPr>
        <w:t xml:space="preserve"> модельная библиотека – «Служат наши земляки», «Здесь Родины моей начало»;</w:t>
      </w:r>
    </w:p>
    <w:p w14:paraId="5F20821E"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Пеньковская сельская библиотека – «Летопись села Пеньки и близлежащих деревень»;</w:t>
      </w:r>
    </w:p>
    <w:p w14:paraId="7D2CAFCE"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 </w:t>
      </w:r>
      <w:proofErr w:type="spellStart"/>
      <w:r w:rsidRPr="00472F8B">
        <w:rPr>
          <w:rFonts w:ascii="Times New Roman" w:hAnsi="Times New Roman" w:cs="Times New Roman"/>
          <w:sz w:val="24"/>
          <w:szCs w:val="24"/>
          <w:lang w:eastAsia="ru-RU"/>
        </w:rPr>
        <w:t>Трифоновская</w:t>
      </w:r>
      <w:proofErr w:type="spellEnd"/>
      <w:r w:rsidRPr="00472F8B">
        <w:rPr>
          <w:rFonts w:ascii="Times New Roman" w:hAnsi="Times New Roman" w:cs="Times New Roman"/>
          <w:sz w:val="24"/>
          <w:szCs w:val="24"/>
          <w:lang w:eastAsia="ru-RU"/>
        </w:rPr>
        <w:t xml:space="preserve"> сельская библиотека – «Летопись родимой стороны», «О хороших людях».</w:t>
      </w:r>
    </w:p>
    <w:p w14:paraId="36617C28" w14:textId="77777777" w:rsidR="00472F8B" w:rsidRPr="00472F8B" w:rsidRDefault="00472F8B" w:rsidP="00472F8B">
      <w:pPr>
        <w:shd w:val="clear" w:color="auto" w:fill="FFFFFF"/>
        <w:spacing w:after="0"/>
        <w:ind w:firstLine="709"/>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 </w:t>
      </w:r>
    </w:p>
    <w:p w14:paraId="54E4C9FF" w14:textId="77777777" w:rsidR="00472F8B" w:rsidRPr="00472F8B" w:rsidRDefault="00472F8B" w:rsidP="00472F8B">
      <w:pPr>
        <w:tabs>
          <w:tab w:val="left" w:pos="900"/>
        </w:tabs>
        <w:spacing w:after="0"/>
        <w:contextualSpacing/>
        <w:jc w:val="both"/>
        <w:rPr>
          <w:rFonts w:ascii="Times New Roman" w:hAnsi="Times New Roman" w:cs="Times New Roman"/>
          <w:b/>
          <w:sz w:val="24"/>
          <w:szCs w:val="24"/>
        </w:rPr>
      </w:pPr>
      <w:r w:rsidRPr="00472F8B">
        <w:rPr>
          <w:rFonts w:ascii="Times New Roman" w:hAnsi="Times New Roman" w:cs="Times New Roman"/>
          <w:b/>
          <w:sz w:val="24"/>
          <w:szCs w:val="24"/>
        </w:rPr>
        <w:t xml:space="preserve">8.2. Справочно-библиографическое обслуживание (СБО) индивидуальных </w:t>
      </w:r>
    </w:p>
    <w:p w14:paraId="68260FB4" w14:textId="77777777" w:rsidR="00472F8B" w:rsidRPr="00472F8B" w:rsidRDefault="00472F8B" w:rsidP="00472F8B">
      <w:pPr>
        <w:tabs>
          <w:tab w:val="left" w:pos="900"/>
        </w:tabs>
        <w:spacing w:after="0"/>
        <w:contextualSpacing/>
        <w:jc w:val="both"/>
        <w:rPr>
          <w:rFonts w:ascii="Times New Roman" w:hAnsi="Times New Roman" w:cs="Times New Roman"/>
          <w:b/>
          <w:sz w:val="24"/>
          <w:szCs w:val="24"/>
        </w:rPr>
      </w:pPr>
      <w:r w:rsidRPr="00472F8B">
        <w:rPr>
          <w:rFonts w:ascii="Times New Roman" w:hAnsi="Times New Roman" w:cs="Times New Roman"/>
          <w:b/>
          <w:sz w:val="24"/>
          <w:szCs w:val="24"/>
        </w:rPr>
        <w:t xml:space="preserve">пользователей и коллективных абонентов. Развитие системы СБО </w:t>
      </w:r>
    </w:p>
    <w:p w14:paraId="173564F4" w14:textId="77777777" w:rsidR="00472F8B" w:rsidRPr="00472F8B" w:rsidRDefault="00472F8B" w:rsidP="00472F8B">
      <w:pPr>
        <w:tabs>
          <w:tab w:val="left" w:pos="900"/>
        </w:tabs>
        <w:spacing w:after="0"/>
        <w:contextualSpacing/>
        <w:jc w:val="both"/>
        <w:rPr>
          <w:rFonts w:ascii="Times New Roman" w:hAnsi="Times New Roman" w:cs="Times New Roman"/>
          <w:sz w:val="24"/>
          <w:szCs w:val="24"/>
        </w:rPr>
      </w:pPr>
      <w:r w:rsidRPr="00472F8B">
        <w:rPr>
          <w:rFonts w:ascii="Times New Roman" w:hAnsi="Times New Roman" w:cs="Times New Roman"/>
          <w:b/>
          <w:sz w:val="24"/>
          <w:szCs w:val="24"/>
        </w:rPr>
        <w:t>с использованием информационно-компьютерных технологий (ИКТ).</w:t>
      </w:r>
    </w:p>
    <w:p w14:paraId="766EA214"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В рамках информационного и культурного насыщения досуга пользователей библиотек применяются различные формы информационно-библиографического обслуживания: массовое, групповое и индивидуальное информирование пользователей.</w:t>
      </w:r>
    </w:p>
    <w:p w14:paraId="0D4CD760"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lastRenderedPageBreak/>
        <w:t>Библиотеки продолжают обучение пользователей основам библиографических знаний с помощью разных форм работы: индивидуальные консультации, экскурсии, уроки библиотечно-библиографической грамотности, оформляются плакаты, путеводители, памятки, буклеты, инструкции, рекомендательные списки литературы.</w:t>
      </w:r>
    </w:p>
    <w:p w14:paraId="57EF25F6"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Так, </w:t>
      </w:r>
      <w:r w:rsidRPr="00472F8B">
        <w:rPr>
          <w:rFonts w:ascii="Times New Roman" w:hAnsi="Times New Roman" w:cs="Times New Roman"/>
          <w:b/>
          <w:sz w:val="24"/>
          <w:szCs w:val="24"/>
        </w:rPr>
        <w:t xml:space="preserve">Котельниковская сельская библиотека </w:t>
      </w:r>
      <w:r w:rsidRPr="00472F8B">
        <w:rPr>
          <w:rFonts w:ascii="Times New Roman" w:hAnsi="Times New Roman" w:cs="Times New Roman"/>
          <w:bCs/>
          <w:sz w:val="24"/>
          <w:szCs w:val="24"/>
        </w:rPr>
        <w:t>провела для детей</w:t>
      </w:r>
      <w:r w:rsidRPr="00472F8B">
        <w:rPr>
          <w:rFonts w:ascii="Times New Roman" w:hAnsi="Times New Roman" w:cs="Times New Roman"/>
          <w:b/>
          <w:sz w:val="24"/>
          <w:szCs w:val="24"/>
        </w:rPr>
        <w:t xml:space="preserve"> </w:t>
      </w:r>
      <w:r w:rsidRPr="00472F8B">
        <w:rPr>
          <w:rFonts w:ascii="Times New Roman" w:hAnsi="Times New Roman" w:cs="Times New Roman"/>
          <w:bCs/>
          <w:sz w:val="24"/>
          <w:szCs w:val="24"/>
        </w:rPr>
        <w:t>серию</w:t>
      </w:r>
      <w:r w:rsidRPr="00472F8B">
        <w:rPr>
          <w:rFonts w:ascii="Times New Roman" w:hAnsi="Times New Roman" w:cs="Times New Roman"/>
          <w:b/>
          <w:sz w:val="24"/>
          <w:szCs w:val="24"/>
        </w:rPr>
        <w:t xml:space="preserve"> </w:t>
      </w:r>
      <w:proofErr w:type="spellStart"/>
      <w:r w:rsidRPr="00472F8B">
        <w:rPr>
          <w:rFonts w:ascii="Times New Roman" w:hAnsi="Times New Roman" w:cs="Times New Roman"/>
          <w:bCs/>
          <w:sz w:val="24"/>
          <w:szCs w:val="24"/>
        </w:rPr>
        <w:t>библио</w:t>
      </w:r>
      <w:proofErr w:type="spellEnd"/>
      <w:r w:rsidRPr="00472F8B">
        <w:rPr>
          <w:rFonts w:ascii="Times New Roman" w:hAnsi="Times New Roman" w:cs="Times New Roman"/>
          <w:bCs/>
          <w:sz w:val="24"/>
          <w:szCs w:val="24"/>
        </w:rPr>
        <w:t>-уроков в рамках акции «Добро пожаловать в библиотеку». Во время</w:t>
      </w:r>
      <w:r w:rsidRPr="00472F8B">
        <w:rPr>
          <w:rFonts w:ascii="Times New Roman" w:hAnsi="Times New Roman" w:cs="Times New Roman"/>
          <w:b/>
          <w:sz w:val="24"/>
          <w:szCs w:val="24"/>
        </w:rPr>
        <w:t xml:space="preserve"> экскурсии «Наш книжный дом» </w:t>
      </w:r>
      <w:r w:rsidRPr="00472F8B">
        <w:rPr>
          <w:rFonts w:ascii="Times New Roman" w:hAnsi="Times New Roman" w:cs="Times New Roman"/>
          <w:bCs/>
          <w:sz w:val="24"/>
          <w:szCs w:val="24"/>
        </w:rPr>
        <w:t xml:space="preserve">библиотекарь рассказала о том, что все книги стоят на полке в определенном порядке, по разделам, относящимся к разным наукам, темам, рассказала о каталоге, с помощью которого дети научились самостоятельно находить книги разных авторов. </w:t>
      </w:r>
      <w:r w:rsidRPr="00472F8B">
        <w:rPr>
          <w:rFonts w:ascii="Times New Roman" w:hAnsi="Times New Roman" w:cs="Times New Roman"/>
          <w:b/>
          <w:sz w:val="24"/>
          <w:szCs w:val="24"/>
        </w:rPr>
        <w:t>«День словарей и энциклопедий»</w:t>
      </w:r>
      <w:r w:rsidRPr="00472F8B">
        <w:rPr>
          <w:rFonts w:ascii="Times New Roman" w:hAnsi="Times New Roman" w:cs="Times New Roman"/>
          <w:bCs/>
          <w:sz w:val="24"/>
          <w:szCs w:val="24"/>
        </w:rPr>
        <w:t xml:space="preserve"> ввел</w:t>
      </w:r>
      <w:r w:rsidRPr="00472F8B">
        <w:rPr>
          <w:rFonts w:ascii="Times New Roman" w:hAnsi="Times New Roman" w:cs="Times New Roman"/>
          <w:sz w:val="24"/>
          <w:szCs w:val="24"/>
        </w:rPr>
        <w:t xml:space="preserve"> юных читателей в мир познавательной литературы. </w:t>
      </w:r>
    </w:p>
    <w:p w14:paraId="0C902F07"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b/>
          <w:bCs/>
          <w:sz w:val="24"/>
          <w:szCs w:val="24"/>
        </w:rPr>
        <w:t xml:space="preserve">    Библиотечный урок «Как появилась книга</w:t>
      </w:r>
      <w:r w:rsidRPr="00472F8B">
        <w:rPr>
          <w:rFonts w:ascii="Times New Roman" w:hAnsi="Times New Roman" w:cs="Times New Roman"/>
          <w:sz w:val="24"/>
          <w:szCs w:val="24"/>
        </w:rPr>
        <w:t xml:space="preserve">» познакомила читателей </w:t>
      </w:r>
      <w:proofErr w:type="spellStart"/>
      <w:r w:rsidRPr="00472F8B">
        <w:rPr>
          <w:rFonts w:ascii="Times New Roman" w:hAnsi="Times New Roman" w:cs="Times New Roman"/>
          <w:b/>
          <w:bCs/>
          <w:sz w:val="24"/>
          <w:szCs w:val="24"/>
        </w:rPr>
        <w:t>Бедринской</w:t>
      </w:r>
      <w:proofErr w:type="spellEnd"/>
      <w:r w:rsidRPr="00472F8B">
        <w:rPr>
          <w:rFonts w:ascii="Times New Roman" w:hAnsi="Times New Roman" w:cs="Times New Roman"/>
          <w:b/>
          <w:bCs/>
          <w:sz w:val="24"/>
          <w:szCs w:val="24"/>
        </w:rPr>
        <w:t xml:space="preserve"> сельской библиотеки </w:t>
      </w:r>
      <w:r w:rsidRPr="00472F8B">
        <w:rPr>
          <w:rFonts w:ascii="Times New Roman" w:hAnsi="Times New Roman" w:cs="Times New Roman"/>
          <w:sz w:val="24"/>
          <w:szCs w:val="24"/>
        </w:rPr>
        <w:t xml:space="preserve">с историей создания книги, её строением, профессиями работников типографии и первопечатниками. </w:t>
      </w:r>
      <w:r w:rsidRPr="00472F8B">
        <w:rPr>
          <w:rFonts w:ascii="Times New Roman" w:hAnsi="Times New Roman" w:cs="Times New Roman"/>
          <w:b/>
          <w:bCs/>
          <w:sz w:val="24"/>
          <w:szCs w:val="24"/>
        </w:rPr>
        <w:t>Литературный нон-стоп «Молодежь и книга - даешь встречное движение»</w:t>
      </w:r>
      <w:r w:rsidRPr="00472F8B">
        <w:rPr>
          <w:rFonts w:ascii="Times New Roman" w:hAnsi="Times New Roman" w:cs="Times New Roman"/>
          <w:sz w:val="24"/>
          <w:szCs w:val="24"/>
        </w:rPr>
        <w:t>, начавшийся с викторины узнавания литературных героев «Кто много читает, тот много знает», углубил знания о художественной литературе и ее жанрах.</w:t>
      </w:r>
    </w:p>
    <w:p w14:paraId="1268DF29"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Уроки библиотечных знаний библиотекари стараются разнообразить, сменяя познавательные части интересными для юной аудитории занятиями. Так, </w:t>
      </w:r>
      <w:r w:rsidRPr="00472F8B">
        <w:rPr>
          <w:rFonts w:ascii="Times New Roman" w:hAnsi="Times New Roman" w:cs="Times New Roman"/>
          <w:b/>
          <w:bCs/>
          <w:sz w:val="24"/>
          <w:szCs w:val="24"/>
        </w:rPr>
        <w:t xml:space="preserve">час библиографии «В стране библиотечной» </w:t>
      </w:r>
      <w:bookmarkStart w:id="11" w:name="_Hlk187320429"/>
      <w:r w:rsidRPr="00472F8B">
        <w:rPr>
          <w:rFonts w:ascii="Times New Roman" w:hAnsi="Times New Roman" w:cs="Times New Roman"/>
          <w:b/>
          <w:bCs/>
          <w:sz w:val="24"/>
          <w:szCs w:val="24"/>
        </w:rPr>
        <w:t>Словинской сельской библиотеки</w:t>
      </w:r>
      <w:r w:rsidRPr="00472F8B">
        <w:rPr>
          <w:rFonts w:ascii="Times New Roman" w:hAnsi="Times New Roman" w:cs="Times New Roman"/>
          <w:sz w:val="24"/>
          <w:szCs w:val="24"/>
        </w:rPr>
        <w:t xml:space="preserve"> </w:t>
      </w:r>
      <w:bookmarkEnd w:id="11"/>
      <w:r w:rsidRPr="00472F8B">
        <w:rPr>
          <w:rFonts w:ascii="Times New Roman" w:hAnsi="Times New Roman" w:cs="Times New Roman"/>
          <w:sz w:val="24"/>
          <w:szCs w:val="24"/>
        </w:rPr>
        <w:t>сначала знакомил с расположением книг в библиотеке, значением терминов: формуляр, каталог, разделитель, стеллаж, правилами обращения с книгами, выбора книг и поведения в библиотеке. Далее библиотекарь пригласила ребят посетить «</w:t>
      </w:r>
      <w:proofErr w:type="spellStart"/>
      <w:r w:rsidRPr="00472F8B">
        <w:rPr>
          <w:rFonts w:ascii="Times New Roman" w:hAnsi="Times New Roman" w:cs="Times New Roman"/>
          <w:sz w:val="24"/>
          <w:szCs w:val="24"/>
        </w:rPr>
        <w:t>Книжкину</w:t>
      </w:r>
      <w:proofErr w:type="spellEnd"/>
      <w:r w:rsidRPr="00472F8B">
        <w:rPr>
          <w:rFonts w:ascii="Times New Roman" w:hAnsi="Times New Roman" w:cs="Times New Roman"/>
          <w:sz w:val="24"/>
          <w:szCs w:val="24"/>
        </w:rPr>
        <w:t xml:space="preserve"> больницу», чтобы помочь книгам, нуждающимся «в лечении». Дети охотно подклеивали книги вместе с библиотекарем. </w:t>
      </w:r>
      <w:bookmarkStart w:id="12" w:name="_Hlk187322636"/>
      <w:r w:rsidRPr="00472F8B">
        <w:rPr>
          <w:rFonts w:ascii="Times New Roman" w:hAnsi="Times New Roman" w:cs="Times New Roman"/>
          <w:sz w:val="24"/>
          <w:szCs w:val="24"/>
        </w:rPr>
        <w:t xml:space="preserve">(Ссылка на материал в </w:t>
      </w:r>
      <w:proofErr w:type="spellStart"/>
      <w:r w:rsidRPr="00472F8B">
        <w:rPr>
          <w:rFonts w:ascii="Times New Roman" w:hAnsi="Times New Roman" w:cs="Times New Roman"/>
          <w:sz w:val="24"/>
          <w:szCs w:val="24"/>
        </w:rPr>
        <w:t>соцсети</w:t>
      </w:r>
      <w:proofErr w:type="spellEnd"/>
      <w:r w:rsidRPr="00472F8B">
        <w:rPr>
          <w:rFonts w:ascii="Times New Roman" w:hAnsi="Times New Roman" w:cs="Times New Roman"/>
          <w:sz w:val="24"/>
          <w:szCs w:val="24"/>
        </w:rPr>
        <w:t>:</w:t>
      </w:r>
      <w:bookmarkEnd w:id="12"/>
    </w:p>
    <w:p w14:paraId="5C45E389" w14:textId="77777777" w:rsidR="00472F8B" w:rsidRPr="00472F8B" w:rsidRDefault="00472F8B" w:rsidP="00472F8B">
      <w:pPr>
        <w:shd w:val="clear" w:color="auto" w:fill="FFFFFF"/>
        <w:spacing w:after="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w:t>
      </w:r>
      <w:hyperlink r:id="rId82" w:history="1">
        <w:proofErr w:type="gramStart"/>
        <w:r w:rsidRPr="00472F8B">
          <w:rPr>
            <w:rStyle w:val="ac"/>
            <w:rFonts w:ascii="Times New Roman" w:hAnsi="Times New Roman" w:cs="Times New Roman"/>
            <w:sz w:val="24"/>
            <w:szCs w:val="24"/>
          </w:rPr>
          <w:t>https://ok.ru/profile/579633351087/album/859490154671/960060250799</w:t>
        </w:r>
      </w:hyperlink>
      <w:r w:rsidRPr="00472F8B">
        <w:rPr>
          <w:rFonts w:ascii="Times New Roman" w:hAnsi="Times New Roman" w:cs="Times New Roman"/>
          <w:sz w:val="24"/>
          <w:szCs w:val="24"/>
        </w:rPr>
        <w:t xml:space="preserve"> )</w:t>
      </w:r>
      <w:proofErr w:type="gramEnd"/>
      <w:r w:rsidRPr="00472F8B">
        <w:rPr>
          <w:rFonts w:ascii="Times New Roman" w:hAnsi="Times New Roman" w:cs="Times New Roman"/>
          <w:sz w:val="24"/>
          <w:szCs w:val="24"/>
        </w:rPr>
        <w:t>.</w:t>
      </w:r>
    </w:p>
    <w:p w14:paraId="0036EF17"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b/>
          <w:bCs/>
          <w:sz w:val="24"/>
          <w:szCs w:val="24"/>
        </w:rPr>
        <w:t xml:space="preserve">«Фольклорная азбука» - час библиографии Словинской </w:t>
      </w:r>
      <w:r w:rsidR="007715CA">
        <w:rPr>
          <w:rFonts w:ascii="Times New Roman" w:hAnsi="Times New Roman" w:cs="Times New Roman"/>
          <w:b/>
          <w:bCs/>
          <w:sz w:val="24"/>
          <w:szCs w:val="24"/>
        </w:rPr>
        <w:t>СБ</w:t>
      </w:r>
      <w:r w:rsidRPr="00472F8B">
        <w:rPr>
          <w:rFonts w:ascii="Times New Roman" w:hAnsi="Times New Roman" w:cs="Times New Roman"/>
          <w:sz w:val="24"/>
          <w:szCs w:val="24"/>
        </w:rPr>
        <w:t xml:space="preserve"> познакомил юных пользователей с жанрами и видами фольклора: сказками, легендами, пословицами, поговорками, считалками. Ребята узнали, какое место занимает сказка в устном народном творчестве, а затем проявили смекалку и наблюдательность, подбирая пословицы к тексту, с удовольствием состязались в произношении скороговорок и отгадывании загадок.</w:t>
      </w:r>
    </w:p>
    <w:p w14:paraId="567F038B" w14:textId="77777777" w:rsidR="00472F8B" w:rsidRPr="00472F8B" w:rsidRDefault="00472F8B" w:rsidP="00472F8B">
      <w:pPr>
        <w:shd w:val="clear" w:color="auto" w:fill="FFFFFF"/>
        <w:spacing w:after="0"/>
        <w:ind w:firstLine="360"/>
        <w:contextualSpacing/>
        <w:jc w:val="both"/>
        <w:rPr>
          <w:rFonts w:ascii="Times New Roman" w:hAnsi="Times New Roman" w:cs="Times New Roman"/>
          <w:bCs/>
          <w:sz w:val="24"/>
          <w:szCs w:val="24"/>
        </w:rPr>
      </w:pPr>
      <w:r w:rsidRPr="00472F8B">
        <w:rPr>
          <w:rFonts w:ascii="Times New Roman" w:hAnsi="Times New Roman" w:cs="Times New Roman"/>
          <w:b/>
          <w:bCs/>
          <w:sz w:val="24"/>
          <w:szCs w:val="24"/>
        </w:rPr>
        <w:t xml:space="preserve">Михайловская </w:t>
      </w:r>
      <w:r w:rsidR="007715CA">
        <w:rPr>
          <w:rFonts w:ascii="Times New Roman" w:hAnsi="Times New Roman" w:cs="Times New Roman"/>
          <w:b/>
          <w:bCs/>
          <w:sz w:val="24"/>
          <w:szCs w:val="24"/>
        </w:rPr>
        <w:t xml:space="preserve">СБ </w:t>
      </w:r>
      <w:r w:rsidRPr="00472F8B">
        <w:rPr>
          <w:rFonts w:ascii="Times New Roman" w:hAnsi="Times New Roman" w:cs="Times New Roman"/>
          <w:sz w:val="24"/>
          <w:szCs w:val="24"/>
        </w:rPr>
        <w:t xml:space="preserve">провела литературный праздник «Открываешь книгу – открываешь мир», </w:t>
      </w:r>
      <w:proofErr w:type="spellStart"/>
      <w:r w:rsidRPr="00472F8B">
        <w:rPr>
          <w:rFonts w:ascii="Times New Roman" w:hAnsi="Times New Roman" w:cs="Times New Roman"/>
          <w:b/>
          <w:bCs/>
          <w:sz w:val="24"/>
          <w:szCs w:val="24"/>
        </w:rPr>
        <w:t>Палкинская</w:t>
      </w:r>
      <w:proofErr w:type="spellEnd"/>
      <w:r w:rsidRPr="00472F8B">
        <w:rPr>
          <w:rFonts w:ascii="Times New Roman" w:hAnsi="Times New Roman" w:cs="Times New Roman"/>
          <w:b/>
          <w:bCs/>
          <w:sz w:val="24"/>
          <w:szCs w:val="24"/>
        </w:rPr>
        <w:t xml:space="preserve"> модельная</w:t>
      </w:r>
      <w:r w:rsidRPr="00472F8B">
        <w:rPr>
          <w:rFonts w:ascii="Times New Roman" w:hAnsi="Times New Roman" w:cs="Times New Roman"/>
          <w:sz w:val="24"/>
          <w:szCs w:val="24"/>
        </w:rPr>
        <w:t xml:space="preserve"> – экспресс-обзор книг о русском языке «Язык – душа и память народа» и урок-практикум «Наши умные помощники – словари». В рамках проекта «Библиотека предлагает» </w:t>
      </w:r>
      <w:bookmarkStart w:id="13" w:name="_Hlk187320035"/>
      <w:r w:rsidRPr="00472F8B">
        <w:rPr>
          <w:rFonts w:ascii="Times New Roman" w:hAnsi="Times New Roman" w:cs="Times New Roman"/>
          <w:bCs/>
          <w:sz w:val="24"/>
          <w:szCs w:val="24"/>
        </w:rPr>
        <w:t>уроки библиотечных знаний и индивидуальное информирование пользователей</w:t>
      </w:r>
      <w:r w:rsidRPr="00472F8B">
        <w:rPr>
          <w:rFonts w:ascii="Times New Roman" w:hAnsi="Times New Roman" w:cs="Times New Roman"/>
          <w:b/>
          <w:sz w:val="24"/>
          <w:szCs w:val="24"/>
        </w:rPr>
        <w:t xml:space="preserve"> </w:t>
      </w:r>
      <w:bookmarkEnd w:id="13"/>
      <w:proofErr w:type="spellStart"/>
      <w:r w:rsidRPr="00472F8B">
        <w:rPr>
          <w:rFonts w:ascii="Times New Roman" w:hAnsi="Times New Roman" w:cs="Times New Roman"/>
          <w:b/>
          <w:sz w:val="24"/>
          <w:szCs w:val="24"/>
        </w:rPr>
        <w:t>Куриловской</w:t>
      </w:r>
      <w:proofErr w:type="spellEnd"/>
      <w:r w:rsidRPr="00472F8B">
        <w:rPr>
          <w:rFonts w:ascii="Times New Roman" w:hAnsi="Times New Roman" w:cs="Times New Roman"/>
          <w:sz w:val="24"/>
          <w:szCs w:val="24"/>
        </w:rPr>
        <w:t xml:space="preserve"> </w:t>
      </w:r>
      <w:r w:rsidR="007715CA">
        <w:rPr>
          <w:rFonts w:ascii="Times New Roman" w:hAnsi="Times New Roman" w:cs="Times New Roman"/>
          <w:b/>
          <w:sz w:val="24"/>
          <w:szCs w:val="24"/>
        </w:rPr>
        <w:t>СБ</w:t>
      </w:r>
      <w:r w:rsidRPr="00472F8B">
        <w:rPr>
          <w:rFonts w:ascii="Times New Roman" w:hAnsi="Times New Roman" w:cs="Times New Roman"/>
          <w:b/>
          <w:sz w:val="24"/>
          <w:szCs w:val="24"/>
        </w:rPr>
        <w:t xml:space="preserve"> </w:t>
      </w:r>
      <w:r w:rsidRPr="00472F8B">
        <w:rPr>
          <w:rFonts w:ascii="Times New Roman" w:hAnsi="Times New Roman" w:cs="Times New Roman"/>
          <w:bCs/>
          <w:sz w:val="24"/>
          <w:szCs w:val="24"/>
        </w:rPr>
        <w:t>проводилось по множеству тем:</w:t>
      </w:r>
      <w:r w:rsidRPr="00472F8B">
        <w:rPr>
          <w:rFonts w:ascii="Times New Roman" w:hAnsi="Times New Roman" w:cs="Times New Roman"/>
          <w:b/>
          <w:sz w:val="24"/>
          <w:szCs w:val="24"/>
        </w:rPr>
        <w:t xml:space="preserve"> </w:t>
      </w:r>
      <w:r w:rsidRPr="00472F8B">
        <w:rPr>
          <w:rFonts w:ascii="Times New Roman" w:hAnsi="Times New Roman" w:cs="Times New Roman"/>
          <w:bCs/>
          <w:sz w:val="24"/>
          <w:szCs w:val="24"/>
        </w:rPr>
        <w:t xml:space="preserve">«Прочти эту книгу, она интересна!», «Познакомьтесь – это актуально!», «Мир животных и растений», «Краеведение», «История», «Вязание» и др. </w:t>
      </w:r>
    </w:p>
    <w:p w14:paraId="61B7E28F" w14:textId="77777777" w:rsidR="00472F8B" w:rsidRPr="00472F8B" w:rsidRDefault="00472F8B" w:rsidP="00472F8B">
      <w:pPr>
        <w:shd w:val="clear" w:color="auto" w:fill="FFFFFF"/>
        <w:spacing w:after="0"/>
        <w:ind w:firstLine="360"/>
        <w:contextualSpacing/>
        <w:jc w:val="both"/>
        <w:rPr>
          <w:rFonts w:ascii="Times New Roman" w:hAnsi="Times New Roman" w:cs="Times New Roman"/>
          <w:bCs/>
          <w:sz w:val="24"/>
          <w:szCs w:val="24"/>
        </w:rPr>
      </w:pPr>
      <w:r w:rsidRPr="00472F8B">
        <w:rPr>
          <w:rFonts w:ascii="Times New Roman" w:hAnsi="Times New Roman" w:cs="Times New Roman"/>
          <w:bCs/>
          <w:sz w:val="24"/>
          <w:szCs w:val="24"/>
        </w:rPr>
        <w:t>Активно использовали библиотеки системы юбилейные поводы для проведения уроков библиотечно-библиографических знаний – в 2024 году это было 300-летие Российской Академии наук, 190 лет со дня рождения Д.И. Менделеева.</w:t>
      </w:r>
      <w:r w:rsidRPr="00472F8B">
        <w:rPr>
          <w:rFonts w:ascii="Times New Roman" w:hAnsi="Times New Roman" w:cs="Times New Roman"/>
          <w:sz w:val="24"/>
          <w:szCs w:val="24"/>
        </w:rPr>
        <w:t xml:space="preserve"> </w:t>
      </w:r>
      <w:r w:rsidRPr="00472F8B">
        <w:rPr>
          <w:rFonts w:ascii="Times New Roman" w:hAnsi="Times New Roman" w:cs="Times New Roman"/>
          <w:bCs/>
          <w:sz w:val="24"/>
          <w:szCs w:val="24"/>
        </w:rPr>
        <w:t xml:space="preserve">«Под парусом книг к новым открытиям» - так назывался библиотечный урок </w:t>
      </w:r>
      <w:proofErr w:type="spellStart"/>
      <w:r w:rsidRPr="00472F8B">
        <w:rPr>
          <w:rFonts w:ascii="Times New Roman" w:hAnsi="Times New Roman" w:cs="Times New Roman"/>
          <w:b/>
          <w:sz w:val="24"/>
          <w:szCs w:val="24"/>
        </w:rPr>
        <w:t>Трифоновской</w:t>
      </w:r>
      <w:proofErr w:type="spellEnd"/>
      <w:r w:rsidRPr="00472F8B">
        <w:rPr>
          <w:rFonts w:ascii="Times New Roman" w:hAnsi="Times New Roman" w:cs="Times New Roman"/>
          <w:b/>
          <w:sz w:val="24"/>
          <w:szCs w:val="24"/>
        </w:rPr>
        <w:t xml:space="preserve"> </w:t>
      </w:r>
      <w:r w:rsidR="007715CA">
        <w:rPr>
          <w:rFonts w:ascii="Times New Roman" w:hAnsi="Times New Roman" w:cs="Times New Roman"/>
          <w:b/>
          <w:sz w:val="24"/>
          <w:szCs w:val="24"/>
        </w:rPr>
        <w:t>СБ</w:t>
      </w:r>
      <w:r w:rsidRPr="00472F8B">
        <w:rPr>
          <w:rFonts w:ascii="Times New Roman" w:hAnsi="Times New Roman" w:cs="Times New Roman"/>
          <w:bCs/>
          <w:sz w:val="24"/>
          <w:szCs w:val="24"/>
        </w:rPr>
        <w:t xml:space="preserve">, познавательная беседа «История науки в лицах» прошла в </w:t>
      </w:r>
      <w:proofErr w:type="spellStart"/>
      <w:r w:rsidRPr="00472F8B">
        <w:rPr>
          <w:rFonts w:ascii="Times New Roman" w:hAnsi="Times New Roman" w:cs="Times New Roman"/>
          <w:b/>
          <w:sz w:val="24"/>
          <w:szCs w:val="24"/>
        </w:rPr>
        <w:t>Неверовской</w:t>
      </w:r>
      <w:proofErr w:type="spellEnd"/>
      <w:r w:rsidRPr="00472F8B">
        <w:rPr>
          <w:rFonts w:ascii="Times New Roman" w:hAnsi="Times New Roman" w:cs="Times New Roman"/>
          <w:b/>
          <w:sz w:val="24"/>
          <w:szCs w:val="24"/>
        </w:rPr>
        <w:t xml:space="preserve"> </w:t>
      </w:r>
      <w:r w:rsidR="007715CA">
        <w:rPr>
          <w:rFonts w:ascii="Times New Roman" w:hAnsi="Times New Roman" w:cs="Times New Roman"/>
          <w:b/>
          <w:sz w:val="24"/>
          <w:szCs w:val="24"/>
        </w:rPr>
        <w:t>СБ</w:t>
      </w:r>
      <w:r w:rsidRPr="00472F8B">
        <w:rPr>
          <w:rFonts w:ascii="Times New Roman" w:hAnsi="Times New Roman" w:cs="Times New Roman"/>
          <w:bCs/>
          <w:sz w:val="24"/>
          <w:szCs w:val="24"/>
        </w:rPr>
        <w:t xml:space="preserve">, акция «О науке и книге» в </w:t>
      </w:r>
      <w:r w:rsidRPr="00472F8B">
        <w:rPr>
          <w:rFonts w:ascii="Times New Roman" w:hAnsi="Times New Roman" w:cs="Times New Roman"/>
          <w:b/>
          <w:sz w:val="24"/>
          <w:szCs w:val="24"/>
        </w:rPr>
        <w:t>Палкинской детской</w:t>
      </w:r>
      <w:r w:rsidRPr="00472F8B">
        <w:rPr>
          <w:rFonts w:ascii="Times New Roman" w:hAnsi="Times New Roman" w:cs="Times New Roman"/>
          <w:bCs/>
          <w:sz w:val="24"/>
          <w:szCs w:val="24"/>
        </w:rPr>
        <w:t xml:space="preserve">, обзор выставки «Наука открывает тайны» </w:t>
      </w:r>
      <w:r w:rsidRPr="00472F8B">
        <w:rPr>
          <w:rFonts w:ascii="Times New Roman" w:hAnsi="Times New Roman" w:cs="Times New Roman"/>
          <w:bCs/>
          <w:sz w:val="24"/>
          <w:szCs w:val="24"/>
        </w:rPr>
        <w:lastRenderedPageBreak/>
        <w:t xml:space="preserve">организован </w:t>
      </w:r>
      <w:r w:rsidRPr="00472F8B">
        <w:rPr>
          <w:rFonts w:ascii="Times New Roman" w:hAnsi="Times New Roman" w:cs="Times New Roman"/>
          <w:b/>
          <w:sz w:val="24"/>
          <w:szCs w:val="24"/>
        </w:rPr>
        <w:t>Пеньковской библиотекой</w:t>
      </w:r>
      <w:r w:rsidRPr="00472F8B">
        <w:rPr>
          <w:rFonts w:ascii="Times New Roman" w:hAnsi="Times New Roman" w:cs="Times New Roman"/>
          <w:bCs/>
          <w:sz w:val="24"/>
          <w:szCs w:val="24"/>
        </w:rPr>
        <w:t xml:space="preserve"> в рамках областной акции «О науке в книге».</w:t>
      </w:r>
      <w:r w:rsidRPr="00472F8B">
        <w:rPr>
          <w:rFonts w:ascii="Times New Roman" w:hAnsi="Times New Roman" w:cs="Times New Roman"/>
          <w:sz w:val="24"/>
          <w:szCs w:val="24"/>
        </w:rPr>
        <w:t xml:space="preserve"> </w:t>
      </w:r>
      <w:r w:rsidRPr="00472F8B">
        <w:rPr>
          <w:rFonts w:ascii="Times New Roman" w:hAnsi="Times New Roman" w:cs="Times New Roman"/>
          <w:bCs/>
          <w:sz w:val="24"/>
          <w:szCs w:val="24"/>
        </w:rPr>
        <w:t xml:space="preserve"> </w:t>
      </w:r>
      <w:hyperlink r:id="rId83" w:history="1">
        <w:r w:rsidRPr="00472F8B">
          <w:rPr>
            <w:rStyle w:val="ac"/>
            <w:rFonts w:ascii="Times New Roman" w:hAnsi="Times New Roman" w:cs="Times New Roman"/>
            <w:bCs/>
            <w:sz w:val="24"/>
            <w:szCs w:val="24"/>
          </w:rPr>
          <w:t>https://ok.ru/group/54349721829608/topic/156937531325416</w:t>
        </w:r>
      </w:hyperlink>
      <w:r w:rsidRPr="00472F8B">
        <w:rPr>
          <w:rFonts w:ascii="Times New Roman" w:hAnsi="Times New Roman" w:cs="Times New Roman"/>
          <w:bCs/>
          <w:sz w:val="24"/>
          <w:szCs w:val="24"/>
        </w:rPr>
        <w:t xml:space="preserve"> ).</w:t>
      </w:r>
    </w:p>
    <w:p w14:paraId="667B61DC"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Большинство библиотек системы подготовило в 2024 году </w:t>
      </w:r>
      <w:r w:rsidRPr="00472F8B">
        <w:rPr>
          <w:rFonts w:ascii="Times New Roman" w:hAnsi="Times New Roman" w:cs="Times New Roman"/>
          <w:b/>
          <w:sz w:val="24"/>
          <w:szCs w:val="24"/>
        </w:rPr>
        <w:t>рекомендательные списки литературы, посвященные объявленному Году семьи</w:t>
      </w:r>
      <w:r w:rsidRPr="00472F8B">
        <w:rPr>
          <w:rFonts w:ascii="Times New Roman" w:hAnsi="Times New Roman" w:cs="Times New Roman"/>
          <w:sz w:val="24"/>
          <w:szCs w:val="24"/>
        </w:rPr>
        <w:t xml:space="preserve"> – Центральная библиотека имени М.С. Малинина (</w:t>
      </w:r>
      <w:hyperlink r:id="rId84" w:history="1">
        <w:r w:rsidRPr="00472F8B">
          <w:rPr>
            <w:rStyle w:val="ac"/>
            <w:rFonts w:ascii="Times New Roman" w:hAnsi="Times New Roman" w:cs="Times New Roman"/>
            <w:sz w:val="24"/>
            <w:szCs w:val="24"/>
          </w:rPr>
          <w:t>https://www.antropovocbs.ru/news/semejnye_istorii_biblionochi/2024-04-24-468</w:t>
        </w:r>
      </w:hyperlink>
      <w:r w:rsidRPr="00472F8B">
        <w:rPr>
          <w:rFonts w:ascii="Times New Roman" w:hAnsi="Times New Roman" w:cs="Times New Roman"/>
          <w:sz w:val="24"/>
          <w:szCs w:val="24"/>
        </w:rPr>
        <w:t xml:space="preserve"> </w:t>
      </w:r>
    </w:p>
    <w:p w14:paraId="266633ED" w14:textId="735FC939" w:rsidR="00472F8B" w:rsidRPr="00472F8B" w:rsidRDefault="00605121" w:rsidP="00472F8B">
      <w:pPr>
        <w:shd w:val="clear" w:color="auto" w:fill="FFFFFF"/>
        <w:spacing w:after="0"/>
        <w:ind w:firstLine="360"/>
        <w:contextualSpacing/>
        <w:jc w:val="both"/>
        <w:rPr>
          <w:rFonts w:ascii="Times New Roman" w:hAnsi="Times New Roman" w:cs="Times New Roman"/>
          <w:sz w:val="24"/>
          <w:szCs w:val="24"/>
        </w:rPr>
      </w:pPr>
      <w:r>
        <w:rPr>
          <w:rStyle w:val="ac"/>
          <w:rFonts w:ascii="Times New Roman" w:hAnsi="Times New Roman" w:cs="Times New Roman"/>
          <w:sz w:val="24"/>
          <w:szCs w:val="24"/>
        </w:rPr>
        <w:t>https://www.antropovocbs.ru/news/chitaem_vsej_semej/2024-11-22-624)</w:t>
      </w:r>
      <w:r w:rsidR="00472F8B" w:rsidRPr="00472F8B">
        <w:rPr>
          <w:rFonts w:ascii="Times New Roman" w:hAnsi="Times New Roman" w:cs="Times New Roman"/>
          <w:sz w:val="24"/>
          <w:szCs w:val="24"/>
        </w:rPr>
        <w:t xml:space="preserve">, </w:t>
      </w:r>
      <w:proofErr w:type="spellStart"/>
      <w:r w:rsidR="00472F8B" w:rsidRPr="00472F8B">
        <w:rPr>
          <w:rFonts w:ascii="Times New Roman" w:hAnsi="Times New Roman" w:cs="Times New Roman"/>
          <w:sz w:val="24"/>
          <w:szCs w:val="24"/>
        </w:rPr>
        <w:t>Куриловская</w:t>
      </w:r>
      <w:proofErr w:type="spellEnd"/>
      <w:r w:rsidR="00472F8B" w:rsidRPr="00472F8B">
        <w:rPr>
          <w:rFonts w:ascii="Times New Roman" w:hAnsi="Times New Roman" w:cs="Times New Roman"/>
          <w:sz w:val="24"/>
          <w:szCs w:val="24"/>
        </w:rPr>
        <w:t xml:space="preserve">, </w:t>
      </w:r>
      <w:proofErr w:type="spellStart"/>
      <w:r w:rsidR="00472F8B" w:rsidRPr="00472F8B">
        <w:rPr>
          <w:rFonts w:ascii="Times New Roman" w:hAnsi="Times New Roman" w:cs="Times New Roman"/>
          <w:sz w:val="24"/>
          <w:szCs w:val="24"/>
        </w:rPr>
        <w:t>Трифоновская</w:t>
      </w:r>
      <w:proofErr w:type="spellEnd"/>
      <w:r w:rsidR="00472F8B" w:rsidRPr="00472F8B">
        <w:rPr>
          <w:rFonts w:ascii="Times New Roman" w:hAnsi="Times New Roman" w:cs="Times New Roman"/>
          <w:sz w:val="24"/>
          <w:szCs w:val="24"/>
        </w:rPr>
        <w:t xml:space="preserve">, </w:t>
      </w:r>
      <w:proofErr w:type="spellStart"/>
      <w:r w:rsidR="00472F8B" w:rsidRPr="00472F8B">
        <w:rPr>
          <w:rFonts w:ascii="Times New Roman" w:hAnsi="Times New Roman" w:cs="Times New Roman"/>
          <w:sz w:val="24"/>
          <w:szCs w:val="24"/>
        </w:rPr>
        <w:t>Палкинская</w:t>
      </w:r>
      <w:proofErr w:type="spellEnd"/>
      <w:r w:rsidR="00472F8B" w:rsidRPr="00472F8B">
        <w:rPr>
          <w:rFonts w:ascii="Times New Roman" w:hAnsi="Times New Roman" w:cs="Times New Roman"/>
          <w:sz w:val="24"/>
          <w:szCs w:val="24"/>
        </w:rPr>
        <w:t xml:space="preserve"> детская библиотеки. Традиционно готовят библиотеки рекомендации по летнему чтению для юных читателей, также актуальным остаётся составление рекомендательных списков для взрослой аудитории: «Книги о неизвестных солдатах» - </w:t>
      </w:r>
      <w:r w:rsidR="00472F8B" w:rsidRPr="00472F8B">
        <w:rPr>
          <w:rFonts w:ascii="Times New Roman" w:hAnsi="Times New Roman" w:cs="Times New Roman"/>
          <w:b/>
          <w:bCs/>
          <w:sz w:val="24"/>
          <w:szCs w:val="24"/>
        </w:rPr>
        <w:t xml:space="preserve">Пеньковская </w:t>
      </w:r>
      <w:r w:rsidR="007715CA">
        <w:rPr>
          <w:rFonts w:ascii="Times New Roman" w:hAnsi="Times New Roman" w:cs="Times New Roman"/>
          <w:b/>
          <w:bCs/>
          <w:sz w:val="24"/>
          <w:szCs w:val="24"/>
        </w:rPr>
        <w:t>СБ</w:t>
      </w:r>
      <w:r w:rsidR="00472F8B" w:rsidRPr="00472F8B">
        <w:rPr>
          <w:rFonts w:ascii="Times New Roman" w:hAnsi="Times New Roman" w:cs="Times New Roman"/>
          <w:sz w:val="24"/>
          <w:szCs w:val="24"/>
        </w:rPr>
        <w:t xml:space="preserve">, «Читаем классику», «Исторические книги» - </w:t>
      </w:r>
      <w:proofErr w:type="spellStart"/>
      <w:r w:rsidR="00472F8B" w:rsidRPr="00472F8B">
        <w:rPr>
          <w:rFonts w:ascii="Times New Roman" w:hAnsi="Times New Roman" w:cs="Times New Roman"/>
          <w:b/>
          <w:bCs/>
          <w:sz w:val="24"/>
          <w:szCs w:val="24"/>
        </w:rPr>
        <w:t>Трифоновская</w:t>
      </w:r>
      <w:proofErr w:type="spellEnd"/>
      <w:r w:rsidR="00472F8B" w:rsidRPr="00472F8B">
        <w:rPr>
          <w:rFonts w:ascii="Times New Roman" w:hAnsi="Times New Roman" w:cs="Times New Roman"/>
          <w:b/>
          <w:bCs/>
          <w:sz w:val="24"/>
          <w:szCs w:val="24"/>
        </w:rPr>
        <w:t xml:space="preserve"> </w:t>
      </w:r>
      <w:r w:rsidR="007715CA">
        <w:rPr>
          <w:rFonts w:ascii="Times New Roman" w:hAnsi="Times New Roman" w:cs="Times New Roman"/>
          <w:b/>
          <w:bCs/>
          <w:sz w:val="24"/>
          <w:szCs w:val="24"/>
        </w:rPr>
        <w:t>СБ</w:t>
      </w:r>
      <w:r w:rsidR="00472F8B" w:rsidRPr="00472F8B">
        <w:rPr>
          <w:rFonts w:ascii="Times New Roman" w:hAnsi="Times New Roman" w:cs="Times New Roman"/>
          <w:sz w:val="24"/>
          <w:szCs w:val="24"/>
        </w:rPr>
        <w:t>.</w:t>
      </w:r>
    </w:p>
    <w:p w14:paraId="39E2E05E" w14:textId="77777777" w:rsidR="00472F8B" w:rsidRPr="00472F8B" w:rsidRDefault="00472F8B" w:rsidP="007715CA">
      <w:pPr>
        <w:shd w:val="clear" w:color="auto" w:fill="FFFFFF"/>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Регулярно в течение года информирование пользователей системы ЦБС осуществляется в форме различных мероприятий, таких как: дни и часы информации, часы полезных советов, мастер-классы, обзоры, беседы, презентации книг и журналов, по темам оформляются различные выставки и проводятся обзоры. В 2024 году общее количество выставок - просмотров по ЦБС увеличилось относительно 2023 года на 30 или 7,4%.</w:t>
      </w:r>
    </w:p>
    <w:p w14:paraId="4FC644BF" w14:textId="77777777" w:rsidR="00472F8B" w:rsidRPr="00472F8B" w:rsidRDefault="00472F8B" w:rsidP="007715CA">
      <w:pPr>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Для оформления выставок библиотеки системы стали активнее использовать новые формы подачи информации. Так, пользователей </w:t>
      </w:r>
      <w:r w:rsidR="00854589">
        <w:rPr>
          <w:rFonts w:ascii="Times New Roman" w:hAnsi="Times New Roman" w:cs="Times New Roman"/>
          <w:b/>
          <w:sz w:val="24"/>
          <w:szCs w:val="24"/>
        </w:rPr>
        <w:t>ЦБ</w:t>
      </w:r>
      <w:r w:rsidRPr="00472F8B">
        <w:rPr>
          <w:rFonts w:ascii="Times New Roman" w:hAnsi="Times New Roman" w:cs="Times New Roman"/>
          <w:b/>
          <w:sz w:val="24"/>
          <w:szCs w:val="24"/>
        </w:rPr>
        <w:t xml:space="preserve"> имени М.С. Малинина </w:t>
      </w:r>
      <w:r w:rsidRPr="00854589">
        <w:rPr>
          <w:rFonts w:ascii="Times New Roman" w:hAnsi="Times New Roman" w:cs="Times New Roman"/>
          <w:sz w:val="24"/>
          <w:szCs w:val="24"/>
        </w:rPr>
        <w:t>заинтересовали</w:t>
      </w:r>
      <w:r w:rsidRPr="00472F8B">
        <w:rPr>
          <w:rFonts w:ascii="Times New Roman" w:hAnsi="Times New Roman" w:cs="Times New Roman"/>
          <w:b/>
          <w:sz w:val="24"/>
          <w:szCs w:val="24"/>
        </w:rPr>
        <w:t xml:space="preserve"> </w:t>
      </w:r>
      <w:bookmarkStart w:id="14" w:name="_Hlk187324763"/>
      <w:r w:rsidRPr="00472F8B">
        <w:rPr>
          <w:rFonts w:ascii="Times New Roman" w:hAnsi="Times New Roman" w:cs="Times New Roman"/>
          <w:b/>
          <w:sz w:val="24"/>
          <w:szCs w:val="24"/>
        </w:rPr>
        <w:t xml:space="preserve">выставочная корзина </w:t>
      </w:r>
      <w:bookmarkEnd w:id="14"/>
      <w:r w:rsidRPr="00472F8B">
        <w:rPr>
          <w:rFonts w:ascii="Times New Roman" w:hAnsi="Times New Roman" w:cs="Times New Roman"/>
          <w:b/>
          <w:sz w:val="24"/>
          <w:szCs w:val="24"/>
        </w:rPr>
        <w:t xml:space="preserve">и </w:t>
      </w:r>
      <w:bookmarkStart w:id="15" w:name="_Hlk187324903"/>
      <w:r w:rsidRPr="00472F8B">
        <w:rPr>
          <w:rFonts w:ascii="Times New Roman" w:hAnsi="Times New Roman" w:cs="Times New Roman"/>
          <w:b/>
          <w:sz w:val="24"/>
          <w:szCs w:val="24"/>
        </w:rPr>
        <w:t>выставки-диалоги</w:t>
      </w:r>
      <w:bookmarkEnd w:id="15"/>
      <w:r w:rsidRPr="00472F8B">
        <w:rPr>
          <w:rFonts w:ascii="Times New Roman" w:hAnsi="Times New Roman" w:cs="Times New Roman"/>
          <w:b/>
          <w:sz w:val="24"/>
          <w:szCs w:val="24"/>
        </w:rPr>
        <w:t>.</w:t>
      </w:r>
      <w:r w:rsidRPr="00472F8B">
        <w:rPr>
          <w:rFonts w:ascii="Times New Roman" w:hAnsi="Times New Roman" w:cs="Times New Roman"/>
          <w:sz w:val="24"/>
          <w:szCs w:val="24"/>
        </w:rPr>
        <w:t xml:space="preserve"> В формате выставочной корзины была оформлена </w:t>
      </w:r>
      <w:r w:rsidRPr="00472F8B">
        <w:rPr>
          <w:rFonts w:ascii="Times New Roman" w:hAnsi="Times New Roman" w:cs="Times New Roman"/>
          <w:b/>
          <w:bCs/>
          <w:sz w:val="24"/>
          <w:szCs w:val="24"/>
        </w:rPr>
        <w:t>экспозиция «Берегите сад от цветов - агрессоров»</w:t>
      </w:r>
      <w:r w:rsidRPr="00472F8B">
        <w:rPr>
          <w:rFonts w:ascii="Times New Roman" w:hAnsi="Times New Roman" w:cs="Times New Roman"/>
          <w:sz w:val="24"/>
          <w:szCs w:val="24"/>
        </w:rPr>
        <w:t xml:space="preserve">. Материалы, книги по теме размещались в рукотворной корзинке, информация – на обороте объемных фигурок – вкладышей в виде растений. Чтобы ознакомиться с информацией, пользователю необходимо перевернуть такую фигурку. </w:t>
      </w:r>
    </w:p>
    <w:p w14:paraId="044841FC" w14:textId="77777777" w:rsidR="00472F8B" w:rsidRPr="007715CA" w:rsidRDefault="00472F8B" w:rsidP="007715CA">
      <w:pPr>
        <w:spacing w:after="0"/>
        <w:ind w:firstLine="709"/>
        <w:contextualSpacing/>
        <w:jc w:val="both"/>
        <w:rPr>
          <w:rStyle w:val="ac"/>
          <w:rFonts w:ascii="Times New Roman" w:hAnsi="Times New Roman" w:cs="Times New Roman"/>
          <w:color w:val="auto"/>
          <w:sz w:val="24"/>
          <w:szCs w:val="24"/>
          <w:u w:val="none"/>
        </w:rPr>
      </w:pPr>
      <w:r w:rsidRPr="007715CA">
        <w:rPr>
          <w:rStyle w:val="ac"/>
          <w:rFonts w:ascii="Times New Roman" w:hAnsi="Times New Roman" w:cs="Times New Roman"/>
          <w:color w:val="auto"/>
          <w:sz w:val="24"/>
          <w:szCs w:val="24"/>
          <w:u w:val="none"/>
        </w:rPr>
        <w:t xml:space="preserve">Выставки-диалоги предполагали получение обратной связи от пользователей, их активного включения в обсуждение заданной темы. Так, </w:t>
      </w:r>
      <w:r w:rsidRPr="007715CA">
        <w:rPr>
          <w:rStyle w:val="ac"/>
          <w:rFonts w:ascii="Times New Roman" w:hAnsi="Times New Roman" w:cs="Times New Roman"/>
          <w:b/>
          <w:bCs/>
          <w:color w:val="auto"/>
          <w:sz w:val="24"/>
          <w:szCs w:val="24"/>
          <w:u w:val="none"/>
        </w:rPr>
        <w:t>диспут – клуб «Терроризм побеждает дружба: где поставим ударение?»</w:t>
      </w:r>
      <w:r w:rsidRPr="007715CA">
        <w:rPr>
          <w:rStyle w:val="ac"/>
          <w:rFonts w:ascii="Times New Roman" w:hAnsi="Times New Roman" w:cs="Times New Roman"/>
          <w:color w:val="auto"/>
          <w:sz w:val="24"/>
          <w:szCs w:val="24"/>
          <w:u w:val="none"/>
        </w:rPr>
        <w:t xml:space="preserve"> предлагал обсуждение информационных материалов путем анкетирования и </w:t>
      </w:r>
      <w:proofErr w:type="spellStart"/>
      <w:r w:rsidRPr="007715CA">
        <w:rPr>
          <w:rStyle w:val="ac"/>
          <w:rFonts w:ascii="Times New Roman" w:hAnsi="Times New Roman" w:cs="Times New Roman"/>
          <w:color w:val="auto"/>
          <w:sz w:val="24"/>
          <w:szCs w:val="24"/>
          <w:u w:val="none"/>
        </w:rPr>
        <w:t>цветовосприятия</w:t>
      </w:r>
      <w:proofErr w:type="spellEnd"/>
      <w:r w:rsidRPr="007715CA">
        <w:rPr>
          <w:rStyle w:val="ac"/>
          <w:rFonts w:ascii="Times New Roman" w:hAnsi="Times New Roman" w:cs="Times New Roman"/>
          <w:color w:val="auto"/>
          <w:sz w:val="24"/>
          <w:szCs w:val="24"/>
          <w:u w:val="none"/>
        </w:rPr>
        <w:t xml:space="preserve"> (мнения-ответы обозначались участниками цветными квадратиками). Выставка к</w:t>
      </w:r>
      <w:r w:rsidR="007715CA">
        <w:rPr>
          <w:rStyle w:val="ac"/>
          <w:rFonts w:ascii="Times New Roman" w:hAnsi="Times New Roman" w:cs="Times New Roman"/>
          <w:color w:val="auto"/>
          <w:sz w:val="24"/>
          <w:szCs w:val="24"/>
          <w:u w:val="none"/>
        </w:rPr>
        <w:t>о</w:t>
      </w:r>
      <w:r w:rsidRPr="007715CA">
        <w:rPr>
          <w:rStyle w:val="ac"/>
          <w:rFonts w:ascii="Times New Roman" w:hAnsi="Times New Roman" w:cs="Times New Roman"/>
          <w:color w:val="auto"/>
          <w:sz w:val="24"/>
          <w:szCs w:val="24"/>
          <w:u w:val="none"/>
        </w:rPr>
        <w:t xml:space="preserve"> Дню Конституции </w:t>
      </w:r>
      <w:r w:rsidRPr="007715CA">
        <w:rPr>
          <w:rStyle w:val="ac"/>
          <w:rFonts w:ascii="Times New Roman" w:hAnsi="Times New Roman" w:cs="Times New Roman"/>
          <w:b/>
          <w:bCs/>
          <w:color w:val="auto"/>
          <w:sz w:val="24"/>
          <w:szCs w:val="24"/>
          <w:u w:val="none"/>
        </w:rPr>
        <w:t>«Пусть Россия процветает!»</w:t>
      </w:r>
      <w:r w:rsidRPr="007715CA">
        <w:rPr>
          <w:rStyle w:val="ac"/>
          <w:rFonts w:ascii="Times New Roman" w:hAnsi="Times New Roman" w:cs="Times New Roman"/>
          <w:color w:val="auto"/>
          <w:sz w:val="24"/>
          <w:szCs w:val="24"/>
          <w:u w:val="none"/>
        </w:rPr>
        <w:t xml:space="preserve"> предполагала тестирование на знание основного закона страны – на стенде располагались в кармашках листочки с тестами.</w:t>
      </w:r>
    </w:p>
    <w:p w14:paraId="631817EB"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85" w:history="1">
        <w:r w:rsidR="00472F8B" w:rsidRPr="00472F8B">
          <w:rPr>
            <w:rStyle w:val="ac"/>
            <w:rFonts w:ascii="Times New Roman" w:hAnsi="Times New Roman" w:cs="Times New Roman"/>
            <w:sz w:val="24"/>
            <w:szCs w:val="24"/>
          </w:rPr>
          <w:t>https://www.antropovocbs.ru/news/chitaem_vsej_semej/2024-11-22-624</w:t>
        </w:r>
      </w:hyperlink>
    </w:p>
    <w:p w14:paraId="2E5A7521" w14:textId="77777777" w:rsidR="00472F8B" w:rsidRPr="00472F8B" w:rsidRDefault="00472F8B" w:rsidP="00472F8B">
      <w:pPr>
        <w:spacing w:after="0"/>
        <w:ind w:firstLine="360"/>
        <w:contextualSpacing/>
        <w:jc w:val="both"/>
        <w:rPr>
          <w:rStyle w:val="ac"/>
          <w:rFonts w:ascii="Times New Roman" w:hAnsi="Times New Roman" w:cs="Times New Roman"/>
          <w:sz w:val="24"/>
          <w:szCs w:val="24"/>
        </w:rPr>
      </w:pPr>
      <w:r w:rsidRPr="00472F8B">
        <w:rPr>
          <w:rStyle w:val="ac"/>
          <w:rFonts w:ascii="Times New Roman" w:hAnsi="Times New Roman" w:cs="Times New Roman"/>
          <w:sz w:val="24"/>
          <w:szCs w:val="24"/>
        </w:rPr>
        <w:t>https://www.antropovocbs.ru/news/pust_rossija_procvetaet/2024-12-12-639</w:t>
      </w:r>
    </w:p>
    <w:p w14:paraId="5F4C35E6" w14:textId="77777777" w:rsidR="00472F8B" w:rsidRPr="00472F8B" w:rsidRDefault="00472F8B" w:rsidP="007715CA">
      <w:pPr>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В </w:t>
      </w:r>
      <w:proofErr w:type="spellStart"/>
      <w:r w:rsidRPr="00472F8B">
        <w:rPr>
          <w:rFonts w:ascii="Times New Roman" w:hAnsi="Times New Roman" w:cs="Times New Roman"/>
          <w:b/>
          <w:sz w:val="24"/>
          <w:szCs w:val="24"/>
        </w:rPr>
        <w:t>Куриловской</w:t>
      </w:r>
      <w:proofErr w:type="spellEnd"/>
      <w:r w:rsidR="001A52AD">
        <w:rPr>
          <w:rFonts w:ascii="Times New Roman" w:hAnsi="Times New Roman" w:cs="Times New Roman"/>
          <w:b/>
          <w:sz w:val="24"/>
          <w:szCs w:val="24"/>
        </w:rPr>
        <w:t xml:space="preserve"> СБ</w:t>
      </w:r>
      <w:r w:rsidRPr="00472F8B">
        <w:rPr>
          <w:rFonts w:ascii="Times New Roman" w:hAnsi="Times New Roman" w:cs="Times New Roman"/>
          <w:b/>
          <w:sz w:val="24"/>
          <w:szCs w:val="24"/>
        </w:rPr>
        <w:t xml:space="preserve"> </w:t>
      </w:r>
      <w:r w:rsidRPr="00472F8B">
        <w:rPr>
          <w:rFonts w:ascii="Times New Roman" w:hAnsi="Times New Roman" w:cs="Times New Roman"/>
          <w:bCs/>
          <w:sz w:val="24"/>
          <w:szCs w:val="24"/>
        </w:rPr>
        <w:t xml:space="preserve">была оформлена </w:t>
      </w:r>
      <w:r w:rsidRPr="00472F8B">
        <w:rPr>
          <w:rFonts w:ascii="Times New Roman" w:hAnsi="Times New Roman" w:cs="Times New Roman"/>
          <w:b/>
          <w:sz w:val="24"/>
          <w:szCs w:val="24"/>
        </w:rPr>
        <w:t>выставка – хронограф «Из истории возникновения славянской азбуки»</w:t>
      </w:r>
      <w:r w:rsidRPr="00472F8B">
        <w:rPr>
          <w:rFonts w:ascii="Times New Roman" w:hAnsi="Times New Roman" w:cs="Times New Roman"/>
          <w:bCs/>
          <w:sz w:val="24"/>
          <w:szCs w:val="24"/>
        </w:rPr>
        <w:t xml:space="preserve">, к 80-летию Костромской области </w:t>
      </w:r>
      <w:r w:rsidRPr="00472F8B">
        <w:rPr>
          <w:rFonts w:ascii="Times New Roman" w:hAnsi="Times New Roman" w:cs="Times New Roman"/>
          <w:b/>
          <w:sz w:val="24"/>
          <w:szCs w:val="24"/>
        </w:rPr>
        <w:t>выставка – знакомство «Поэты земли Костромской»</w:t>
      </w:r>
      <w:r w:rsidRPr="00472F8B">
        <w:rPr>
          <w:rFonts w:ascii="Times New Roman" w:hAnsi="Times New Roman" w:cs="Times New Roman"/>
          <w:bCs/>
          <w:sz w:val="24"/>
          <w:szCs w:val="24"/>
        </w:rPr>
        <w:t xml:space="preserve">, к Дню Победы </w:t>
      </w:r>
      <w:r w:rsidRPr="00472F8B">
        <w:rPr>
          <w:rFonts w:ascii="Times New Roman" w:hAnsi="Times New Roman" w:cs="Times New Roman"/>
          <w:b/>
          <w:sz w:val="24"/>
          <w:szCs w:val="24"/>
        </w:rPr>
        <w:t>выставка – панорама «Писатели, с которыми мы победили»</w:t>
      </w:r>
      <w:r w:rsidRPr="00472F8B">
        <w:rPr>
          <w:rFonts w:ascii="Times New Roman" w:hAnsi="Times New Roman" w:cs="Times New Roman"/>
          <w:bCs/>
          <w:sz w:val="24"/>
          <w:szCs w:val="24"/>
        </w:rPr>
        <w:t>.</w:t>
      </w:r>
      <w:r w:rsidRPr="00472F8B">
        <w:rPr>
          <w:rFonts w:ascii="Times New Roman" w:hAnsi="Times New Roman" w:cs="Times New Roman"/>
          <w:sz w:val="24"/>
          <w:szCs w:val="24"/>
        </w:rPr>
        <w:t xml:space="preserve">  Необычный ракурс темы блокады Ленинграда избрала </w:t>
      </w:r>
      <w:proofErr w:type="spellStart"/>
      <w:r w:rsidRPr="00472F8B">
        <w:rPr>
          <w:rFonts w:ascii="Times New Roman" w:hAnsi="Times New Roman" w:cs="Times New Roman"/>
          <w:b/>
          <w:bCs/>
          <w:sz w:val="24"/>
          <w:szCs w:val="24"/>
        </w:rPr>
        <w:t>Курновская</w:t>
      </w:r>
      <w:proofErr w:type="spellEnd"/>
      <w:r w:rsidRPr="00472F8B">
        <w:rPr>
          <w:rFonts w:ascii="Times New Roman" w:hAnsi="Times New Roman" w:cs="Times New Roman"/>
          <w:b/>
          <w:bCs/>
          <w:sz w:val="24"/>
          <w:szCs w:val="24"/>
        </w:rPr>
        <w:t xml:space="preserve"> </w:t>
      </w:r>
      <w:r w:rsidR="001A52AD">
        <w:rPr>
          <w:rFonts w:ascii="Times New Roman" w:hAnsi="Times New Roman" w:cs="Times New Roman"/>
          <w:b/>
          <w:bCs/>
          <w:sz w:val="24"/>
          <w:szCs w:val="24"/>
        </w:rPr>
        <w:t>СБ</w:t>
      </w:r>
      <w:r w:rsidRPr="00472F8B">
        <w:rPr>
          <w:rFonts w:ascii="Times New Roman" w:hAnsi="Times New Roman" w:cs="Times New Roman"/>
          <w:sz w:val="24"/>
          <w:szCs w:val="24"/>
        </w:rPr>
        <w:t xml:space="preserve"> – экспозиция </w:t>
      </w:r>
      <w:r w:rsidRPr="00472F8B">
        <w:rPr>
          <w:rFonts w:ascii="Times New Roman" w:hAnsi="Times New Roman" w:cs="Times New Roman"/>
          <w:b/>
          <w:bCs/>
          <w:sz w:val="24"/>
          <w:szCs w:val="24"/>
        </w:rPr>
        <w:t>«Непокоренный Ленинград»</w:t>
      </w:r>
      <w:r w:rsidRPr="00472F8B">
        <w:rPr>
          <w:rFonts w:ascii="Times New Roman" w:hAnsi="Times New Roman" w:cs="Times New Roman"/>
          <w:sz w:val="24"/>
          <w:szCs w:val="24"/>
        </w:rPr>
        <w:t xml:space="preserve"> рассказала о символе надежды, ставшем значком для ленинградцев – блокадной ласточке.</w:t>
      </w:r>
    </w:p>
    <w:p w14:paraId="09BC9A44" w14:textId="77777777" w:rsidR="00472F8B" w:rsidRPr="00472F8B" w:rsidRDefault="00472F8B" w:rsidP="007715CA">
      <w:pPr>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В </w:t>
      </w:r>
      <w:proofErr w:type="spellStart"/>
      <w:r w:rsidRPr="00472F8B">
        <w:rPr>
          <w:rFonts w:ascii="Times New Roman" w:hAnsi="Times New Roman" w:cs="Times New Roman"/>
          <w:b/>
          <w:sz w:val="24"/>
          <w:szCs w:val="24"/>
        </w:rPr>
        <w:t>Трифоновской</w:t>
      </w:r>
      <w:proofErr w:type="spellEnd"/>
      <w:r w:rsidRPr="00472F8B">
        <w:rPr>
          <w:rFonts w:ascii="Times New Roman" w:hAnsi="Times New Roman" w:cs="Times New Roman"/>
          <w:b/>
          <w:sz w:val="24"/>
          <w:szCs w:val="24"/>
        </w:rPr>
        <w:t xml:space="preserve"> </w:t>
      </w:r>
      <w:r w:rsidR="001A52AD">
        <w:rPr>
          <w:rFonts w:ascii="Times New Roman" w:hAnsi="Times New Roman" w:cs="Times New Roman"/>
          <w:b/>
          <w:sz w:val="24"/>
          <w:szCs w:val="24"/>
        </w:rPr>
        <w:t xml:space="preserve">СБ </w:t>
      </w:r>
      <w:r w:rsidRPr="00472F8B">
        <w:rPr>
          <w:rFonts w:ascii="Times New Roman" w:hAnsi="Times New Roman" w:cs="Times New Roman"/>
          <w:bCs/>
          <w:sz w:val="24"/>
          <w:szCs w:val="24"/>
        </w:rPr>
        <w:t>книжные подборки стимулировали читательский интерес –</w:t>
      </w:r>
      <w:r w:rsidRPr="00472F8B">
        <w:rPr>
          <w:rFonts w:ascii="Times New Roman" w:hAnsi="Times New Roman" w:cs="Times New Roman"/>
          <w:b/>
          <w:sz w:val="24"/>
          <w:szCs w:val="24"/>
        </w:rPr>
        <w:t xml:space="preserve"> «Забытые книги желают познакомиться» и «Детектив идет по следу»</w:t>
      </w:r>
      <w:r w:rsidRPr="00472F8B">
        <w:rPr>
          <w:rFonts w:ascii="Times New Roman" w:hAnsi="Times New Roman" w:cs="Times New Roman"/>
          <w:sz w:val="24"/>
          <w:szCs w:val="24"/>
        </w:rPr>
        <w:t>.</w:t>
      </w:r>
    </w:p>
    <w:p w14:paraId="2376D0C9" w14:textId="77777777" w:rsidR="00472F8B" w:rsidRPr="00472F8B" w:rsidRDefault="00472F8B" w:rsidP="007715CA">
      <w:pPr>
        <w:spacing w:after="0"/>
        <w:ind w:firstLine="709"/>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Массовое информирование пользователей происходит также через СМИ, информационные стенды библиотек. Так, в течение года в </w:t>
      </w:r>
      <w:proofErr w:type="spellStart"/>
      <w:r w:rsidRPr="00472F8B">
        <w:rPr>
          <w:rFonts w:ascii="Times New Roman" w:hAnsi="Times New Roman" w:cs="Times New Roman"/>
          <w:sz w:val="24"/>
          <w:szCs w:val="24"/>
          <w:lang w:eastAsia="ru-RU"/>
        </w:rPr>
        <w:t>Антроповской</w:t>
      </w:r>
      <w:proofErr w:type="spellEnd"/>
      <w:r w:rsidRPr="00472F8B">
        <w:rPr>
          <w:rFonts w:ascii="Times New Roman" w:hAnsi="Times New Roman" w:cs="Times New Roman"/>
          <w:sz w:val="24"/>
          <w:szCs w:val="24"/>
          <w:lang w:eastAsia="ru-RU"/>
        </w:rPr>
        <w:t xml:space="preserve"> районной газете «Сельская новь» вышло 74 публикации о работе библиотек системы. На регулярной основе обновляется информация на стендах библиотек.</w:t>
      </w:r>
    </w:p>
    <w:p w14:paraId="20347DB2" w14:textId="77777777" w:rsidR="00472F8B" w:rsidRPr="00472F8B" w:rsidRDefault="00472F8B" w:rsidP="007715CA">
      <w:pPr>
        <w:spacing w:after="0"/>
        <w:ind w:firstLine="709"/>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lastRenderedPageBreak/>
        <w:t xml:space="preserve">Актуально в современных реалиях использование новых информационных технологий в качестве элемента </w:t>
      </w:r>
      <w:bookmarkStart w:id="16" w:name="_Hlk153531562"/>
      <w:r w:rsidRPr="00472F8B">
        <w:rPr>
          <w:rFonts w:ascii="Times New Roman" w:hAnsi="Times New Roman" w:cs="Times New Roman"/>
          <w:sz w:val="24"/>
          <w:szCs w:val="24"/>
          <w:lang w:eastAsia="ru-RU"/>
        </w:rPr>
        <w:t>справочно-библиографического обслуживания</w:t>
      </w:r>
      <w:bookmarkEnd w:id="16"/>
      <w:r w:rsidRPr="00472F8B">
        <w:rPr>
          <w:rFonts w:ascii="Times New Roman" w:hAnsi="Times New Roman" w:cs="Times New Roman"/>
          <w:sz w:val="24"/>
          <w:szCs w:val="24"/>
          <w:lang w:eastAsia="ru-RU"/>
        </w:rPr>
        <w:t xml:space="preserve">. Так, активно используются ресурсы интернета, где ведется консультирование и поиск информации по запросам пользователей. На регулярной основе (не реже 4-5 раз в неделю) обновляется сайт </w:t>
      </w:r>
      <w:proofErr w:type="spellStart"/>
      <w:r w:rsidRPr="00472F8B">
        <w:rPr>
          <w:rFonts w:ascii="Times New Roman" w:hAnsi="Times New Roman" w:cs="Times New Roman"/>
          <w:sz w:val="24"/>
          <w:szCs w:val="24"/>
          <w:lang w:eastAsia="ru-RU"/>
        </w:rPr>
        <w:t>Антроповской</w:t>
      </w:r>
      <w:proofErr w:type="spellEnd"/>
      <w:r w:rsidRPr="00472F8B">
        <w:rPr>
          <w:rFonts w:ascii="Times New Roman" w:hAnsi="Times New Roman" w:cs="Times New Roman"/>
          <w:sz w:val="24"/>
          <w:szCs w:val="24"/>
          <w:lang w:eastAsia="ru-RU"/>
        </w:rPr>
        <w:t xml:space="preserve"> центральной библиотеки, активно ведутся три страницы ЦБ в социальных сетях Одноклассники и </w:t>
      </w:r>
      <w:bookmarkStart w:id="17" w:name="_Hlk187327101"/>
      <w:proofErr w:type="spellStart"/>
      <w:r w:rsidRPr="00472F8B">
        <w:rPr>
          <w:rFonts w:ascii="Times New Roman" w:hAnsi="Times New Roman" w:cs="Times New Roman"/>
          <w:sz w:val="24"/>
          <w:szCs w:val="24"/>
          <w:lang w:eastAsia="ru-RU"/>
        </w:rPr>
        <w:t>ВКонтакте</w:t>
      </w:r>
      <w:bookmarkEnd w:id="17"/>
      <w:proofErr w:type="spellEnd"/>
      <w:r w:rsidRPr="00472F8B">
        <w:rPr>
          <w:rFonts w:ascii="Times New Roman" w:hAnsi="Times New Roman" w:cs="Times New Roman"/>
          <w:sz w:val="24"/>
          <w:szCs w:val="24"/>
          <w:lang w:eastAsia="ru-RU"/>
        </w:rPr>
        <w:t xml:space="preserve">. </w:t>
      </w:r>
    </w:p>
    <w:p w14:paraId="18C6E4DE"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86" w:history="1">
        <w:r w:rsidR="00472F8B" w:rsidRPr="00472F8B">
          <w:rPr>
            <w:rStyle w:val="ac"/>
            <w:rFonts w:ascii="Times New Roman" w:hAnsi="Times New Roman" w:cs="Times New Roman"/>
            <w:sz w:val="24"/>
            <w:szCs w:val="24"/>
          </w:rPr>
          <w:t>https://ok.ru/profile/571375806065</w:t>
        </w:r>
      </w:hyperlink>
    </w:p>
    <w:p w14:paraId="2146CBE7"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87" w:history="1">
        <w:r w:rsidR="00472F8B" w:rsidRPr="00472F8B">
          <w:rPr>
            <w:rStyle w:val="ac"/>
            <w:rFonts w:ascii="Times New Roman" w:hAnsi="Times New Roman" w:cs="Times New Roman"/>
            <w:sz w:val="24"/>
            <w:szCs w:val="24"/>
          </w:rPr>
          <w:t>https://vk.com/id479559165</w:t>
        </w:r>
      </w:hyperlink>
    </w:p>
    <w:p w14:paraId="340919B0" w14:textId="77777777" w:rsidR="00472F8B" w:rsidRPr="00472F8B" w:rsidRDefault="00472F8B" w:rsidP="00472F8B">
      <w:pPr>
        <w:spacing w:after="0"/>
        <w:ind w:firstLine="360"/>
        <w:contextualSpacing/>
        <w:jc w:val="both"/>
        <w:rPr>
          <w:rStyle w:val="ac"/>
          <w:rFonts w:ascii="Times New Roman" w:hAnsi="Times New Roman" w:cs="Times New Roman"/>
          <w:sz w:val="24"/>
          <w:szCs w:val="24"/>
        </w:rPr>
      </w:pPr>
      <w:r w:rsidRPr="00472F8B">
        <w:rPr>
          <w:rStyle w:val="ac"/>
          <w:rFonts w:ascii="Times New Roman" w:hAnsi="Times New Roman" w:cs="Times New Roman"/>
          <w:sz w:val="24"/>
          <w:szCs w:val="24"/>
        </w:rPr>
        <w:t>https://vk.com/bibliotekazbs</w:t>
      </w:r>
    </w:p>
    <w:p w14:paraId="5C2B3453" w14:textId="77777777" w:rsidR="00472F8B" w:rsidRPr="00854589" w:rsidRDefault="00472F8B" w:rsidP="00472F8B">
      <w:pPr>
        <w:spacing w:after="0"/>
        <w:ind w:firstLine="360"/>
        <w:contextualSpacing/>
        <w:jc w:val="both"/>
        <w:rPr>
          <w:rStyle w:val="ac"/>
          <w:rFonts w:ascii="Times New Roman" w:hAnsi="Times New Roman" w:cs="Times New Roman"/>
          <w:color w:val="auto"/>
          <w:sz w:val="24"/>
          <w:szCs w:val="24"/>
          <w:u w:val="none"/>
        </w:rPr>
      </w:pPr>
      <w:r w:rsidRPr="00854589">
        <w:rPr>
          <w:rStyle w:val="ac"/>
          <w:rFonts w:ascii="Times New Roman" w:hAnsi="Times New Roman" w:cs="Times New Roman"/>
          <w:color w:val="auto"/>
          <w:sz w:val="24"/>
          <w:szCs w:val="24"/>
          <w:u w:val="none"/>
        </w:rPr>
        <w:t xml:space="preserve">Материалы по всей системе ЦБС регулярно предлагаются для опубликования и выходят </w:t>
      </w:r>
      <w:proofErr w:type="spellStart"/>
      <w:r w:rsidRPr="00854589">
        <w:rPr>
          <w:rStyle w:val="ac"/>
          <w:rFonts w:ascii="Times New Roman" w:hAnsi="Times New Roman" w:cs="Times New Roman"/>
          <w:color w:val="auto"/>
          <w:sz w:val="24"/>
          <w:szCs w:val="24"/>
          <w:u w:val="none"/>
        </w:rPr>
        <w:t>ВКонтакте</w:t>
      </w:r>
      <w:proofErr w:type="spellEnd"/>
      <w:r w:rsidRPr="00854589">
        <w:rPr>
          <w:rStyle w:val="ac"/>
          <w:rFonts w:ascii="Times New Roman" w:hAnsi="Times New Roman" w:cs="Times New Roman"/>
          <w:color w:val="auto"/>
          <w:sz w:val="24"/>
          <w:szCs w:val="24"/>
          <w:u w:val="none"/>
        </w:rPr>
        <w:t xml:space="preserve"> в группе библиотек Костромской области «</w:t>
      </w:r>
      <w:proofErr w:type="spellStart"/>
      <w:r w:rsidRPr="00854589">
        <w:rPr>
          <w:rStyle w:val="ac"/>
          <w:rFonts w:ascii="Times New Roman" w:hAnsi="Times New Roman" w:cs="Times New Roman"/>
          <w:color w:val="auto"/>
          <w:sz w:val="24"/>
          <w:szCs w:val="24"/>
          <w:u w:val="none"/>
        </w:rPr>
        <w:t>ZаЧтение</w:t>
      </w:r>
      <w:proofErr w:type="spellEnd"/>
      <w:r w:rsidRPr="00854589">
        <w:rPr>
          <w:rStyle w:val="ac"/>
          <w:rFonts w:ascii="Times New Roman" w:hAnsi="Times New Roman" w:cs="Times New Roman"/>
          <w:color w:val="auto"/>
          <w:sz w:val="24"/>
          <w:szCs w:val="24"/>
          <w:u w:val="none"/>
        </w:rPr>
        <w:t>».</w:t>
      </w:r>
    </w:p>
    <w:p w14:paraId="0083479F"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88" w:history="1">
        <w:r w:rsidR="00472F8B" w:rsidRPr="00472F8B">
          <w:rPr>
            <w:rStyle w:val="ac"/>
            <w:rFonts w:ascii="Times New Roman" w:hAnsi="Times New Roman" w:cs="Times New Roman"/>
            <w:sz w:val="24"/>
            <w:szCs w:val="24"/>
          </w:rPr>
          <w:t>https://vk.com/zachtenie44?w=wall-212221430_14224</w:t>
        </w:r>
      </w:hyperlink>
      <w:r w:rsidR="00472F8B" w:rsidRPr="00472F8B">
        <w:rPr>
          <w:rStyle w:val="ac"/>
          <w:rFonts w:ascii="Times New Roman" w:hAnsi="Times New Roman" w:cs="Times New Roman"/>
          <w:sz w:val="24"/>
          <w:szCs w:val="24"/>
        </w:rPr>
        <w:t xml:space="preserve"> </w:t>
      </w:r>
    </w:p>
    <w:p w14:paraId="475F4EB7" w14:textId="77777777" w:rsidR="00472F8B" w:rsidRPr="00472F8B" w:rsidRDefault="00472F8B" w:rsidP="00472F8B">
      <w:pPr>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На сайте </w:t>
      </w:r>
      <w:r w:rsidRPr="00472F8B">
        <w:rPr>
          <w:rFonts w:ascii="Times New Roman" w:hAnsi="Times New Roman" w:cs="Times New Roman"/>
          <w:b/>
          <w:bCs/>
          <w:sz w:val="24"/>
          <w:szCs w:val="24"/>
          <w:lang w:eastAsia="ru-RU"/>
        </w:rPr>
        <w:t>центральной библиотеки имени М.С. Малинина</w:t>
      </w:r>
      <w:r w:rsidRPr="00472F8B">
        <w:rPr>
          <w:rFonts w:ascii="Times New Roman" w:hAnsi="Times New Roman" w:cs="Times New Roman"/>
          <w:sz w:val="24"/>
          <w:szCs w:val="24"/>
          <w:lang w:eastAsia="ru-RU"/>
        </w:rPr>
        <w:t xml:space="preserve"> размещается информация о ресурсах библиотеки. Помимо этого, весьма ценными для пользователей являются ссылки на наиболее богатые в информационном отношении источники с других серверов. Размещая на своей странице ссылки на авторитетные источники информации, библиотека приобретает статус информационного посредника, так как задачей информационного обслуживания становится предоставление удаленного доступа к документам.</w:t>
      </w:r>
    </w:p>
    <w:p w14:paraId="2E5BA5EA" w14:textId="77777777" w:rsidR="00472F8B" w:rsidRPr="00472F8B" w:rsidRDefault="00472F8B" w:rsidP="00472F8B">
      <w:pPr>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У ряда сельских </w:t>
      </w:r>
      <w:proofErr w:type="gramStart"/>
      <w:r w:rsidRPr="00472F8B">
        <w:rPr>
          <w:rFonts w:ascii="Times New Roman" w:hAnsi="Times New Roman" w:cs="Times New Roman"/>
          <w:sz w:val="24"/>
          <w:szCs w:val="24"/>
          <w:lang w:eastAsia="ru-RU"/>
        </w:rPr>
        <w:t>библиотек  ЦБС</w:t>
      </w:r>
      <w:proofErr w:type="gramEnd"/>
      <w:r w:rsidRPr="00472F8B">
        <w:rPr>
          <w:rFonts w:ascii="Times New Roman" w:hAnsi="Times New Roman" w:cs="Times New Roman"/>
          <w:sz w:val="24"/>
          <w:szCs w:val="24"/>
          <w:lang w:eastAsia="ru-RU"/>
        </w:rPr>
        <w:t xml:space="preserve"> тоже ведутся странички в </w:t>
      </w:r>
      <w:proofErr w:type="spellStart"/>
      <w:r w:rsidRPr="00472F8B">
        <w:rPr>
          <w:rFonts w:ascii="Times New Roman" w:hAnsi="Times New Roman" w:cs="Times New Roman"/>
          <w:sz w:val="24"/>
          <w:szCs w:val="24"/>
          <w:lang w:eastAsia="ru-RU"/>
        </w:rPr>
        <w:t>соцсетях</w:t>
      </w:r>
      <w:proofErr w:type="spellEnd"/>
      <w:r w:rsidRPr="00472F8B">
        <w:rPr>
          <w:rFonts w:ascii="Times New Roman" w:hAnsi="Times New Roman" w:cs="Times New Roman"/>
          <w:sz w:val="24"/>
          <w:szCs w:val="24"/>
          <w:lang w:eastAsia="ru-RU"/>
        </w:rPr>
        <w:t>:</w:t>
      </w: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lang w:eastAsia="ru-RU"/>
        </w:rPr>
        <w:t>Бедринская</w:t>
      </w:r>
      <w:proofErr w:type="spellEnd"/>
      <w:r w:rsidRPr="00472F8B">
        <w:rPr>
          <w:rFonts w:ascii="Times New Roman" w:hAnsi="Times New Roman" w:cs="Times New Roman"/>
          <w:sz w:val="24"/>
          <w:szCs w:val="24"/>
          <w:lang w:eastAsia="ru-RU"/>
        </w:rPr>
        <w:t xml:space="preserve">, Котельниковская, </w:t>
      </w:r>
      <w:proofErr w:type="spellStart"/>
      <w:r w:rsidRPr="00472F8B">
        <w:rPr>
          <w:rFonts w:ascii="Times New Roman" w:hAnsi="Times New Roman" w:cs="Times New Roman"/>
          <w:sz w:val="24"/>
          <w:szCs w:val="24"/>
          <w:lang w:eastAsia="ru-RU"/>
        </w:rPr>
        <w:t>Малининская</w:t>
      </w:r>
      <w:proofErr w:type="spellEnd"/>
      <w:r w:rsidRPr="00472F8B">
        <w:rPr>
          <w:rFonts w:ascii="Times New Roman" w:hAnsi="Times New Roman" w:cs="Times New Roman"/>
          <w:sz w:val="24"/>
          <w:szCs w:val="24"/>
          <w:lang w:eastAsia="ru-RU"/>
        </w:rPr>
        <w:t>,</w:t>
      </w: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lang w:eastAsia="ru-RU"/>
        </w:rPr>
        <w:t>Палкинская</w:t>
      </w:r>
      <w:proofErr w:type="spellEnd"/>
      <w:r w:rsidRPr="00472F8B">
        <w:rPr>
          <w:rFonts w:ascii="Times New Roman" w:hAnsi="Times New Roman" w:cs="Times New Roman"/>
          <w:sz w:val="24"/>
          <w:szCs w:val="24"/>
          <w:lang w:eastAsia="ru-RU"/>
        </w:rPr>
        <w:t xml:space="preserve"> детская, </w:t>
      </w:r>
      <w:proofErr w:type="spellStart"/>
      <w:r w:rsidRPr="00472F8B">
        <w:rPr>
          <w:rFonts w:ascii="Times New Roman" w:hAnsi="Times New Roman" w:cs="Times New Roman"/>
          <w:sz w:val="24"/>
          <w:szCs w:val="24"/>
          <w:lang w:eastAsia="ru-RU"/>
        </w:rPr>
        <w:t>Палкинская</w:t>
      </w:r>
      <w:proofErr w:type="spellEnd"/>
      <w:r w:rsidRPr="00472F8B">
        <w:rPr>
          <w:rFonts w:ascii="Times New Roman" w:hAnsi="Times New Roman" w:cs="Times New Roman"/>
          <w:sz w:val="24"/>
          <w:szCs w:val="24"/>
          <w:lang w:eastAsia="ru-RU"/>
        </w:rPr>
        <w:t xml:space="preserve"> модельная,</w:t>
      </w:r>
      <w:r w:rsidRPr="00472F8B">
        <w:rPr>
          <w:rFonts w:ascii="Times New Roman" w:hAnsi="Times New Roman" w:cs="Times New Roman"/>
          <w:sz w:val="24"/>
          <w:szCs w:val="24"/>
        </w:rPr>
        <w:t xml:space="preserve"> </w:t>
      </w:r>
      <w:r w:rsidRPr="00472F8B">
        <w:rPr>
          <w:rFonts w:ascii="Times New Roman" w:hAnsi="Times New Roman" w:cs="Times New Roman"/>
          <w:sz w:val="24"/>
          <w:szCs w:val="24"/>
          <w:lang w:eastAsia="ru-RU"/>
        </w:rPr>
        <w:t xml:space="preserve">Пеньковская, </w:t>
      </w:r>
      <w:proofErr w:type="spellStart"/>
      <w:r w:rsidRPr="00472F8B">
        <w:rPr>
          <w:rFonts w:ascii="Times New Roman" w:hAnsi="Times New Roman" w:cs="Times New Roman"/>
          <w:sz w:val="24"/>
          <w:szCs w:val="24"/>
          <w:lang w:eastAsia="ru-RU"/>
        </w:rPr>
        <w:t>Просекская</w:t>
      </w:r>
      <w:proofErr w:type="spellEnd"/>
      <w:r w:rsidRPr="00472F8B">
        <w:rPr>
          <w:rFonts w:ascii="Times New Roman" w:hAnsi="Times New Roman" w:cs="Times New Roman"/>
          <w:sz w:val="24"/>
          <w:szCs w:val="24"/>
          <w:lang w:eastAsia="ru-RU"/>
        </w:rPr>
        <w:t xml:space="preserve">, Словинская библиотеки. В 2024 году библиотеки активно использовали различные виды подачи информационных материалов в онлайн формате: виртуальные выставки, видео-обзоры, видео-выступления и другие. Онлайн-мероприятия несут также рекламную нагрузку, они направлены на продвижение книжного фонда, услуг, формирование имиджа библиотек. Благодаря этим мероприятиям есть возможность заявить о себе, установить и укрепить деловые контакты, расширить аудиторию и возможности для общения с пользователями библиотек. </w:t>
      </w:r>
    </w:p>
    <w:p w14:paraId="0CF8C260" w14:textId="77777777" w:rsidR="00472F8B" w:rsidRPr="00472F8B" w:rsidRDefault="00472F8B" w:rsidP="00472F8B">
      <w:pPr>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b/>
          <w:sz w:val="24"/>
          <w:szCs w:val="24"/>
          <w:lang w:eastAsia="ru-RU"/>
        </w:rPr>
        <w:t>Центральной библиотекой имени М.С. Малинина в 2024 году продолжена реализация онлайн-проекта «Книга ждет друга»</w:t>
      </w:r>
      <w:r w:rsidRPr="00472F8B">
        <w:rPr>
          <w:rFonts w:ascii="Times New Roman" w:hAnsi="Times New Roman" w:cs="Times New Roman"/>
          <w:sz w:val="24"/>
          <w:szCs w:val="24"/>
          <w:lang w:eastAsia="ru-RU"/>
        </w:rPr>
        <w:t xml:space="preserve">, цель которого - </w:t>
      </w:r>
      <w:r w:rsidRPr="00472F8B">
        <w:rPr>
          <w:rFonts w:ascii="Times New Roman" w:hAnsi="Times New Roman" w:cs="Times New Roman"/>
          <w:sz w:val="24"/>
          <w:szCs w:val="24"/>
        </w:rPr>
        <w:t xml:space="preserve">продвижение книги и чтения, распространение библиографических знаний, справочно-библиографическое информирование о составе библиотечных фондов. Проект </w:t>
      </w:r>
      <w:r w:rsidRPr="00472F8B">
        <w:rPr>
          <w:rFonts w:ascii="Times New Roman" w:hAnsi="Times New Roman" w:cs="Times New Roman"/>
          <w:sz w:val="24"/>
          <w:szCs w:val="24"/>
          <w:lang w:eastAsia="ru-RU"/>
        </w:rPr>
        <w:t xml:space="preserve">предполагает размещение на сайте ЦБ </w:t>
      </w:r>
      <w:proofErr w:type="gramStart"/>
      <w:r w:rsidRPr="00472F8B">
        <w:rPr>
          <w:rFonts w:ascii="Times New Roman" w:hAnsi="Times New Roman" w:cs="Times New Roman"/>
          <w:sz w:val="24"/>
          <w:szCs w:val="24"/>
          <w:lang w:eastAsia="ru-RU"/>
        </w:rPr>
        <w:t>видео-роликов</w:t>
      </w:r>
      <w:proofErr w:type="gramEnd"/>
      <w:r w:rsidRPr="00472F8B">
        <w:rPr>
          <w:rFonts w:ascii="Times New Roman" w:hAnsi="Times New Roman" w:cs="Times New Roman"/>
          <w:sz w:val="24"/>
          <w:szCs w:val="24"/>
          <w:lang w:eastAsia="ru-RU"/>
        </w:rPr>
        <w:t xml:space="preserve">, рассказывающих о новинках литературы, книгах классиков или мало востребованных, незаслуженно забытых произведениях. Привлечению внимания к ним пользователей способствует вручение первым читателям рекламируемых изданий поощрительных сувениров, изготовленных на проводимых в библиотеке мастер-классах. Всего вышло 8 </w:t>
      </w:r>
      <w:proofErr w:type="gramStart"/>
      <w:r w:rsidRPr="00472F8B">
        <w:rPr>
          <w:rFonts w:ascii="Times New Roman" w:hAnsi="Times New Roman" w:cs="Times New Roman"/>
          <w:sz w:val="24"/>
          <w:szCs w:val="24"/>
          <w:lang w:eastAsia="ru-RU"/>
        </w:rPr>
        <w:t>видео-сюжетов</w:t>
      </w:r>
      <w:proofErr w:type="gramEnd"/>
      <w:r w:rsidRPr="00472F8B">
        <w:rPr>
          <w:rFonts w:ascii="Times New Roman" w:hAnsi="Times New Roman" w:cs="Times New Roman"/>
          <w:sz w:val="24"/>
          <w:szCs w:val="24"/>
          <w:lang w:eastAsia="ru-RU"/>
        </w:rPr>
        <w:t>.</w:t>
      </w:r>
    </w:p>
    <w:p w14:paraId="3E45917A" w14:textId="77777777" w:rsidR="00472F8B" w:rsidRPr="00472F8B" w:rsidRDefault="0094371A" w:rsidP="00472F8B">
      <w:pPr>
        <w:spacing w:after="0"/>
        <w:ind w:firstLine="360"/>
        <w:contextualSpacing/>
        <w:jc w:val="both"/>
        <w:rPr>
          <w:rFonts w:ascii="Times New Roman" w:hAnsi="Times New Roman" w:cs="Times New Roman"/>
          <w:sz w:val="24"/>
          <w:szCs w:val="24"/>
          <w:lang w:eastAsia="ru-RU"/>
        </w:rPr>
      </w:pPr>
      <w:hyperlink r:id="rId89" w:history="1">
        <w:r w:rsidR="00472F8B" w:rsidRPr="00472F8B">
          <w:rPr>
            <w:rStyle w:val="ac"/>
            <w:rFonts w:ascii="Times New Roman" w:hAnsi="Times New Roman" w:cs="Times New Roman"/>
            <w:sz w:val="24"/>
            <w:szCs w:val="24"/>
            <w:lang w:eastAsia="ru-RU"/>
          </w:rPr>
          <w:t>https://www.antropovocbs.ru/news/obnovlenie_stoprocentnoe/2024-04-04-451</w:t>
        </w:r>
      </w:hyperlink>
      <w:r w:rsidR="00472F8B" w:rsidRPr="00472F8B">
        <w:rPr>
          <w:rFonts w:ascii="Times New Roman" w:hAnsi="Times New Roman" w:cs="Times New Roman"/>
          <w:sz w:val="24"/>
          <w:szCs w:val="24"/>
          <w:lang w:eastAsia="ru-RU"/>
        </w:rPr>
        <w:t xml:space="preserve"> </w:t>
      </w:r>
    </w:p>
    <w:p w14:paraId="0DEABC6E" w14:textId="77777777" w:rsidR="00472F8B" w:rsidRPr="00472F8B" w:rsidRDefault="0094371A" w:rsidP="00472F8B">
      <w:pPr>
        <w:spacing w:after="0"/>
        <w:ind w:firstLine="360"/>
        <w:contextualSpacing/>
        <w:jc w:val="both"/>
        <w:rPr>
          <w:rFonts w:ascii="Times New Roman" w:hAnsi="Times New Roman" w:cs="Times New Roman"/>
          <w:sz w:val="24"/>
          <w:szCs w:val="24"/>
          <w:lang w:eastAsia="ru-RU"/>
        </w:rPr>
      </w:pPr>
      <w:hyperlink r:id="rId90" w:history="1">
        <w:r w:rsidR="00472F8B" w:rsidRPr="00472F8B">
          <w:rPr>
            <w:rStyle w:val="ac"/>
            <w:rFonts w:ascii="Times New Roman" w:hAnsi="Times New Roman" w:cs="Times New Roman"/>
            <w:sz w:val="24"/>
            <w:szCs w:val="24"/>
            <w:lang w:eastAsia="ru-RU"/>
          </w:rPr>
          <w:t>https://www.antropovocbs.ru/news/s_knigoj_leto_veselej/2024-06-25-500</w:t>
        </w:r>
      </w:hyperlink>
      <w:r w:rsidR="00472F8B" w:rsidRPr="00472F8B">
        <w:rPr>
          <w:rFonts w:ascii="Times New Roman" w:hAnsi="Times New Roman" w:cs="Times New Roman"/>
          <w:sz w:val="24"/>
          <w:szCs w:val="24"/>
          <w:lang w:eastAsia="ru-RU"/>
        </w:rPr>
        <w:t xml:space="preserve"> </w:t>
      </w:r>
    </w:p>
    <w:p w14:paraId="014B89E7" w14:textId="77777777" w:rsidR="00472F8B" w:rsidRPr="00472F8B" w:rsidRDefault="0094371A" w:rsidP="00472F8B">
      <w:pPr>
        <w:spacing w:after="0"/>
        <w:ind w:firstLine="360"/>
        <w:contextualSpacing/>
        <w:jc w:val="both"/>
        <w:rPr>
          <w:rFonts w:ascii="Times New Roman" w:hAnsi="Times New Roman" w:cs="Times New Roman"/>
          <w:sz w:val="24"/>
          <w:szCs w:val="24"/>
          <w:lang w:eastAsia="ru-RU"/>
        </w:rPr>
      </w:pPr>
      <w:hyperlink r:id="rId91" w:history="1">
        <w:r w:rsidR="00472F8B" w:rsidRPr="00472F8B">
          <w:rPr>
            <w:rStyle w:val="ac"/>
            <w:rFonts w:ascii="Times New Roman" w:hAnsi="Times New Roman" w:cs="Times New Roman"/>
            <w:sz w:val="24"/>
            <w:szCs w:val="24"/>
            <w:lang w:eastAsia="ru-RU"/>
          </w:rPr>
          <w:t>https://www.antropovocbs.ru/news/my_vmeste/2024-09-30-582</w:t>
        </w:r>
      </w:hyperlink>
      <w:r w:rsidR="00472F8B" w:rsidRPr="00472F8B">
        <w:rPr>
          <w:rFonts w:ascii="Times New Roman" w:hAnsi="Times New Roman" w:cs="Times New Roman"/>
          <w:sz w:val="24"/>
          <w:szCs w:val="24"/>
          <w:lang w:eastAsia="ru-RU"/>
        </w:rPr>
        <w:t xml:space="preserve"> </w:t>
      </w:r>
    </w:p>
    <w:p w14:paraId="49F61066" w14:textId="77777777" w:rsidR="00472F8B" w:rsidRPr="00472F8B" w:rsidRDefault="00472F8B" w:rsidP="00472F8B">
      <w:pPr>
        <w:spacing w:after="0"/>
        <w:ind w:firstLine="360"/>
        <w:contextualSpacing/>
        <w:jc w:val="both"/>
        <w:rPr>
          <w:rFonts w:ascii="Times New Roman" w:hAnsi="Times New Roman" w:cs="Times New Roman"/>
          <w:color w:val="0000FF"/>
          <w:sz w:val="24"/>
          <w:szCs w:val="24"/>
          <w:lang w:eastAsia="ru-RU"/>
        </w:rPr>
      </w:pPr>
      <w:r w:rsidRPr="00472F8B">
        <w:rPr>
          <w:rFonts w:ascii="Times New Roman" w:hAnsi="Times New Roman" w:cs="Times New Roman"/>
          <w:sz w:val="24"/>
          <w:szCs w:val="24"/>
          <w:lang w:eastAsia="ru-RU"/>
        </w:rPr>
        <w:t>На групповом информировании по ЦБС - 86 абонентов, среди них ветеранские объединения, группы специалистов, учащихся, клубные объединения при библиотеках. Индивидуальным информированием охвачены по ЦБС 55 абонентов. Количество абонентов группового информирования увеличилось на 22%, индивидуального - уменьшилось на 11%, что связано, в том числе, с общим сокращением населения района и пользователей библиотек.</w:t>
      </w:r>
      <w:r w:rsidRPr="00472F8B">
        <w:rPr>
          <w:rFonts w:ascii="Times New Roman" w:hAnsi="Times New Roman" w:cs="Times New Roman"/>
          <w:color w:val="0000FF"/>
          <w:sz w:val="24"/>
          <w:szCs w:val="24"/>
          <w:lang w:eastAsia="ru-RU"/>
        </w:rPr>
        <w:t xml:space="preserve"> </w:t>
      </w:r>
    </w:p>
    <w:p w14:paraId="7FDFFCB5" w14:textId="77777777" w:rsidR="00472F8B" w:rsidRPr="00472F8B" w:rsidRDefault="00472F8B" w:rsidP="00472F8B">
      <w:pPr>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lastRenderedPageBreak/>
        <w:t>Темы информирования пользователей: «Новинки литературы по краеведению», «Краеведение в процессе обучения», «История государства Российского», «Охотнику и рыболову», «Любимая дача», «Православные традиции и праздники», «Досуговая работа с детьми», «Рукоделие».</w:t>
      </w:r>
    </w:p>
    <w:p w14:paraId="4EEEA763" w14:textId="77777777" w:rsidR="00472F8B" w:rsidRPr="00472F8B" w:rsidRDefault="00472F8B" w:rsidP="00472F8B">
      <w:pPr>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Число пользователей, обращающихся в библиотеки с запросами по различным темам, остается на протяжении ряда лет на высоком уровне.</w:t>
      </w:r>
      <w:r w:rsidRPr="00472F8B">
        <w:rPr>
          <w:rFonts w:ascii="Times New Roman" w:hAnsi="Times New Roman" w:cs="Times New Roman"/>
          <w:color w:val="FF0000"/>
          <w:sz w:val="24"/>
          <w:szCs w:val="24"/>
          <w:lang w:eastAsia="ru-RU"/>
        </w:rPr>
        <w:t xml:space="preserve"> </w:t>
      </w:r>
      <w:r w:rsidRPr="00472F8B">
        <w:rPr>
          <w:rFonts w:ascii="Times New Roman" w:hAnsi="Times New Roman" w:cs="Times New Roman"/>
          <w:sz w:val="24"/>
          <w:szCs w:val="24"/>
          <w:lang w:eastAsia="ru-RU"/>
        </w:rPr>
        <w:t xml:space="preserve">Работники библиотек регулярно, в течение года, проводят консультации и оказывают практическую помощь пользователям при работе с ЕСИА, разъясняют преимущества портала </w:t>
      </w:r>
      <w:proofErr w:type="spellStart"/>
      <w:r w:rsidRPr="00472F8B">
        <w:rPr>
          <w:rFonts w:ascii="Times New Roman" w:hAnsi="Times New Roman" w:cs="Times New Roman"/>
          <w:sz w:val="24"/>
          <w:szCs w:val="24"/>
          <w:lang w:eastAsia="ru-RU"/>
        </w:rPr>
        <w:t>Госуслуг</w:t>
      </w:r>
      <w:proofErr w:type="spellEnd"/>
      <w:r w:rsidRPr="00472F8B">
        <w:rPr>
          <w:rFonts w:ascii="Times New Roman" w:hAnsi="Times New Roman" w:cs="Times New Roman"/>
          <w:sz w:val="24"/>
          <w:szCs w:val="24"/>
          <w:lang w:eastAsia="ru-RU"/>
        </w:rPr>
        <w:t xml:space="preserve">. </w:t>
      </w:r>
    </w:p>
    <w:p w14:paraId="34984FB7" w14:textId="77777777" w:rsidR="00472F8B" w:rsidRPr="00472F8B" w:rsidRDefault="00472F8B" w:rsidP="00472F8B">
      <w:pPr>
        <w:spacing w:after="0"/>
        <w:ind w:firstLine="357"/>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Коэффициент СБО (количество выполненных справок / количество читателей) по ЦБС составляет 2,1.</w:t>
      </w:r>
    </w:p>
    <w:p w14:paraId="5236F5A6" w14:textId="77777777" w:rsidR="00472F8B" w:rsidRPr="00472F8B" w:rsidRDefault="00472F8B" w:rsidP="00472F8B">
      <w:pPr>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Наиболее популярные темы запросов: о льготах по налогообложению, о наборе льгот семьям и участникам СВО, о безопасности финансовых операций в интернете, произведения костромских писателей и поэтов, достопримечательности городов и областей для внутреннего туризма, о возможностях предоставления услуг через Портал </w:t>
      </w:r>
      <w:proofErr w:type="spellStart"/>
      <w:r w:rsidRPr="00472F8B">
        <w:rPr>
          <w:rFonts w:ascii="Times New Roman" w:hAnsi="Times New Roman" w:cs="Times New Roman"/>
          <w:sz w:val="24"/>
          <w:szCs w:val="24"/>
          <w:lang w:eastAsia="ru-RU"/>
        </w:rPr>
        <w:t>госуслуг</w:t>
      </w:r>
      <w:proofErr w:type="spellEnd"/>
      <w:r w:rsidRPr="00472F8B">
        <w:rPr>
          <w:rFonts w:ascii="Times New Roman" w:hAnsi="Times New Roman" w:cs="Times New Roman"/>
          <w:sz w:val="24"/>
          <w:szCs w:val="24"/>
          <w:lang w:eastAsia="ru-RU"/>
        </w:rPr>
        <w:t xml:space="preserve"> и др.</w:t>
      </w:r>
    </w:p>
    <w:p w14:paraId="217AB6CD" w14:textId="77777777" w:rsidR="00472F8B" w:rsidRPr="00472F8B" w:rsidRDefault="00472F8B" w:rsidP="00472F8B">
      <w:pPr>
        <w:tabs>
          <w:tab w:val="left" w:pos="900"/>
        </w:tabs>
        <w:spacing w:after="0"/>
        <w:ind w:firstLine="360"/>
        <w:contextualSpacing/>
        <w:jc w:val="both"/>
        <w:rPr>
          <w:rFonts w:ascii="Times New Roman" w:hAnsi="Times New Roman" w:cs="Times New Roman"/>
          <w:b/>
          <w:sz w:val="24"/>
          <w:szCs w:val="24"/>
        </w:rPr>
      </w:pPr>
      <w:r w:rsidRPr="00472F8B">
        <w:rPr>
          <w:rFonts w:ascii="Times New Roman" w:hAnsi="Times New Roman" w:cs="Times New Roman"/>
          <w:b/>
          <w:sz w:val="24"/>
          <w:szCs w:val="24"/>
        </w:rPr>
        <w:t>Выполнено справок и консультаций по МБУ ЦБС – 11 629</w:t>
      </w:r>
    </w:p>
    <w:p w14:paraId="7BC3939C" w14:textId="77777777" w:rsidR="00472F8B" w:rsidRPr="00472F8B" w:rsidRDefault="00472F8B" w:rsidP="00472F8B">
      <w:pPr>
        <w:tabs>
          <w:tab w:val="left" w:pos="900"/>
        </w:tabs>
        <w:spacing w:after="0"/>
        <w:ind w:firstLine="357"/>
        <w:jc w:val="both"/>
        <w:rPr>
          <w:rFonts w:ascii="Times New Roman" w:hAnsi="Times New Roman" w:cs="Times New Roman"/>
          <w:b/>
          <w:sz w:val="24"/>
          <w:szCs w:val="24"/>
        </w:rPr>
      </w:pPr>
      <w:r w:rsidRPr="00472F8B">
        <w:rPr>
          <w:rFonts w:ascii="Times New Roman" w:hAnsi="Times New Roman" w:cs="Times New Roman"/>
          <w:b/>
          <w:sz w:val="24"/>
          <w:szCs w:val="24"/>
        </w:rPr>
        <w:t>Выполнено справок детям – 3 680</w:t>
      </w:r>
    </w:p>
    <w:p w14:paraId="1902D045" w14:textId="77777777" w:rsidR="00472F8B" w:rsidRPr="00472F8B" w:rsidRDefault="00472F8B" w:rsidP="00472F8B">
      <w:pPr>
        <w:tabs>
          <w:tab w:val="left" w:pos="900"/>
        </w:tabs>
        <w:spacing w:after="0"/>
        <w:ind w:firstLine="360"/>
        <w:contextualSpacing/>
        <w:jc w:val="both"/>
        <w:rPr>
          <w:rFonts w:ascii="Times New Roman" w:hAnsi="Times New Roman" w:cs="Times New Roman"/>
          <w:b/>
          <w:sz w:val="24"/>
          <w:szCs w:val="24"/>
        </w:rPr>
      </w:pPr>
      <w:r w:rsidRPr="00472F8B">
        <w:rPr>
          <w:rFonts w:ascii="Times New Roman" w:hAnsi="Times New Roman" w:cs="Times New Roman"/>
          <w:b/>
          <w:sz w:val="24"/>
          <w:szCs w:val="24"/>
        </w:rPr>
        <w:t>Выполнено справок для молодежи –</w:t>
      </w:r>
      <w:r w:rsidRPr="00472F8B">
        <w:rPr>
          <w:rFonts w:ascii="Times New Roman" w:hAnsi="Times New Roman" w:cs="Times New Roman"/>
          <w:b/>
          <w:color w:val="FF0000"/>
          <w:sz w:val="24"/>
          <w:szCs w:val="24"/>
        </w:rPr>
        <w:t xml:space="preserve"> </w:t>
      </w:r>
      <w:r w:rsidRPr="00472F8B">
        <w:rPr>
          <w:rFonts w:ascii="Times New Roman" w:hAnsi="Times New Roman" w:cs="Times New Roman"/>
          <w:b/>
          <w:sz w:val="24"/>
          <w:szCs w:val="24"/>
        </w:rPr>
        <w:t>1 525</w:t>
      </w:r>
    </w:p>
    <w:p w14:paraId="1BFC9FA4" w14:textId="77777777" w:rsidR="00472F8B" w:rsidRPr="00472F8B" w:rsidRDefault="00472F8B" w:rsidP="00472F8B">
      <w:pPr>
        <w:tabs>
          <w:tab w:val="left" w:pos="900"/>
        </w:tabs>
        <w:spacing w:after="0"/>
        <w:ind w:firstLine="360"/>
        <w:contextualSpacing/>
        <w:jc w:val="both"/>
        <w:rPr>
          <w:rFonts w:ascii="Times New Roman" w:hAnsi="Times New Roman" w:cs="Times New Roman"/>
          <w:b/>
          <w:sz w:val="24"/>
          <w:szCs w:val="24"/>
        </w:rPr>
      </w:pPr>
      <w:r w:rsidRPr="00472F8B">
        <w:rPr>
          <w:rFonts w:ascii="Times New Roman" w:hAnsi="Times New Roman" w:cs="Times New Roman"/>
          <w:b/>
          <w:sz w:val="24"/>
          <w:szCs w:val="24"/>
        </w:rPr>
        <w:t>Справок, выполненных с помощью сети Интернет – 4 482</w:t>
      </w:r>
    </w:p>
    <w:p w14:paraId="45850F60" w14:textId="77777777" w:rsidR="00472F8B" w:rsidRPr="00472F8B" w:rsidRDefault="00472F8B" w:rsidP="00472F8B">
      <w:pPr>
        <w:tabs>
          <w:tab w:val="left" w:pos="900"/>
        </w:tabs>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Оперативно удовлетворялись тематические, фактографические, уточняющие и адресные запросы, как при личном присутствии читателей, так и по телефону, электронной почте, в мессенджерах в социальных сетях. </w:t>
      </w:r>
    </w:p>
    <w:p w14:paraId="1CABA394" w14:textId="77777777" w:rsidR="00472F8B" w:rsidRPr="00472F8B" w:rsidRDefault="00472F8B" w:rsidP="00472F8B">
      <w:pPr>
        <w:tabs>
          <w:tab w:val="left" w:pos="900"/>
        </w:tabs>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При выполнении справок используются все виды информационных ресурсов библиотек: книжный фонд, фонд периодических изданий, электронные ресурсы: электронные издания, интернет - ресурсы, СПС «Консультант Плюс», имеющаяся в распоряжении центральной библиотеки имени М.С. Малинина.</w:t>
      </w:r>
    </w:p>
    <w:p w14:paraId="7FAF2619" w14:textId="77777777" w:rsidR="00472F8B" w:rsidRPr="00472F8B" w:rsidRDefault="00472F8B" w:rsidP="00472F8B">
      <w:pPr>
        <w:spacing w:after="0"/>
        <w:ind w:firstLine="357"/>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 xml:space="preserve">Показатели выполненных справок по системе разнятся, в пяти библиотеках прошло снижение показателей: </w:t>
      </w:r>
      <w:proofErr w:type="spellStart"/>
      <w:r w:rsidRPr="00472F8B">
        <w:rPr>
          <w:rFonts w:ascii="Times New Roman" w:hAnsi="Times New Roman" w:cs="Times New Roman"/>
          <w:sz w:val="24"/>
          <w:szCs w:val="24"/>
          <w:lang w:eastAsia="ru-RU"/>
        </w:rPr>
        <w:t>Бедринская</w:t>
      </w:r>
      <w:proofErr w:type="spellEnd"/>
      <w:r w:rsidRPr="00472F8B">
        <w:rPr>
          <w:rFonts w:ascii="Times New Roman" w:hAnsi="Times New Roman" w:cs="Times New Roman"/>
          <w:sz w:val="24"/>
          <w:szCs w:val="24"/>
          <w:lang w:eastAsia="ru-RU"/>
        </w:rPr>
        <w:t xml:space="preserve">, </w:t>
      </w:r>
      <w:proofErr w:type="spellStart"/>
      <w:r w:rsidRPr="00472F8B">
        <w:rPr>
          <w:rFonts w:ascii="Times New Roman" w:hAnsi="Times New Roman" w:cs="Times New Roman"/>
          <w:sz w:val="24"/>
          <w:szCs w:val="24"/>
          <w:lang w:eastAsia="ru-RU"/>
        </w:rPr>
        <w:t>Малининская</w:t>
      </w:r>
      <w:proofErr w:type="spellEnd"/>
      <w:r w:rsidRPr="00472F8B">
        <w:rPr>
          <w:rFonts w:ascii="Times New Roman" w:hAnsi="Times New Roman" w:cs="Times New Roman"/>
          <w:sz w:val="24"/>
          <w:szCs w:val="24"/>
          <w:lang w:eastAsia="ru-RU"/>
        </w:rPr>
        <w:t>, Пеньковская, значительное –</w:t>
      </w:r>
      <w:r w:rsidRPr="00472F8B">
        <w:rPr>
          <w:rFonts w:ascii="Times New Roman" w:hAnsi="Times New Roman" w:cs="Times New Roman"/>
          <w:sz w:val="24"/>
          <w:szCs w:val="24"/>
        </w:rPr>
        <w:t xml:space="preserve"> Котельниковская и </w:t>
      </w:r>
      <w:proofErr w:type="spellStart"/>
      <w:r w:rsidRPr="00472F8B">
        <w:rPr>
          <w:rFonts w:ascii="Times New Roman" w:hAnsi="Times New Roman" w:cs="Times New Roman"/>
          <w:sz w:val="24"/>
          <w:szCs w:val="24"/>
        </w:rPr>
        <w:t>Куриловская</w:t>
      </w:r>
      <w:proofErr w:type="spellEnd"/>
      <w:r w:rsidRPr="00472F8B">
        <w:rPr>
          <w:rFonts w:ascii="Times New Roman" w:hAnsi="Times New Roman" w:cs="Times New Roman"/>
          <w:sz w:val="24"/>
          <w:szCs w:val="24"/>
        </w:rPr>
        <w:t xml:space="preserve"> библиотеки. Произошло значительное увеличение показателя по </w:t>
      </w:r>
      <w:bookmarkStart w:id="18" w:name="_Hlk187329671"/>
      <w:proofErr w:type="spellStart"/>
      <w:r w:rsidRPr="00472F8B">
        <w:rPr>
          <w:rFonts w:ascii="Times New Roman" w:hAnsi="Times New Roman" w:cs="Times New Roman"/>
          <w:sz w:val="24"/>
          <w:szCs w:val="24"/>
        </w:rPr>
        <w:t>Антроповской</w:t>
      </w:r>
      <w:proofErr w:type="spellEnd"/>
      <w:r w:rsidRPr="00472F8B">
        <w:rPr>
          <w:rFonts w:ascii="Times New Roman" w:hAnsi="Times New Roman" w:cs="Times New Roman"/>
          <w:sz w:val="24"/>
          <w:szCs w:val="24"/>
        </w:rPr>
        <w:t xml:space="preserve"> школьной</w:t>
      </w:r>
      <w:bookmarkEnd w:id="18"/>
      <w:r w:rsidRPr="00472F8B">
        <w:rPr>
          <w:rFonts w:ascii="Times New Roman" w:hAnsi="Times New Roman" w:cs="Times New Roman"/>
          <w:sz w:val="24"/>
          <w:szCs w:val="24"/>
        </w:rPr>
        <w:t xml:space="preserve">, центральной и </w:t>
      </w:r>
      <w:proofErr w:type="spellStart"/>
      <w:r w:rsidRPr="00472F8B">
        <w:rPr>
          <w:rFonts w:ascii="Times New Roman" w:hAnsi="Times New Roman" w:cs="Times New Roman"/>
          <w:sz w:val="24"/>
          <w:szCs w:val="24"/>
        </w:rPr>
        <w:t>Курновской</w:t>
      </w:r>
      <w:proofErr w:type="spellEnd"/>
      <w:r w:rsidRPr="00472F8B">
        <w:rPr>
          <w:rFonts w:ascii="Times New Roman" w:hAnsi="Times New Roman" w:cs="Times New Roman"/>
          <w:sz w:val="24"/>
          <w:szCs w:val="24"/>
        </w:rPr>
        <w:t xml:space="preserve"> сельской библиотекам, остальные - п</w:t>
      </w:r>
      <w:r w:rsidRPr="00472F8B">
        <w:rPr>
          <w:rFonts w:ascii="Times New Roman" w:hAnsi="Times New Roman" w:cs="Times New Roman"/>
          <w:sz w:val="24"/>
          <w:szCs w:val="24"/>
          <w:lang w:eastAsia="ru-RU"/>
        </w:rPr>
        <w:t xml:space="preserve">рактически сохранили показатели. </w:t>
      </w:r>
    </w:p>
    <w:p w14:paraId="7D559C44" w14:textId="77777777" w:rsidR="00472F8B" w:rsidRPr="00472F8B" w:rsidRDefault="00472F8B" w:rsidP="00472F8B">
      <w:pPr>
        <w:pStyle w:val="af"/>
        <w:shd w:val="clear" w:color="auto" w:fill="FFFFFF"/>
        <w:spacing w:before="0" w:beforeAutospacing="0" w:after="0" w:afterAutospacing="0" w:line="276" w:lineRule="auto"/>
        <w:ind w:firstLine="357"/>
        <w:jc w:val="both"/>
      </w:pPr>
      <w:r w:rsidRPr="00472F8B">
        <w:t xml:space="preserve">Треть тематических запросов в библиотеках района выполняется с помощью сети Интернет. </w:t>
      </w:r>
    </w:p>
    <w:p w14:paraId="5858E166" w14:textId="77777777" w:rsidR="00472F8B" w:rsidRPr="00472F8B" w:rsidRDefault="00472F8B" w:rsidP="00472F8B">
      <w:pPr>
        <w:tabs>
          <w:tab w:val="left" w:pos="900"/>
        </w:tabs>
        <w:spacing w:after="0"/>
        <w:ind w:firstLine="357"/>
        <w:contextualSpacing/>
        <w:jc w:val="both"/>
        <w:rPr>
          <w:rFonts w:ascii="Times New Roman" w:hAnsi="Times New Roman" w:cs="Times New Roman"/>
          <w:sz w:val="24"/>
          <w:szCs w:val="24"/>
          <w:lang w:eastAsia="ru-RU"/>
        </w:rPr>
      </w:pPr>
      <w:bookmarkStart w:id="19" w:name="_Hlk187329734"/>
      <w:r w:rsidRPr="00472F8B">
        <w:rPr>
          <w:rFonts w:ascii="Times New Roman" w:hAnsi="Times New Roman" w:cs="Times New Roman"/>
          <w:sz w:val="24"/>
          <w:szCs w:val="24"/>
          <w:lang w:eastAsia="ru-RU"/>
        </w:rPr>
        <w:t xml:space="preserve">Коэффициент СБО </w:t>
      </w:r>
      <w:bookmarkEnd w:id="19"/>
      <w:r w:rsidRPr="00472F8B">
        <w:rPr>
          <w:rFonts w:ascii="Times New Roman" w:hAnsi="Times New Roman" w:cs="Times New Roman"/>
          <w:sz w:val="24"/>
          <w:szCs w:val="24"/>
          <w:lang w:eastAsia="ru-RU"/>
        </w:rPr>
        <w:t xml:space="preserve">(количество выполненных справок / количество читателей) в библиотеках системы различный: от высокого в </w:t>
      </w:r>
      <w:proofErr w:type="spellStart"/>
      <w:r w:rsidRPr="00472F8B">
        <w:rPr>
          <w:rFonts w:ascii="Times New Roman" w:hAnsi="Times New Roman" w:cs="Times New Roman"/>
          <w:sz w:val="24"/>
          <w:szCs w:val="24"/>
          <w:lang w:eastAsia="ru-RU"/>
        </w:rPr>
        <w:t>Антроповской</w:t>
      </w:r>
      <w:proofErr w:type="spellEnd"/>
      <w:r w:rsidRPr="00472F8B">
        <w:rPr>
          <w:rFonts w:ascii="Times New Roman" w:hAnsi="Times New Roman" w:cs="Times New Roman"/>
          <w:sz w:val="24"/>
          <w:szCs w:val="24"/>
          <w:lang w:eastAsia="ru-RU"/>
        </w:rPr>
        <w:t xml:space="preserve"> школьной (6,3), Михайловской (6,4), Словинской (5,2) сельских библиотеках до низкого - в Палкинской детской (0,5) и Палкинской модельной (0,8) библиотеках.</w:t>
      </w:r>
      <w:r w:rsidRPr="00472F8B">
        <w:rPr>
          <w:rFonts w:ascii="Times New Roman" w:hAnsi="Times New Roman" w:cs="Times New Roman"/>
          <w:sz w:val="24"/>
          <w:szCs w:val="24"/>
        </w:rPr>
        <w:t xml:space="preserve"> </w:t>
      </w:r>
    </w:p>
    <w:p w14:paraId="64CBFA44" w14:textId="77777777" w:rsidR="00472F8B" w:rsidRPr="00472F8B" w:rsidRDefault="00472F8B" w:rsidP="00472F8B">
      <w:pPr>
        <w:tabs>
          <w:tab w:val="left" w:pos="900"/>
        </w:tabs>
        <w:spacing w:after="0"/>
        <w:ind w:firstLine="709"/>
        <w:contextualSpacing/>
        <w:jc w:val="both"/>
        <w:rPr>
          <w:rFonts w:ascii="Times New Roman" w:hAnsi="Times New Roman" w:cs="Times New Roman"/>
          <w:sz w:val="24"/>
          <w:szCs w:val="24"/>
          <w:lang w:eastAsia="ru-RU"/>
        </w:rPr>
      </w:pPr>
    </w:p>
    <w:p w14:paraId="004CF858" w14:textId="77777777" w:rsidR="00472F8B" w:rsidRPr="00472F8B" w:rsidRDefault="00472F8B" w:rsidP="00472F8B">
      <w:pPr>
        <w:spacing w:after="0"/>
        <w:ind w:firstLine="709"/>
        <w:contextualSpacing/>
        <w:jc w:val="both"/>
        <w:rPr>
          <w:rFonts w:ascii="Times New Roman" w:hAnsi="Times New Roman" w:cs="Times New Roman"/>
          <w:b/>
          <w:sz w:val="24"/>
          <w:szCs w:val="24"/>
        </w:rPr>
      </w:pPr>
      <w:r w:rsidRPr="00472F8B">
        <w:rPr>
          <w:rFonts w:ascii="Times New Roman" w:hAnsi="Times New Roman" w:cs="Times New Roman"/>
          <w:b/>
          <w:sz w:val="24"/>
          <w:szCs w:val="24"/>
        </w:rPr>
        <w:t>8.3. Использование межбиблиотечного и внутрисистемного абонементов (МБА и ВСО), электронной доставки документов (ЭДД) в муниципальных библиотеках.</w:t>
      </w:r>
    </w:p>
    <w:p w14:paraId="23E00231" w14:textId="77777777" w:rsidR="00472F8B" w:rsidRPr="00472F8B" w:rsidRDefault="00472F8B" w:rsidP="00472F8B">
      <w:pPr>
        <w:spacing w:after="0"/>
        <w:ind w:firstLine="709"/>
        <w:contextualSpacing/>
        <w:jc w:val="both"/>
        <w:rPr>
          <w:rFonts w:ascii="Times New Roman" w:hAnsi="Times New Roman" w:cs="Times New Roman"/>
          <w:b/>
          <w:sz w:val="24"/>
          <w:szCs w:val="24"/>
        </w:rPr>
      </w:pPr>
    </w:p>
    <w:p w14:paraId="63C0CA72" w14:textId="77777777" w:rsidR="00472F8B" w:rsidRPr="00472F8B" w:rsidRDefault="00472F8B" w:rsidP="00472F8B">
      <w:pPr>
        <w:spacing w:after="0"/>
        <w:ind w:firstLine="709"/>
        <w:contextualSpacing/>
        <w:jc w:val="both"/>
        <w:rPr>
          <w:rFonts w:ascii="Times New Roman" w:hAnsi="Times New Roman" w:cs="Times New Roman"/>
          <w:color w:val="000000"/>
          <w:sz w:val="24"/>
          <w:szCs w:val="24"/>
          <w:lang w:eastAsia="ru-RU"/>
        </w:rPr>
      </w:pPr>
      <w:r w:rsidRPr="00472F8B">
        <w:rPr>
          <w:rFonts w:ascii="Times New Roman" w:hAnsi="Times New Roman" w:cs="Times New Roman"/>
          <w:color w:val="000000"/>
          <w:sz w:val="24"/>
          <w:szCs w:val="24"/>
          <w:lang w:eastAsia="ru-RU"/>
        </w:rPr>
        <w:t xml:space="preserve">Межбиблиотечный абонемент и электронная доставка документов входят в число основных методов функционирования информационного пространства и обеспечения общедоступной информации пользователей. МБА и ВСО, электронная доставка документов предоставляют одинаковые возможности в использовании информационных </w:t>
      </w:r>
      <w:r w:rsidRPr="00472F8B">
        <w:rPr>
          <w:rFonts w:ascii="Times New Roman" w:hAnsi="Times New Roman" w:cs="Times New Roman"/>
          <w:color w:val="000000"/>
          <w:sz w:val="24"/>
          <w:szCs w:val="24"/>
          <w:lang w:eastAsia="ru-RU"/>
        </w:rPr>
        <w:lastRenderedPageBreak/>
        <w:t xml:space="preserve">ресурсов для всех читателей независимо от места жительства, профессиональной и социальной принадлежности. </w:t>
      </w:r>
    </w:p>
    <w:p w14:paraId="76236BED" w14:textId="77777777" w:rsidR="00472F8B" w:rsidRPr="00472F8B" w:rsidRDefault="00472F8B" w:rsidP="00472F8B">
      <w:pPr>
        <w:spacing w:after="0"/>
        <w:ind w:firstLine="709"/>
        <w:contextualSpacing/>
        <w:jc w:val="both"/>
        <w:rPr>
          <w:rFonts w:ascii="Times New Roman" w:hAnsi="Times New Roman" w:cs="Times New Roman"/>
          <w:color w:val="000000"/>
          <w:sz w:val="24"/>
          <w:szCs w:val="24"/>
          <w:lang w:eastAsia="ru-RU"/>
        </w:rPr>
      </w:pPr>
      <w:r w:rsidRPr="00472F8B">
        <w:rPr>
          <w:rFonts w:ascii="Times New Roman" w:hAnsi="Times New Roman" w:cs="Times New Roman"/>
          <w:color w:val="000000"/>
          <w:sz w:val="24"/>
          <w:szCs w:val="24"/>
          <w:lang w:eastAsia="ru-RU"/>
        </w:rPr>
        <w:t xml:space="preserve">Система МБА призвана удовлетворить потребности научно-производственного характера, а также личные информационные интересы пользователей. </w:t>
      </w:r>
    </w:p>
    <w:p w14:paraId="47F04E3F" w14:textId="77777777" w:rsidR="00472F8B" w:rsidRPr="00472F8B" w:rsidRDefault="00472F8B" w:rsidP="00472F8B">
      <w:pPr>
        <w:spacing w:after="0"/>
        <w:ind w:firstLine="709"/>
        <w:contextualSpacing/>
        <w:jc w:val="both"/>
        <w:rPr>
          <w:rFonts w:ascii="Times New Roman" w:hAnsi="Times New Roman" w:cs="Times New Roman"/>
          <w:color w:val="000000"/>
          <w:sz w:val="24"/>
          <w:szCs w:val="24"/>
          <w:lang w:eastAsia="ru-RU"/>
        </w:rPr>
      </w:pPr>
      <w:r w:rsidRPr="00472F8B">
        <w:rPr>
          <w:rFonts w:ascii="Times New Roman" w:hAnsi="Times New Roman" w:cs="Times New Roman"/>
          <w:color w:val="000000"/>
          <w:sz w:val="24"/>
          <w:szCs w:val="24"/>
          <w:lang w:eastAsia="ru-RU"/>
        </w:rPr>
        <w:t>В 2024 году по ЦБС 3 пользователями запрашивалась литература по МБА, однако запросы не были исполнены по причине отсутствия необходимых изданий в фондах.</w:t>
      </w:r>
    </w:p>
    <w:p w14:paraId="68F69722" w14:textId="77777777" w:rsidR="00472F8B" w:rsidRPr="00472F8B" w:rsidRDefault="00472F8B" w:rsidP="00472F8B">
      <w:pPr>
        <w:spacing w:after="0"/>
        <w:ind w:firstLine="709"/>
        <w:contextualSpacing/>
        <w:jc w:val="both"/>
        <w:rPr>
          <w:rFonts w:ascii="Times New Roman" w:hAnsi="Times New Roman" w:cs="Times New Roman"/>
          <w:color w:val="000000"/>
          <w:sz w:val="24"/>
          <w:szCs w:val="24"/>
          <w:lang w:eastAsia="ru-RU"/>
        </w:rPr>
      </w:pPr>
      <w:r w:rsidRPr="00472F8B">
        <w:rPr>
          <w:rFonts w:ascii="Times New Roman" w:hAnsi="Times New Roman" w:cs="Times New Roman"/>
          <w:color w:val="000000"/>
          <w:sz w:val="24"/>
          <w:szCs w:val="24"/>
          <w:lang w:eastAsia="ru-RU"/>
        </w:rPr>
        <w:t>Активно работает внутрисистемный абонемент, предоставляющий возможности обновления фондам сельских библиотек. За год им выдано 1103 экземпляра.</w:t>
      </w:r>
    </w:p>
    <w:p w14:paraId="5710E1CB" w14:textId="77777777" w:rsidR="00472F8B" w:rsidRPr="00472F8B" w:rsidRDefault="00472F8B" w:rsidP="00472F8B">
      <w:pPr>
        <w:spacing w:after="0"/>
        <w:ind w:firstLine="709"/>
        <w:contextualSpacing/>
        <w:jc w:val="both"/>
        <w:rPr>
          <w:rFonts w:ascii="Times New Roman" w:hAnsi="Times New Roman" w:cs="Times New Roman"/>
          <w:color w:val="000000"/>
          <w:sz w:val="24"/>
          <w:szCs w:val="24"/>
          <w:lang w:eastAsia="ru-RU"/>
        </w:rPr>
      </w:pPr>
      <w:r w:rsidRPr="00472F8B">
        <w:rPr>
          <w:rFonts w:ascii="Times New Roman" w:hAnsi="Times New Roman" w:cs="Times New Roman"/>
          <w:color w:val="000000"/>
          <w:sz w:val="24"/>
          <w:szCs w:val="24"/>
          <w:lang w:eastAsia="ru-RU"/>
        </w:rPr>
        <w:t>Электронной доставкой документов исполняются запросы пользователей, в том числе правового характера, доставляется общественно-политическая литература, НПА муниципальных органов и т.п. Всего за год ЭДД передан пользователям 1831 экземпляр.</w:t>
      </w:r>
    </w:p>
    <w:p w14:paraId="3DB31EE9" w14:textId="77777777" w:rsidR="00472F8B" w:rsidRPr="00472F8B" w:rsidRDefault="00472F8B" w:rsidP="00472F8B">
      <w:pPr>
        <w:spacing w:after="0"/>
        <w:ind w:firstLine="709"/>
        <w:contextualSpacing/>
        <w:jc w:val="both"/>
        <w:rPr>
          <w:rFonts w:ascii="Times New Roman" w:hAnsi="Times New Roman" w:cs="Times New Roman"/>
          <w:color w:val="000000"/>
          <w:sz w:val="24"/>
          <w:szCs w:val="24"/>
          <w:lang w:eastAsia="ru-RU"/>
        </w:rPr>
      </w:pPr>
    </w:p>
    <w:p w14:paraId="1BB59548" w14:textId="77777777" w:rsidR="00472F8B" w:rsidRPr="00472F8B" w:rsidRDefault="00472F8B" w:rsidP="00472F8B">
      <w:pPr>
        <w:tabs>
          <w:tab w:val="left" w:pos="900"/>
        </w:tabs>
        <w:spacing w:after="0"/>
        <w:ind w:firstLine="709"/>
        <w:contextualSpacing/>
        <w:jc w:val="both"/>
        <w:rPr>
          <w:rFonts w:ascii="Times New Roman" w:hAnsi="Times New Roman" w:cs="Times New Roman"/>
          <w:b/>
          <w:color w:val="000000"/>
          <w:sz w:val="24"/>
          <w:szCs w:val="24"/>
        </w:rPr>
      </w:pPr>
      <w:r w:rsidRPr="00472F8B">
        <w:rPr>
          <w:rFonts w:ascii="Times New Roman" w:hAnsi="Times New Roman" w:cs="Times New Roman"/>
          <w:b/>
          <w:color w:val="000000"/>
          <w:sz w:val="24"/>
          <w:szCs w:val="24"/>
        </w:rPr>
        <w:t>8.4. Формирование информационной культуры пользователей.</w:t>
      </w:r>
    </w:p>
    <w:p w14:paraId="202CAD52"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Методы формирования информационной культуры пользователей, используемые библиотеками ЦБС, носят комплексный характер: обзорные экскурсии по библиотеке, библиотечно-библиографические уроки, школы информационной грамотности, Дни информации, Дни библиографии, семинары, мастер-классы, презентации. Большинство форм работы в библиотечной практике используется не «в чистом виде», а в сочетании с другими, что позволяет добиваться лучших результатов. </w:t>
      </w:r>
    </w:p>
    <w:p w14:paraId="6D01E52C"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Одной из главных форм комплексного информационного обслуживания являются Дни информации: оформляются выставки – просмотры, рекомендательные списки литературы, буклеты, информационные листки, проводятся обзоры, беседы. </w:t>
      </w:r>
      <w:bookmarkStart w:id="20" w:name="_Hlk153531616"/>
      <w:r w:rsidRPr="00472F8B">
        <w:rPr>
          <w:rFonts w:ascii="Times New Roman" w:hAnsi="Times New Roman" w:cs="Times New Roman"/>
          <w:sz w:val="24"/>
          <w:szCs w:val="24"/>
        </w:rPr>
        <w:t>Особое место в формировании информационной культуры пользователей занимают информационные акции, они позволяют расширить охват вовлеченных за счет распространения малых форм библиографической продукции (памяток, буклетов, закладок, листовок).</w:t>
      </w:r>
      <w:bookmarkEnd w:id="20"/>
      <w:r w:rsidRPr="00472F8B">
        <w:rPr>
          <w:rFonts w:ascii="Times New Roman" w:hAnsi="Times New Roman" w:cs="Times New Roman"/>
          <w:sz w:val="24"/>
          <w:szCs w:val="24"/>
        </w:rPr>
        <w:t xml:space="preserve"> Дополняют проведение крупных информационных мероприятий информационные часы и беседы, оформление выставок различных форм и наполнения, плакатов, информационных стендов и др.</w:t>
      </w:r>
    </w:p>
    <w:p w14:paraId="7CC1C6A3"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По количеству Дней информации библиотеки системы сработали выше уровня прошлого года на 16%, а тематика их отличается большим разнообразием.</w:t>
      </w:r>
    </w:p>
    <w:p w14:paraId="30EE4C95"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Так, </w:t>
      </w:r>
      <w:bookmarkStart w:id="21" w:name="_Hlk187353320"/>
      <w:r w:rsidRPr="00472F8B">
        <w:rPr>
          <w:rFonts w:ascii="Times New Roman" w:hAnsi="Times New Roman" w:cs="Times New Roman"/>
          <w:b/>
          <w:bCs/>
          <w:sz w:val="24"/>
          <w:szCs w:val="24"/>
        </w:rPr>
        <w:t>Центральная библиотека имени М.С. Малинина</w:t>
      </w:r>
      <w:r w:rsidRPr="00472F8B">
        <w:rPr>
          <w:rFonts w:ascii="Times New Roman" w:hAnsi="Times New Roman" w:cs="Times New Roman"/>
          <w:sz w:val="24"/>
          <w:szCs w:val="24"/>
        </w:rPr>
        <w:t xml:space="preserve"> </w:t>
      </w:r>
      <w:bookmarkEnd w:id="21"/>
      <w:r w:rsidRPr="00472F8B">
        <w:rPr>
          <w:rFonts w:ascii="Times New Roman" w:hAnsi="Times New Roman" w:cs="Times New Roman"/>
          <w:sz w:val="24"/>
          <w:szCs w:val="24"/>
        </w:rPr>
        <w:t xml:space="preserve">организовала для пользователей </w:t>
      </w:r>
      <w:r w:rsidRPr="00472F8B">
        <w:rPr>
          <w:rFonts w:ascii="Times New Roman" w:hAnsi="Times New Roman" w:cs="Times New Roman"/>
          <w:b/>
          <w:bCs/>
          <w:sz w:val="24"/>
          <w:szCs w:val="24"/>
        </w:rPr>
        <w:t>Дни информации</w:t>
      </w:r>
      <w:r w:rsidRPr="00472F8B">
        <w:rPr>
          <w:rFonts w:ascii="Times New Roman" w:hAnsi="Times New Roman" w:cs="Times New Roman"/>
          <w:sz w:val="24"/>
          <w:szCs w:val="24"/>
        </w:rPr>
        <w:t xml:space="preserve"> по темам: «Избирательная система: история и люди», «Мой Флаг, мой Гимн, моя страна», «Великий русский язык: знаю и горжусь», «Информационная безопасность в сети Интернет», «Есть у меня Россия, есть у меня Кострома», в рамках которых были оформлены выставки – просмотры книг: «За честность и открытость: вехи становления избирательной системы», «Защитникам Родины память и слава: от Великов Отечественной до СВО», «Родное слово близко и ново», «Рунет о финансовой грамотности: банковские карты», «Родная сторонка в краю Костромском». Выставки расширяют информативность тематических дней, вовлекают читателей в обсуждение актуальных вопросов и дополнительный поиск информации. </w:t>
      </w:r>
    </w:p>
    <w:p w14:paraId="40FCC33A"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Наибольший интерес вызывают у пользователей экспозиции по краеведческой литературе, книгам по истории России и литературе православной тематики. Для различных категорий пользователей (инвалиды по зрению, клубные объединения ветеранов, активисты районной детской организации «Альтаир», школьники-участники областного шахматного турнира) в </w:t>
      </w:r>
      <w:bookmarkStart w:id="22" w:name="_Hlk187356766"/>
      <w:r w:rsidR="00854589">
        <w:rPr>
          <w:rFonts w:ascii="Times New Roman" w:hAnsi="Times New Roman" w:cs="Times New Roman"/>
          <w:b/>
          <w:bCs/>
          <w:sz w:val="24"/>
          <w:szCs w:val="24"/>
        </w:rPr>
        <w:t>ЦБ им.</w:t>
      </w:r>
      <w:r w:rsidRPr="00472F8B">
        <w:rPr>
          <w:rFonts w:ascii="Times New Roman" w:hAnsi="Times New Roman" w:cs="Times New Roman"/>
          <w:b/>
          <w:bCs/>
          <w:sz w:val="24"/>
          <w:szCs w:val="24"/>
        </w:rPr>
        <w:t xml:space="preserve"> М.С. Малинина</w:t>
      </w:r>
      <w:r w:rsidRPr="00472F8B">
        <w:rPr>
          <w:rFonts w:ascii="Times New Roman" w:hAnsi="Times New Roman" w:cs="Times New Roman"/>
          <w:sz w:val="24"/>
          <w:szCs w:val="24"/>
        </w:rPr>
        <w:t xml:space="preserve"> </w:t>
      </w:r>
      <w:bookmarkEnd w:id="22"/>
      <w:r w:rsidRPr="00472F8B">
        <w:rPr>
          <w:rFonts w:ascii="Times New Roman" w:hAnsi="Times New Roman" w:cs="Times New Roman"/>
          <w:sz w:val="24"/>
          <w:szCs w:val="24"/>
        </w:rPr>
        <w:t xml:space="preserve">прошли краеведческие экскурсии, включавшие выставку-экскурс «Антроповский район – частичка малая </w:t>
      </w:r>
      <w:r w:rsidRPr="00472F8B">
        <w:rPr>
          <w:rFonts w:ascii="Times New Roman" w:hAnsi="Times New Roman" w:cs="Times New Roman"/>
          <w:sz w:val="24"/>
          <w:szCs w:val="24"/>
        </w:rPr>
        <w:lastRenderedPageBreak/>
        <w:t xml:space="preserve">большой страны», обзор краеведческих изданий «Поэзия края родного в душе зазвучала вновь», </w:t>
      </w:r>
      <w:proofErr w:type="spellStart"/>
      <w:r w:rsidRPr="00472F8B">
        <w:rPr>
          <w:rFonts w:ascii="Times New Roman" w:hAnsi="Times New Roman" w:cs="Times New Roman"/>
          <w:sz w:val="24"/>
          <w:szCs w:val="24"/>
        </w:rPr>
        <w:t>квест</w:t>
      </w:r>
      <w:proofErr w:type="spellEnd"/>
      <w:r w:rsidRPr="00472F8B">
        <w:rPr>
          <w:rFonts w:ascii="Times New Roman" w:hAnsi="Times New Roman" w:cs="Times New Roman"/>
          <w:sz w:val="24"/>
          <w:szCs w:val="24"/>
        </w:rPr>
        <w:t>-игры «</w:t>
      </w:r>
      <w:proofErr w:type="spellStart"/>
      <w:r w:rsidRPr="00472F8B">
        <w:rPr>
          <w:rFonts w:ascii="Times New Roman" w:hAnsi="Times New Roman" w:cs="Times New Roman"/>
          <w:sz w:val="24"/>
          <w:szCs w:val="24"/>
        </w:rPr>
        <w:t>Антроповские</w:t>
      </w:r>
      <w:proofErr w:type="spellEnd"/>
      <w:r w:rsidRPr="00472F8B">
        <w:rPr>
          <w:rFonts w:ascii="Times New Roman" w:hAnsi="Times New Roman" w:cs="Times New Roman"/>
          <w:sz w:val="24"/>
          <w:szCs w:val="24"/>
        </w:rPr>
        <w:t xml:space="preserve"> тропинки, костромские времена», </w:t>
      </w:r>
      <w:proofErr w:type="spellStart"/>
      <w:r w:rsidRPr="00472F8B">
        <w:rPr>
          <w:rFonts w:ascii="Times New Roman" w:hAnsi="Times New Roman" w:cs="Times New Roman"/>
          <w:sz w:val="24"/>
          <w:szCs w:val="24"/>
        </w:rPr>
        <w:t>библио-дайжесты</w:t>
      </w:r>
      <w:proofErr w:type="spellEnd"/>
      <w:r w:rsidRPr="00472F8B">
        <w:rPr>
          <w:rFonts w:ascii="Times New Roman" w:hAnsi="Times New Roman" w:cs="Times New Roman"/>
          <w:sz w:val="24"/>
          <w:szCs w:val="24"/>
        </w:rPr>
        <w:t xml:space="preserve"> «Библиотека М.С. Малинина: история, традиции, новинки», краеведческие обзоры «Учитель, свет несущий» (по творчеству Е. </w:t>
      </w:r>
      <w:proofErr w:type="spellStart"/>
      <w:r w:rsidRPr="00472F8B">
        <w:rPr>
          <w:rFonts w:ascii="Times New Roman" w:hAnsi="Times New Roman" w:cs="Times New Roman"/>
          <w:sz w:val="24"/>
          <w:szCs w:val="24"/>
        </w:rPr>
        <w:t>Честнякова</w:t>
      </w:r>
      <w:proofErr w:type="spellEnd"/>
      <w:r w:rsidRPr="00472F8B">
        <w:rPr>
          <w:rFonts w:ascii="Times New Roman" w:hAnsi="Times New Roman" w:cs="Times New Roman"/>
          <w:sz w:val="24"/>
          <w:szCs w:val="24"/>
        </w:rPr>
        <w:t xml:space="preserve">), «У каждой эпохи есть герои», виртуальные экскурсии по библиотеке, из которой школьники узнали об истории библиотеки, мероприятиях, проводимых для молодежи, актуальности книги и чтения. </w:t>
      </w:r>
    </w:p>
    <w:p w14:paraId="3BDA4C68" w14:textId="77777777" w:rsidR="00472F8B" w:rsidRPr="00472F8B" w:rsidRDefault="00472F8B" w:rsidP="00854589">
      <w:pPr>
        <w:shd w:val="clear" w:color="auto" w:fill="FFFFFF"/>
        <w:spacing w:after="0"/>
        <w:ind w:firstLine="709"/>
        <w:contextualSpacing/>
        <w:jc w:val="both"/>
        <w:rPr>
          <w:rFonts w:ascii="Times New Roman" w:hAnsi="Times New Roman" w:cs="Times New Roman"/>
          <w:sz w:val="24"/>
          <w:szCs w:val="24"/>
        </w:rPr>
      </w:pPr>
      <w:r w:rsidRPr="00472F8B">
        <w:rPr>
          <w:rFonts w:ascii="Times New Roman" w:hAnsi="Times New Roman" w:cs="Times New Roman"/>
          <w:sz w:val="24"/>
          <w:szCs w:val="24"/>
        </w:rPr>
        <w:t>Кроме того, обзоры и информации по итогам проведения мероприятий выложены на сайте и электронных площадках библиотеки в социальных сетях. Особый интерес пользователей сети вызвали онлайн-мероприятия: ролики социальной рекламы «Всей семьей на выборы!» - результат домашних заданий команд турнира к Дню молодого избирателя; краеведческая экскурсия «Родная история в камне застыла», рассказавшая к Международному дню сохранения памятников и исторических мест о возрождении Храма Воскресения Господня в селе Пеньки.</w:t>
      </w:r>
    </w:p>
    <w:p w14:paraId="40B1FE6F" w14:textId="77777777" w:rsidR="00472F8B" w:rsidRPr="00472F8B" w:rsidRDefault="0094371A" w:rsidP="00472F8B">
      <w:pPr>
        <w:shd w:val="clear" w:color="auto" w:fill="FFFFFF"/>
        <w:spacing w:after="0"/>
        <w:ind w:firstLine="360"/>
        <w:contextualSpacing/>
        <w:jc w:val="both"/>
        <w:rPr>
          <w:rFonts w:ascii="Times New Roman" w:hAnsi="Times New Roman" w:cs="Times New Roman"/>
          <w:sz w:val="24"/>
          <w:szCs w:val="24"/>
        </w:rPr>
      </w:pPr>
      <w:hyperlink r:id="rId92" w:history="1">
        <w:r w:rsidR="00472F8B" w:rsidRPr="00472F8B">
          <w:rPr>
            <w:rStyle w:val="ac"/>
            <w:rFonts w:ascii="Times New Roman" w:hAnsi="Times New Roman" w:cs="Times New Roman"/>
            <w:sz w:val="24"/>
            <w:szCs w:val="24"/>
          </w:rPr>
          <w:t>https://www.antropovocbs.ru/news/vsej_semej_na_vybory/2024-03-12-429</w:t>
        </w:r>
      </w:hyperlink>
      <w:r w:rsidR="00472F8B" w:rsidRPr="00472F8B">
        <w:rPr>
          <w:rFonts w:ascii="Times New Roman" w:hAnsi="Times New Roman" w:cs="Times New Roman"/>
          <w:sz w:val="24"/>
          <w:szCs w:val="24"/>
        </w:rPr>
        <w:t xml:space="preserve"> </w:t>
      </w:r>
    </w:p>
    <w:p w14:paraId="077ABB33" w14:textId="77777777" w:rsidR="00472F8B" w:rsidRPr="00472F8B" w:rsidRDefault="0094371A" w:rsidP="00472F8B">
      <w:pPr>
        <w:shd w:val="clear" w:color="auto" w:fill="FFFFFF"/>
        <w:spacing w:after="0"/>
        <w:ind w:firstLine="360"/>
        <w:contextualSpacing/>
        <w:jc w:val="both"/>
        <w:rPr>
          <w:rFonts w:ascii="Times New Roman" w:hAnsi="Times New Roman" w:cs="Times New Roman"/>
          <w:sz w:val="24"/>
          <w:szCs w:val="24"/>
        </w:rPr>
      </w:pPr>
      <w:hyperlink r:id="rId93" w:history="1">
        <w:r w:rsidR="00472F8B" w:rsidRPr="00472F8B">
          <w:rPr>
            <w:rStyle w:val="ac"/>
            <w:rFonts w:ascii="Times New Roman" w:hAnsi="Times New Roman" w:cs="Times New Roman"/>
            <w:sz w:val="24"/>
            <w:szCs w:val="24"/>
          </w:rPr>
          <w:t>https://www.antropovocbs.ru/news/istorija_v_kamne_vozrozhdaetsja/2024-04-18-462</w:t>
        </w:r>
      </w:hyperlink>
      <w:r w:rsidR="00472F8B" w:rsidRPr="00472F8B">
        <w:rPr>
          <w:rFonts w:ascii="Times New Roman" w:hAnsi="Times New Roman" w:cs="Times New Roman"/>
          <w:sz w:val="24"/>
          <w:szCs w:val="24"/>
        </w:rPr>
        <w:t xml:space="preserve"> </w:t>
      </w:r>
    </w:p>
    <w:p w14:paraId="0A6C42F6"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rPr>
      </w:pPr>
    </w:p>
    <w:p w14:paraId="76518A04"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b/>
          <w:sz w:val="24"/>
          <w:szCs w:val="24"/>
        </w:rPr>
        <w:t>Особой эмоциональной наполненностью отличались патриотические мероприятия и акции этого года.</w:t>
      </w:r>
      <w:r w:rsidRPr="00472F8B">
        <w:rPr>
          <w:rFonts w:ascii="Times New Roman" w:hAnsi="Times New Roman" w:cs="Times New Roman"/>
          <w:sz w:val="24"/>
          <w:szCs w:val="24"/>
        </w:rPr>
        <w:t xml:space="preserve"> Благодатным поводом к проведению дней информации патриотической направленности являются государственные праздники. </w:t>
      </w:r>
    </w:p>
    <w:p w14:paraId="3128B390"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Так, </w:t>
      </w:r>
      <w:proofErr w:type="spellStart"/>
      <w:r w:rsidRPr="00472F8B">
        <w:rPr>
          <w:rFonts w:ascii="Times New Roman" w:hAnsi="Times New Roman" w:cs="Times New Roman"/>
          <w:b/>
          <w:bCs/>
          <w:sz w:val="24"/>
          <w:szCs w:val="24"/>
        </w:rPr>
        <w:t>Просекская</w:t>
      </w:r>
      <w:proofErr w:type="spellEnd"/>
      <w:r w:rsidRPr="00472F8B">
        <w:rPr>
          <w:rFonts w:ascii="Times New Roman" w:hAnsi="Times New Roman" w:cs="Times New Roman"/>
          <w:b/>
          <w:bCs/>
          <w:sz w:val="24"/>
          <w:szCs w:val="24"/>
        </w:rPr>
        <w:t xml:space="preserve"> </w:t>
      </w:r>
      <w:r w:rsidR="001A52AD">
        <w:rPr>
          <w:rFonts w:ascii="Times New Roman" w:hAnsi="Times New Roman" w:cs="Times New Roman"/>
          <w:b/>
          <w:bCs/>
          <w:sz w:val="24"/>
          <w:szCs w:val="24"/>
        </w:rPr>
        <w:t>СБ</w:t>
      </w:r>
      <w:r w:rsidRPr="00472F8B">
        <w:rPr>
          <w:rFonts w:ascii="Times New Roman" w:hAnsi="Times New Roman" w:cs="Times New Roman"/>
          <w:sz w:val="24"/>
          <w:szCs w:val="24"/>
        </w:rPr>
        <w:t xml:space="preserve"> День космонавтики и 90-летие первого космонавта планеты Ю.А. Гагарина отметила проведением </w:t>
      </w:r>
      <w:r w:rsidRPr="00472F8B">
        <w:rPr>
          <w:rFonts w:ascii="Times New Roman" w:hAnsi="Times New Roman" w:cs="Times New Roman"/>
          <w:b/>
          <w:bCs/>
          <w:sz w:val="24"/>
          <w:szCs w:val="24"/>
        </w:rPr>
        <w:t xml:space="preserve">Дня информации «Дорога в космос!». </w:t>
      </w:r>
      <w:r w:rsidRPr="00472F8B">
        <w:rPr>
          <w:rFonts w:ascii="Times New Roman" w:hAnsi="Times New Roman" w:cs="Times New Roman"/>
          <w:sz w:val="24"/>
          <w:szCs w:val="24"/>
        </w:rPr>
        <w:t xml:space="preserve">Программа его включала Гагаринский урок «Большое космические путешествие», который познакомил юных путешественников с историей развития космонавтики в нашей стране, первыми покорителями звездного неба. Далее ребята поучаствовали в литературно - космической игре «А нам летать охота». В библиотеке была оформлена книжная выставка - полет «Я вижу Землю! Это так красиво!». </w:t>
      </w:r>
    </w:p>
    <w:p w14:paraId="017D7BC0" w14:textId="77777777" w:rsidR="00472F8B" w:rsidRPr="00472F8B" w:rsidRDefault="00472F8B" w:rsidP="00472F8B">
      <w:pPr>
        <w:spacing w:after="0"/>
        <w:ind w:firstLine="360"/>
        <w:contextualSpacing/>
        <w:jc w:val="both"/>
        <w:rPr>
          <w:rFonts w:ascii="Times New Roman" w:hAnsi="Times New Roman" w:cs="Times New Roman"/>
          <w:sz w:val="24"/>
          <w:szCs w:val="24"/>
        </w:rPr>
      </w:pPr>
      <w:bookmarkStart w:id="23" w:name="_Hlk187356592"/>
      <w:r w:rsidRPr="00472F8B">
        <w:rPr>
          <w:rFonts w:ascii="Times New Roman" w:hAnsi="Times New Roman" w:cs="Times New Roman"/>
          <w:sz w:val="24"/>
          <w:szCs w:val="24"/>
        </w:rPr>
        <w:t xml:space="preserve"> </w:t>
      </w:r>
      <w:bookmarkEnd w:id="23"/>
      <w:r w:rsidR="0067218B" w:rsidRPr="00472F8B">
        <w:rPr>
          <w:rFonts w:ascii="Times New Roman" w:hAnsi="Times New Roman" w:cs="Times New Roman"/>
          <w:sz w:val="24"/>
          <w:szCs w:val="24"/>
        </w:rPr>
        <w:fldChar w:fldCharType="begin"/>
      </w:r>
      <w:r w:rsidRPr="00472F8B">
        <w:rPr>
          <w:rFonts w:ascii="Times New Roman" w:hAnsi="Times New Roman" w:cs="Times New Roman"/>
          <w:sz w:val="24"/>
          <w:szCs w:val="24"/>
        </w:rPr>
        <w:instrText xml:space="preserve"> HYPERLINK "https://ok.ru/profile/570771195761/statuses/157086048083313" </w:instrText>
      </w:r>
      <w:r w:rsidR="0067218B" w:rsidRPr="00472F8B">
        <w:rPr>
          <w:rFonts w:ascii="Times New Roman" w:hAnsi="Times New Roman" w:cs="Times New Roman"/>
          <w:sz w:val="24"/>
          <w:szCs w:val="24"/>
        </w:rPr>
        <w:fldChar w:fldCharType="separate"/>
      </w:r>
      <w:proofErr w:type="gramStart"/>
      <w:r w:rsidRPr="00472F8B">
        <w:rPr>
          <w:rStyle w:val="ac"/>
          <w:rFonts w:ascii="Times New Roman" w:hAnsi="Times New Roman" w:cs="Times New Roman"/>
          <w:sz w:val="24"/>
          <w:szCs w:val="24"/>
        </w:rPr>
        <w:t>https://ok.ru/profile/570771195761/statuses/157086048083313</w:t>
      </w:r>
      <w:r w:rsidR="0067218B" w:rsidRPr="00472F8B">
        <w:rPr>
          <w:rFonts w:ascii="Times New Roman" w:hAnsi="Times New Roman" w:cs="Times New Roman"/>
          <w:sz w:val="24"/>
          <w:szCs w:val="24"/>
        </w:rPr>
        <w:fldChar w:fldCharType="end"/>
      </w:r>
      <w:r w:rsidRPr="00472F8B">
        <w:rPr>
          <w:rFonts w:ascii="Times New Roman" w:hAnsi="Times New Roman" w:cs="Times New Roman"/>
          <w:sz w:val="24"/>
          <w:szCs w:val="24"/>
        </w:rPr>
        <w:t xml:space="preserve"> )</w:t>
      </w:r>
      <w:proofErr w:type="gramEnd"/>
    </w:p>
    <w:p w14:paraId="46011F76"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Историко-патриотическая акция «Одна страна! Одна семья! Одна Россия!», в ходе которой вручались информационные буклеты, знакомящие с новой памятной датой - Днем воссоединения новых регионов с Россией, также организована </w:t>
      </w:r>
      <w:proofErr w:type="spellStart"/>
      <w:r w:rsidRPr="00472F8B">
        <w:rPr>
          <w:rFonts w:ascii="Times New Roman" w:hAnsi="Times New Roman" w:cs="Times New Roman"/>
          <w:b/>
          <w:bCs/>
          <w:sz w:val="24"/>
          <w:szCs w:val="24"/>
        </w:rPr>
        <w:t>Просекской</w:t>
      </w:r>
      <w:proofErr w:type="spellEnd"/>
      <w:r w:rsidRPr="00472F8B">
        <w:rPr>
          <w:rFonts w:ascii="Times New Roman" w:hAnsi="Times New Roman" w:cs="Times New Roman"/>
          <w:b/>
          <w:bCs/>
          <w:sz w:val="24"/>
          <w:szCs w:val="24"/>
        </w:rPr>
        <w:t xml:space="preserve"> </w:t>
      </w:r>
      <w:r w:rsidR="001A52AD">
        <w:rPr>
          <w:rFonts w:ascii="Times New Roman" w:hAnsi="Times New Roman" w:cs="Times New Roman"/>
          <w:b/>
          <w:bCs/>
          <w:sz w:val="24"/>
          <w:szCs w:val="24"/>
        </w:rPr>
        <w:t>СБ</w:t>
      </w:r>
      <w:r w:rsidRPr="00472F8B">
        <w:rPr>
          <w:rFonts w:ascii="Times New Roman" w:hAnsi="Times New Roman" w:cs="Times New Roman"/>
          <w:b/>
          <w:bCs/>
          <w:sz w:val="24"/>
          <w:szCs w:val="24"/>
        </w:rPr>
        <w:t>.</w:t>
      </w:r>
    </w:p>
    <w:p w14:paraId="3420B9E0"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В преддверии Дня России </w:t>
      </w:r>
      <w:proofErr w:type="spellStart"/>
      <w:r w:rsidRPr="00472F8B">
        <w:rPr>
          <w:rFonts w:ascii="Times New Roman" w:hAnsi="Times New Roman" w:cs="Times New Roman"/>
          <w:b/>
          <w:bCs/>
          <w:sz w:val="24"/>
          <w:szCs w:val="24"/>
        </w:rPr>
        <w:t>Котельниковской</w:t>
      </w:r>
      <w:proofErr w:type="spellEnd"/>
      <w:r w:rsidRPr="00472F8B">
        <w:rPr>
          <w:rFonts w:ascii="Times New Roman" w:hAnsi="Times New Roman" w:cs="Times New Roman"/>
          <w:b/>
          <w:bCs/>
          <w:sz w:val="24"/>
          <w:szCs w:val="24"/>
        </w:rPr>
        <w:t xml:space="preserve"> </w:t>
      </w:r>
      <w:r w:rsidR="001A52AD">
        <w:rPr>
          <w:rFonts w:ascii="Times New Roman" w:hAnsi="Times New Roman" w:cs="Times New Roman"/>
          <w:b/>
          <w:bCs/>
          <w:sz w:val="24"/>
          <w:szCs w:val="24"/>
        </w:rPr>
        <w:t>СБ</w:t>
      </w:r>
      <w:r w:rsidRPr="00472F8B">
        <w:rPr>
          <w:rFonts w:ascii="Times New Roman" w:hAnsi="Times New Roman" w:cs="Times New Roman"/>
          <w:sz w:val="24"/>
          <w:szCs w:val="24"/>
        </w:rPr>
        <w:t xml:space="preserve"> для юных патриотов подготовлен </w:t>
      </w:r>
      <w:r w:rsidRPr="00472F8B">
        <w:rPr>
          <w:rFonts w:ascii="Times New Roman" w:hAnsi="Times New Roman" w:cs="Times New Roman"/>
          <w:b/>
          <w:bCs/>
          <w:sz w:val="24"/>
          <w:szCs w:val="24"/>
        </w:rPr>
        <w:t>исторический круиз «Русь, Россия, Родина моя».</w:t>
      </w:r>
      <w:r w:rsidRPr="00472F8B">
        <w:rPr>
          <w:rFonts w:ascii="Times New Roman" w:hAnsi="Times New Roman" w:cs="Times New Roman"/>
          <w:sz w:val="24"/>
          <w:szCs w:val="24"/>
        </w:rPr>
        <w:t xml:space="preserve"> Кроме рассказа и презентации об истории государственных символов программа дня включала викторину «Здесь мой край, здесь я живу!». Участники проявили творческие способности - разыграли сценку «Кто важней», рассказавшую о неофициальных символах России.</w:t>
      </w:r>
    </w:p>
    <w:p w14:paraId="66879AAB"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К Дню народного единства </w:t>
      </w:r>
      <w:r w:rsidRPr="00472F8B">
        <w:rPr>
          <w:rFonts w:ascii="Times New Roman" w:hAnsi="Times New Roman" w:cs="Times New Roman"/>
          <w:b/>
          <w:bCs/>
          <w:sz w:val="24"/>
          <w:szCs w:val="24"/>
        </w:rPr>
        <w:t xml:space="preserve">в </w:t>
      </w:r>
      <w:proofErr w:type="spellStart"/>
      <w:r w:rsidRPr="00472F8B">
        <w:rPr>
          <w:rFonts w:ascii="Times New Roman" w:hAnsi="Times New Roman" w:cs="Times New Roman"/>
          <w:b/>
          <w:bCs/>
          <w:sz w:val="24"/>
          <w:szCs w:val="24"/>
        </w:rPr>
        <w:t>Курновской</w:t>
      </w:r>
      <w:proofErr w:type="spellEnd"/>
      <w:r w:rsidRPr="00472F8B">
        <w:rPr>
          <w:rFonts w:ascii="Times New Roman" w:hAnsi="Times New Roman" w:cs="Times New Roman"/>
          <w:b/>
          <w:bCs/>
          <w:sz w:val="24"/>
          <w:szCs w:val="24"/>
        </w:rPr>
        <w:t xml:space="preserve"> </w:t>
      </w:r>
      <w:r w:rsidR="001A52AD">
        <w:rPr>
          <w:rFonts w:ascii="Times New Roman" w:hAnsi="Times New Roman" w:cs="Times New Roman"/>
          <w:b/>
          <w:bCs/>
          <w:sz w:val="24"/>
          <w:szCs w:val="24"/>
        </w:rPr>
        <w:t xml:space="preserve">СБ </w:t>
      </w:r>
      <w:r w:rsidRPr="00472F8B">
        <w:rPr>
          <w:rFonts w:ascii="Times New Roman" w:hAnsi="Times New Roman" w:cs="Times New Roman"/>
          <w:sz w:val="24"/>
          <w:szCs w:val="24"/>
        </w:rPr>
        <w:t xml:space="preserve">оформлен стенд </w:t>
      </w:r>
      <w:r w:rsidRPr="00472F8B">
        <w:rPr>
          <w:rFonts w:ascii="Times New Roman" w:hAnsi="Times New Roman" w:cs="Times New Roman"/>
          <w:b/>
          <w:bCs/>
          <w:sz w:val="24"/>
          <w:szCs w:val="24"/>
        </w:rPr>
        <w:t>«День, который объединяет»</w:t>
      </w:r>
      <w:r w:rsidRPr="00472F8B">
        <w:rPr>
          <w:rFonts w:ascii="Times New Roman" w:hAnsi="Times New Roman" w:cs="Times New Roman"/>
          <w:sz w:val="24"/>
          <w:szCs w:val="24"/>
        </w:rPr>
        <w:t xml:space="preserve"> по истории праздника и историческим фактам «Смутного времени». Дети отвечали на вопросы исторической викторины, взрослые участвовали в интеллектуальной игре «История смутного времени». Завершил информационный день мастер-класс, на котором участники сделали красочный «Цветок единства», украсив им приготовленный к празднику стенд.</w:t>
      </w:r>
    </w:p>
    <w:p w14:paraId="7B457938" w14:textId="77777777" w:rsidR="00472F8B" w:rsidRPr="00472F8B" w:rsidRDefault="0094371A" w:rsidP="00472F8B">
      <w:pPr>
        <w:spacing w:after="0"/>
        <w:ind w:firstLine="360"/>
        <w:contextualSpacing/>
        <w:jc w:val="both"/>
        <w:rPr>
          <w:rFonts w:ascii="Times New Roman" w:hAnsi="Times New Roman" w:cs="Times New Roman"/>
          <w:sz w:val="24"/>
          <w:szCs w:val="24"/>
        </w:rPr>
      </w:pPr>
      <w:hyperlink r:id="rId94" w:history="1">
        <w:proofErr w:type="gramStart"/>
        <w:r w:rsidR="00472F8B" w:rsidRPr="00472F8B">
          <w:rPr>
            <w:rStyle w:val="ac"/>
            <w:rFonts w:ascii="Times New Roman" w:hAnsi="Times New Roman" w:cs="Times New Roman"/>
            <w:sz w:val="24"/>
            <w:szCs w:val="24"/>
          </w:rPr>
          <w:t>https://ok.ru/profile/590382559268/statuses/156289607477284</w:t>
        </w:r>
      </w:hyperlink>
      <w:r w:rsidR="00472F8B" w:rsidRPr="00472F8B">
        <w:rPr>
          <w:rFonts w:ascii="Times New Roman" w:hAnsi="Times New Roman" w:cs="Times New Roman"/>
          <w:sz w:val="24"/>
          <w:szCs w:val="24"/>
        </w:rPr>
        <w:t xml:space="preserve"> )</w:t>
      </w:r>
      <w:proofErr w:type="gramEnd"/>
    </w:p>
    <w:p w14:paraId="33485726" w14:textId="77777777" w:rsidR="00472F8B" w:rsidRPr="00472F8B" w:rsidRDefault="00472F8B" w:rsidP="00FF3B82">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Особой вдумчивостью отличалось в этом году проведение мероприятий </w:t>
      </w:r>
      <w:r w:rsidRPr="00472F8B">
        <w:rPr>
          <w:rFonts w:ascii="Times New Roman" w:hAnsi="Times New Roman" w:cs="Times New Roman"/>
          <w:b/>
          <w:bCs/>
          <w:sz w:val="24"/>
          <w:szCs w:val="24"/>
        </w:rPr>
        <w:t>в День Российского флага.</w:t>
      </w:r>
      <w:r w:rsidRPr="00472F8B">
        <w:rPr>
          <w:rFonts w:ascii="Times New Roman" w:hAnsi="Times New Roman" w:cs="Times New Roman"/>
          <w:sz w:val="24"/>
          <w:szCs w:val="24"/>
        </w:rPr>
        <w:t xml:space="preserve"> </w:t>
      </w:r>
    </w:p>
    <w:p w14:paraId="794425BE" w14:textId="77777777" w:rsidR="00472F8B" w:rsidRPr="00472F8B" w:rsidRDefault="00472F8B" w:rsidP="00472F8B">
      <w:pPr>
        <w:spacing w:after="0"/>
        <w:ind w:firstLine="360"/>
        <w:contextualSpacing/>
        <w:jc w:val="both"/>
        <w:rPr>
          <w:rFonts w:ascii="Times New Roman" w:hAnsi="Times New Roman" w:cs="Times New Roman"/>
          <w:sz w:val="24"/>
          <w:szCs w:val="24"/>
        </w:rPr>
      </w:pPr>
      <w:proofErr w:type="spellStart"/>
      <w:r w:rsidRPr="00472F8B">
        <w:rPr>
          <w:rFonts w:ascii="Times New Roman" w:hAnsi="Times New Roman" w:cs="Times New Roman"/>
          <w:b/>
          <w:bCs/>
          <w:sz w:val="24"/>
          <w:szCs w:val="24"/>
        </w:rPr>
        <w:t>Куриловская</w:t>
      </w:r>
      <w:proofErr w:type="spellEnd"/>
      <w:r w:rsidRPr="00472F8B">
        <w:rPr>
          <w:rFonts w:ascii="Times New Roman" w:hAnsi="Times New Roman" w:cs="Times New Roman"/>
          <w:b/>
          <w:bCs/>
          <w:sz w:val="24"/>
          <w:szCs w:val="24"/>
        </w:rPr>
        <w:t xml:space="preserve"> </w:t>
      </w:r>
      <w:r w:rsidR="00FF3B82">
        <w:rPr>
          <w:rFonts w:ascii="Times New Roman" w:hAnsi="Times New Roman" w:cs="Times New Roman"/>
          <w:b/>
          <w:bCs/>
          <w:sz w:val="24"/>
          <w:szCs w:val="24"/>
        </w:rPr>
        <w:t>СБ</w:t>
      </w:r>
      <w:r w:rsidRPr="00472F8B">
        <w:rPr>
          <w:rFonts w:ascii="Times New Roman" w:hAnsi="Times New Roman" w:cs="Times New Roman"/>
          <w:sz w:val="24"/>
          <w:szCs w:val="24"/>
        </w:rPr>
        <w:t xml:space="preserve"> отметила государственный праздник </w:t>
      </w:r>
      <w:r w:rsidRPr="00472F8B">
        <w:rPr>
          <w:rFonts w:ascii="Times New Roman" w:hAnsi="Times New Roman" w:cs="Times New Roman"/>
          <w:b/>
          <w:bCs/>
          <w:sz w:val="24"/>
          <w:szCs w:val="24"/>
        </w:rPr>
        <w:t>информационным часом «У державы величавой на гербе орёл двуглавый».</w:t>
      </w:r>
      <w:r w:rsidRPr="00472F8B">
        <w:rPr>
          <w:rFonts w:ascii="Times New Roman" w:hAnsi="Times New Roman" w:cs="Times New Roman"/>
          <w:sz w:val="24"/>
          <w:szCs w:val="24"/>
        </w:rPr>
        <w:t xml:space="preserve"> Кроме информации о символах страны, </w:t>
      </w:r>
      <w:r w:rsidRPr="00472F8B">
        <w:rPr>
          <w:rFonts w:ascii="Times New Roman" w:hAnsi="Times New Roman" w:cs="Times New Roman"/>
          <w:sz w:val="24"/>
          <w:szCs w:val="24"/>
        </w:rPr>
        <w:lastRenderedPageBreak/>
        <w:t>он включал игру «О Родине пословицу сложи» и викторину «Символы России». Завершила мероприятие творческая мастерская, на которой участники рисовали флаг России.</w:t>
      </w:r>
    </w:p>
    <w:p w14:paraId="4668DB2A"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Так же комплексно осуществлялось информационное сопровождение участия библиотек ЦБС </w:t>
      </w:r>
      <w:r w:rsidRPr="00472F8B">
        <w:rPr>
          <w:rFonts w:ascii="Times New Roman" w:hAnsi="Times New Roman" w:cs="Times New Roman"/>
          <w:b/>
          <w:bCs/>
          <w:sz w:val="24"/>
          <w:szCs w:val="24"/>
        </w:rPr>
        <w:t>в региональном проекте по созданию Книги трудовой славы Костромской области.</w:t>
      </w:r>
      <w:r w:rsidRPr="00472F8B">
        <w:rPr>
          <w:rFonts w:ascii="Times New Roman" w:hAnsi="Times New Roman" w:cs="Times New Roman"/>
          <w:sz w:val="24"/>
          <w:szCs w:val="24"/>
        </w:rPr>
        <w:t xml:space="preserve"> В центральной библиотеке имени М.С. Малинина был оформлен информационный стенд «Книга трудовой славы Костромской области», выставка – презентация проекта в администрации района «Этих дней не смолкнет слава». В ряде клубных объединений, на мероприятиях со старшеклассниками проводился стендовый доклад «Впиши родных в историю», изготовлена информационная закладка для раздачи пользователям библиотек ЦБС «Книга Трудовой славы: впиши родных в историю». Кроме того, информационные сообщения о данном направлении работы и результатах работы по его реализации размещены на сайте и электронных площадках библиотеки в социальных сетях. Всего в электронный банк данных проекта направлены материалы о 180 тружениках тыла Антроповского района.</w:t>
      </w:r>
    </w:p>
    <w:p w14:paraId="3FACBEE3" w14:textId="77777777" w:rsidR="00472F8B" w:rsidRPr="00472F8B" w:rsidRDefault="0094371A" w:rsidP="00472F8B">
      <w:pPr>
        <w:spacing w:after="0"/>
        <w:ind w:firstLine="357"/>
        <w:contextualSpacing/>
        <w:jc w:val="both"/>
        <w:rPr>
          <w:rStyle w:val="ac"/>
          <w:rFonts w:ascii="Times New Roman" w:hAnsi="Times New Roman" w:cs="Times New Roman"/>
          <w:sz w:val="24"/>
          <w:szCs w:val="24"/>
        </w:rPr>
      </w:pPr>
      <w:hyperlink r:id="rId95" w:history="1">
        <w:r w:rsidR="00472F8B" w:rsidRPr="00472F8B">
          <w:rPr>
            <w:rStyle w:val="ac"/>
            <w:rFonts w:ascii="Times New Roman" w:hAnsi="Times New Roman" w:cs="Times New Roman"/>
            <w:sz w:val="24"/>
            <w:szCs w:val="24"/>
          </w:rPr>
          <w:t>https://www.antropovocbs.ru/news/sokhranim_dlja_potomkov_vpishem_v_istoriju/2024-01-05-370</w:t>
        </w:r>
      </w:hyperlink>
    </w:p>
    <w:p w14:paraId="6123E221"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С неизменной активностью пользователей проходят в библиотеках системы </w:t>
      </w:r>
      <w:r w:rsidRPr="00472F8B">
        <w:rPr>
          <w:rFonts w:ascii="Times New Roman" w:hAnsi="Times New Roman" w:cs="Times New Roman"/>
          <w:b/>
          <w:sz w:val="24"/>
          <w:szCs w:val="24"/>
        </w:rPr>
        <w:t>мероприятия по поддержке специальной военной операции, присоединению к России новых субъектов.</w:t>
      </w:r>
      <w:r w:rsidRPr="00472F8B">
        <w:rPr>
          <w:rFonts w:ascii="Times New Roman" w:hAnsi="Times New Roman" w:cs="Times New Roman"/>
          <w:sz w:val="24"/>
          <w:szCs w:val="24"/>
        </w:rPr>
        <w:t xml:space="preserve"> В каждой библиотеке оформлен уголок воинского долга, рассказывающий о земляках-героях СВО. Он задействован во многих акциях патриотической направленности: уроках мужества, стендовых докладах, минутах воинской славы, часах истории. Неоднократно клубные объединения, учащиеся школ включались в акции написания писем воинам, участвующим в СВО, изготовление оберегов, сбор гуманитарной помощи и подарков воинам к Новому году – акция «Сладость в радость». Во всех РВО, работавших в летний период на базе библиотек, проводились мероприятия акции «Среда героя». Для членов семей участников СВО в центральной библиотеке имени М.С. Малинина работает клуб «Вера, надежда, любовь».</w:t>
      </w:r>
    </w:p>
    <w:p w14:paraId="38A6F9C2" w14:textId="77777777" w:rsidR="00472F8B" w:rsidRPr="00472F8B" w:rsidRDefault="0094371A" w:rsidP="00472F8B">
      <w:pPr>
        <w:spacing w:after="0"/>
        <w:ind w:firstLine="357"/>
        <w:contextualSpacing/>
        <w:jc w:val="both"/>
        <w:rPr>
          <w:rFonts w:ascii="Times New Roman" w:hAnsi="Times New Roman" w:cs="Times New Roman"/>
          <w:sz w:val="24"/>
          <w:szCs w:val="24"/>
        </w:rPr>
      </w:pPr>
      <w:hyperlink r:id="rId96" w:history="1">
        <w:r w:rsidR="00472F8B" w:rsidRPr="00472F8B">
          <w:rPr>
            <w:rStyle w:val="ac"/>
            <w:rFonts w:ascii="Times New Roman" w:hAnsi="Times New Roman" w:cs="Times New Roman"/>
            <w:sz w:val="24"/>
            <w:szCs w:val="24"/>
          </w:rPr>
          <w:t>https://www.antropovocbs.ru/news/vas_k_obshheniju_priglashaem/2024-01-06-372</w:t>
        </w:r>
      </w:hyperlink>
      <w:r w:rsidR="00472F8B" w:rsidRPr="00472F8B">
        <w:rPr>
          <w:rFonts w:ascii="Times New Roman" w:hAnsi="Times New Roman" w:cs="Times New Roman"/>
          <w:sz w:val="24"/>
          <w:szCs w:val="24"/>
        </w:rPr>
        <w:t xml:space="preserve"> </w:t>
      </w:r>
    </w:p>
    <w:p w14:paraId="78C86549"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Примеры мероприятий:</w:t>
      </w:r>
    </w:p>
    <w:p w14:paraId="3AE28B3E"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Кот</w:t>
      </w:r>
      <w:r w:rsidR="00854589">
        <w:rPr>
          <w:rFonts w:ascii="Times New Roman" w:hAnsi="Times New Roman" w:cs="Times New Roman"/>
          <w:sz w:val="24"/>
          <w:szCs w:val="24"/>
        </w:rPr>
        <w:t>ельниковская СБ</w:t>
      </w:r>
      <w:r w:rsidRPr="00472F8B">
        <w:rPr>
          <w:rFonts w:ascii="Times New Roman" w:hAnsi="Times New Roman" w:cs="Times New Roman"/>
          <w:sz w:val="24"/>
          <w:szCs w:val="24"/>
        </w:rPr>
        <w:t xml:space="preserve"> – тематический час «Весна. Россия. Крым»;</w:t>
      </w:r>
    </w:p>
    <w:p w14:paraId="2004AEC1"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w:t>
      </w:r>
      <w:r w:rsidR="00854589">
        <w:rPr>
          <w:rFonts w:ascii="Times New Roman" w:hAnsi="Times New Roman" w:cs="Times New Roman"/>
          <w:sz w:val="24"/>
          <w:szCs w:val="24"/>
        </w:rPr>
        <w:t xml:space="preserve"> </w:t>
      </w:r>
      <w:proofErr w:type="spellStart"/>
      <w:r w:rsidR="00854589">
        <w:rPr>
          <w:rFonts w:ascii="Times New Roman" w:hAnsi="Times New Roman" w:cs="Times New Roman"/>
          <w:sz w:val="24"/>
          <w:szCs w:val="24"/>
        </w:rPr>
        <w:t>Неверовская</w:t>
      </w:r>
      <w:proofErr w:type="spellEnd"/>
      <w:r w:rsidR="00854589">
        <w:rPr>
          <w:rFonts w:ascii="Times New Roman" w:hAnsi="Times New Roman" w:cs="Times New Roman"/>
          <w:sz w:val="24"/>
          <w:szCs w:val="24"/>
        </w:rPr>
        <w:t xml:space="preserve"> СБ</w:t>
      </w:r>
      <w:r w:rsidRPr="00472F8B">
        <w:rPr>
          <w:rFonts w:ascii="Times New Roman" w:hAnsi="Times New Roman" w:cs="Times New Roman"/>
          <w:sz w:val="24"/>
          <w:szCs w:val="24"/>
        </w:rPr>
        <w:t xml:space="preserve"> – час мужества «Герои СВО, которых не забудут»;</w:t>
      </w:r>
    </w:p>
    <w:p w14:paraId="6EB0E4CC" w14:textId="77777777" w:rsidR="00472F8B" w:rsidRPr="00472F8B" w:rsidRDefault="00472F8B" w:rsidP="00472F8B">
      <w:pPr>
        <w:spacing w:after="0"/>
        <w:ind w:firstLine="357"/>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rPr>
        <w:t>-</w:t>
      </w:r>
      <w:r w:rsidR="00854589">
        <w:rPr>
          <w:rFonts w:ascii="Times New Roman" w:hAnsi="Times New Roman" w:cs="Times New Roman"/>
          <w:sz w:val="24"/>
          <w:szCs w:val="24"/>
        </w:rPr>
        <w:t xml:space="preserve"> </w:t>
      </w:r>
      <w:proofErr w:type="spellStart"/>
      <w:r w:rsidR="00854589">
        <w:rPr>
          <w:rFonts w:ascii="Times New Roman" w:hAnsi="Times New Roman" w:cs="Times New Roman"/>
          <w:sz w:val="24"/>
          <w:szCs w:val="24"/>
        </w:rPr>
        <w:t>Малининская</w:t>
      </w:r>
      <w:proofErr w:type="spellEnd"/>
      <w:r w:rsidR="00854589">
        <w:rPr>
          <w:rFonts w:ascii="Times New Roman" w:hAnsi="Times New Roman" w:cs="Times New Roman"/>
          <w:sz w:val="24"/>
          <w:szCs w:val="24"/>
        </w:rPr>
        <w:t xml:space="preserve"> СБ</w:t>
      </w:r>
      <w:r w:rsidRPr="00472F8B">
        <w:rPr>
          <w:rFonts w:ascii="Times New Roman" w:hAnsi="Times New Roman" w:cs="Times New Roman"/>
          <w:sz w:val="24"/>
          <w:szCs w:val="24"/>
        </w:rPr>
        <w:t xml:space="preserve"> – день информации «Мой Крым - моя Россия»</w:t>
      </w:r>
      <w:r w:rsidRPr="00472F8B">
        <w:rPr>
          <w:rFonts w:ascii="Times New Roman" w:hAnsi="Times New Roman" w:cs="Times New Roman"/>
          <w:sz w:val="24"/>
          <w:szCs w:val="24"/>
          <w:lang w:eastAsia="ru-RU"/>
        </w:rPr>
        <w:t xml:space="preserve">. </w:t>
      </w:r>
    </w:p>
    <w:p w14:paraId="13465947"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w:t>
      </w:r>
      <w:hyperlink r:id="rId97" w:history="1">
        <w:proofErr w:type="gramStart"/>
        <w:r w:rsidRPr="00472F8B">
          <w:rPr>
            <w:rStyle w:val="ac"/>
            <w:rFonts w:ascii="Times New Roman" w:hAnsi="Times New Roman" w:cs="Times New Roman"/>
            <w:sz w:val="24"/>
            <w:szCs w:val="24"/>
          </w:rPr>
          <w:t>https://ok.ru/profile/573408452310/statuses/157011590083542</w:t>
        </w:r>
      </w:hyperlink>
      <w:r w:rsidRPr="00472F8B">
        <w:rPr>
          <w:rFonts w:ascii="Times New Roman" w:hAnsi="Times New Roman" w:cs="Times New Roman"/>
          <w:sz w:val="24"/>
          <w:szCs w:val="24"/>
        </w:rPr>
        <w:t xml:space="preserve"> .</w:t>
      </w:r>
      <w:proofErr w:type="gramEnd"/>
    </w:p>
    <w:p w14:paraId="0CDBB351"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Палкинская</w:t>
      </w:r>
      <w:proofErr w:type="spellEnd"/>
      <w:r w:rsidRPr="00472F8B">
        <w:rPr>
          <w:rFonts w:ascii="Times New Roman" w:hAnsi="Times New Roman" w:cs="Times New Roman"/>
          <w:sz w:val="24"/>
          <w:szCs w:val="24"/>
        </w:rPr>
        <w:t xml:space="preserve"> модельная библиотека – обзор «Герои СВО в лицах», информационный час к дню освобождения </w:t>
      </w:r>
      <w:proofErr w:type="spellStart"/>
      <w:r w:rsidRPr="00472F8B">
        <w:rPr>
          <w:rFonts w:ascii="Times New Roman" w:hAnsi="Times New Roman" w:cs="Times New Roman"/>
          <w:sz w:val="24"/>
          <w:szCs w:val="24"/>
        </w:rPr>
        <w:t>Бахмута</w:t>
      </w:r>
      <w:proofErr w:type="spellEnd"/>
      <w:r w:rsidRPr="00472F8B">
        <w:rPr>
          <w:rFonts w:ascii="Times New Roman" w:hAnsi="Times New Roman" w:cs="Times New Roman"/>
          <w:sz w:val="24"/>
          <w:szCs w:val="24"/>
        </w:rPr>
        <w:t xml:space="preserve"> «Твои герои, Россия!», час патриотизма «Крымский мост надежд и судеб» к годовщине теракта на Крымском мосту;</w:t>
      </w:r>
    </w:p>
    <w:p w14:paraId="637AD894"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Куриловская</w:t>
      </w:r>
      <w:proofErr w:type="spellEnd"/>
      <w:r w:rsidRPr="00472F8B">
        <w:rPr>
          <w:rFonts w:ascii="Times New Roman" w:hAnsi="Times New Roman" w:cs="Times New Roman"/>
          <w:sz w:val="24"/>
          <w:szCs w:val="24"/>
        </w:rPr>
        <w:t xml:space="preserve"> </w:t>
      </w:r>
      <w:r w:rsidR="00854589">
        <w:rPr>
          <w:rFonts w:ascii="Times New Roman" w:hAnsi="Times New Roman" w:cs="Times New Roman"/>
          <w:sz w:val="24"/>
          <w:szCs w:val="24"/>
        </w:rPr>
        <w:t xml:space="preserve">и </w:t>
      </w:r>
      <w:proofErr w:type="spellStart"/>
      <w:r w:rsidR="00854589">
        <w:rPr>
          <w:rFonts w:ascii="Times New Roman" w:hAnsi="Times New Roman" w:cs="Times New Roman"/>
          <w:sz w:val="24"/>
          <w:szCs w:val="24"/>
        </w:rPr>
        <w:t>Бедринская</w:t>
      </w:r>
      <w:proofErr w:type="spellEnd"/>
      <w:r w:rsidR="00854589">
        <w:rPr>
          <w:rFonts w:ascii="Times New Roman" w:hAnsi="Times New Roman" w:cs="Times New Roman"/>
          <w:sz w:val="24"/>
          <w:szCs w:val="24"/>
        </w:rPr>
        <w:t xml:space="preserve"> СБ</w:t>
      </w:r>
      <w:r w:rsidRPr="00472F8B">
        <w:rPr>
          <w:rFonts w:ascii="Times New Roman" w:hAnsi="Times New Roman" w:cs="Times New Roman"/>
          <w:sz w:val="24"/>
          <w:szCs w:val="24"/>
        </w:rPr>
        <w:t xml:space="preserve"> провели презентации сборника патриотической поэзии </w:t>
      </w:r>
      <w:r w:rsidRPr="00854589">
        <w:rPr>
          <w:rFonts w:ascii="Times New Roman" w:hAnsi="Times New Roman" w:cs="Times New Roman"/>
          <w:b/>
          <w:i/>
          <w:sz w:val="24"/>
          <w:szCs w:val="24"/>
        </w:rPr>
        <w:t>«Победа будет за нами!».</w:t>
      </w:r>
    </w:p>
    <w:p w14:paraId="7AD3A1C5" w14:textId="77777777" w:rsidR="00472F8B" w:rsidRPr="00472F8B" w:rsidRDefault="00854589" w:rsidP="00472F8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854589">
        <w:rPr>
          <w:rFonts w:ascii="Times New Roman" w:hAnsi="Times New Roman" w:cs="Times New Roman"/>
          <w:b/>
          <w:sz w:val="24"/>
          <w:szCs w:val="24"/>
        </w:rPr>
        <w:t>Пеньковская СБ</w:t>
      </w:r>
      <w:r w:rsidR="00472F8B" w:rsidRPr="00472F8B">
        <w:rPr>
          <w:rFonts w:ascii="Times New Roman" w:hAnsi="Times New Roman" w:cs="Times New Roman"/>
          <w:sz w:val="24"/>
          <w:szCs w:val="24"/>
        </w:rPr>
        <w:t xml:space="preserve"> - проект </w:t>
      </w:r>
      <w:r w:rsidR="00472F8B" w:rsidRPr="00854589">
        <w:rPr>
          <w:rFonts w:ascii="Times New Roman" w:hAnsi="Times New Roman" w:cs="Times New Roman"/>
          <w:b/>
          <w:i/>
          <w:sz w:val="24"/>
          <w:szCs w:val="24"/>
        </w:rPr>
        <w:t>«Поддержим наших».</w:t>
      </w:r>
      <w:r w:rsidR="00472F8B" w:rsidRPr="00472F8B">
        <w:rPr>
          <w:rFonts w:ascii="Times New Roman" w:hAnsi="Times New Roman" w:cs="Times New Roman"/>
          <w:sz w:val="24"/>
          <w:szCs w:val="24"/>
        </w:rPr>
        <w:t xml:space="preserve"> В рамках проекта в поддержку солдат, принимающих участие в СВО, оформлено большое коллективное письмо «Пожелания нашим защитникам» в форме стенгазеты, к письму приложены сладкие гостинцы от жителей села Пеньки. Посылка была отправлена в зону СВО. </w:t>
      </w:r>
      <w:hyperlink r:id="rId98" w:history="1">
        <w:r w:rsidR="00472F8B" w:rsidRPr="00472F8B">
          <w:rPr>
            <w:rStyle w:val="ac"/>
            <w:rFonts w:ascii="Times New Roman" w:hAnsi="Times New Roman" w:cs="Times New Roman"/>
            <w:sz w:val="24"/>
            <w:szCs w:val="24"/>
          </w:rPr>
          <w:t>https://ok.ru/group/54349721829608/topic/156490142219240</w:t>
        </w:r>
      </w:hyperlink>
      <w:r w:rsidR="00472F8B" w:rsidRPr="00472F8B">
        <w:rPr>
          <w:rFonts w:ascii="Times New Roman" w:hAnsi="Times New Roman" w:cs="Times New Roman"/>
          <w:sz w:val="24"/>
          <w:szCs w:val="24"/>
        </w:rPr>
        <w:t xml:space="preserve"> </w:t>
      </w:r>
    </w:p>
    <w:p w14:paraId="23F1F403"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С 20 ноября по 10 декабря </w:t>
      </w:r>
      <w:proofErr w:type="spellStart"/>
      <w:r w:rsidRPr="00472F8B">
        <w:rPr>
          <w:rFonts w:ascii="Times New Roman" w:hAnsi="Times New Roman" w:cs="Times New Roman"/>
          <w:b/>
          <w:bCs/>
          <w:sz w:val="24"/>
          <w:szCs w:val="24"/>
        </w:rPr>
        <w:t>Просекская</w:t>
      </w:r>
      <w:proofErr w:type="spellEnd"/>
      <w:r w:rsidRPr="00472F8B">
        <w:rPr>
          <w:rFonts w:ascii="Times New Roman" w:hAnsi="Times New Roman" w:cs="Times New Roman"/>
          <w:b/>
          <w:bCs/>
          <w:sz w:val="24"/>
          <w:szCs w:val="24"/>
        </w:rPr>
        <w:t xml:space="preserve"> </w:t>
      </w:r>
      <w:r w:rsidR="00854589">
        <w:rPr>
          <w:rFonts w:ascii="Times New Roman" w:hAnsi="Times New Roman" w:cs="Times New Roman"/>
          <w:b/>
          <w:bCs/>
          <w:sz w:val="24"/>
          <w:szCs w:val="24"/>
        </w:rPr>
        <w:t>СБ</w:t>
      </w:r>
      <w:r w:rsidRPr="00472F8B">
        <w:rPr>
          <w:rFonts w:ascii="Times New Roman" w:hAnsi="Times New Roman" w:cs="Times New Roman"/>
          <w:sz w:val="24"/>
          <w:szCs w:val="24"/>
        </w:rPr>
        <w:t xml:space="preserve"> превратилась в настоящий штаб акции </w:t>
      </w:r>
      <w:r w:rsidRPr="00854589">
        <w:rPr>
          <w:rFonts w:ascii="Times New Roman" w:hAnsi="Times New Roman" w:cs="Times New Roman"/>
          <w:b/>
          <w:i/>
          <w:sz w:val="24"/>
          <w:szCs w:val="24"/>
        </w:rPr>
        <w:t>«Новогодний подарок солдату».</w:t>
      </w:r>
      <w:r w:rsidRPr="00472F8B">
        <w:rPr>
          <w:rFonts w:ascii="Times New Roman" w:hAnsi="Times New Roman" w:cs="Times New Roman"/>
          <w:sz w:val="24"/>
          <w:szCs w:val="24"/>
        </w:rPr>
        <w:t xml:space="preserve"> Юные посетители библиотеки писали письма, готовили </w:t>
      </w:r>
      <w:r w:rsidRPr="00472F8B">
        <w:rPr>
          <w:rFonts w:ascii="Times New Roman" w:hAnsi="Times New Roman" w:cs="Times New Roman"/>
          <w:sz w:val="24"/>
          <w:szCs w:val="24"/>
        </w:rPr>
        <w:lastRenderedPageBreak/>
        <w:t>новогодние открытки и поделки - сувениры, которые дополнили основной сбор посылок с необходимыми вещами: продуктами, теплой одеждой, средствами личной гигиены.</w:t>
      </w:r>
    </w:p>
    <w:p w14:paraId="142ACADE" w14:textId="77777777" w:rsidR="00472F8B" w:rsidRPr="00472F8B" w:rsidRDefault="0094371A" w:rsidP="00472F8B">
      <w:pPr>
        <w:spacing w:after="0"/>
        <w:ind w:firstLine="360"/>
        <w:jc w:val="both"/>
        <w:rPr>
          <w:rFonts w:ascii="Times New Roman" w:hAnsi="Times New Roman" w:cs="Times New Roman"/>
          <w:sz w:val="24"/>
          <w:szCs w:val="24"/>
        </w:rPr>
      </w:pPr>
      <w:hyperlink r:id="rId99" w:history="1">
        <w:r w:rsidR="00472F8B" w:rsidRPr="00472F8B">
          <w:rPr>
            <w:rStyle w:val="ac"/>
            <w:rFonts w:ascii="Times New Roman" w:hAnsi="Times New Roman" w:cs="Times New Roman"/>
            <w:sz w:val="24"/>
            <w:szCs w:val="24"/>
          </w:rPr>
          <w:t>https://www.antropovocbs.ru/news/akcija_novogodnij_podarok_soldatu_v_razgare/2024-11-27-629</w:t>
        </w:r>
      </w:hyperlink>
      <w:r w:rsidR="00472F8B" w:rsidRPr="00472F8B">
        <w:rPr>
          <w:rFonts w:ascii="Times New Roman" w:hAnsi="Times New Roman" w:cs="Times New Roman"/>
          <w:sz w:val="24"/>
          <w:szCs w:val="24"/>
        </w:rPr>
        <w:t xml:space="preserve"> </w:t>
      </w:r>
    </w:p>
    <w:p w14:paraId="48B56DD5" w14:textId="77777777" w:rsidR="00472F8B" w:rsidRPr="00472F8B" w:rsidRDefault="00472F8B" w:rsidP="00472F8B">
      <w:pPr>
        <w:spacing w:after="0"/>
        <w:ind w:firstLine="360"/>
        <w:jc w:val="both"/>
        <w:rPr>
          <w:rFonts w:ascii="Times New Roman" w:hAnsi="Times New Roman" w:cs="Times New Roman"/>
          <w:b/>
          <w:bCs/>
          <w:sz w:val="24"/>
          <w:szCs w:val="24"/>
        </w:rPr>
      </w:pPr>
      <w:r w:rsidRPr="00472F8B">
        <w:rPr>
          <w:rFonts w:ascii="Times New Roman" w:hAnsi="Times New Roman" w:cs="Times New Roman"/>
          <w:b/>
          <w:bCs/>
          <w:sz w:val="24"/>
          <w:szCs w:val="24"/>
        </w:rPr>
        <w:t xml:space="preserve">Участниками этой акции стали </w:t>
      </w:r>
      <w:proofErr w:type="spellStart"/>
      <w:r w:rsidRPr="00472F8B">
        <w:rPr>
          <w:rFonts w:ascii="Times New Roman" w:hAnsi="Times New Roman" w:cs="Times New Roman"/>
          <w:b/>
          <w:bCs/>
          <w:sz w:val="24"/>
          <w:szCs w:val="24"/>
        </w:rPr>
        <w:t>Курновская</w:t>
      </w:r>
      <w:proofErr w:type="spellEnd"/>
      <w:r w:rsidRPr="00472F8B">
        <w:rPr>
          <w:rFonts w:ascii="Times New Roman" w:hAnsi="Times New Roman" w:cs="Times New Roman"/>
          <w:b/>
          <w:bCs/>
          <w:sz w:val="24"/>
          <w:szCs w:val="24"/>
        </w:rPr>
        <w:t xml:space="preserve">, </w:t>
      </w:r>
      <w:proofErr w:type="spellStart"/>
      <w:r w:rsidRPr="00472F8B">
        <w:rPr>
          <w:rFonts w:ascii="Times New Roman" w:hAnsi="Times New Roman" w:cs="Times New Roman"/>
          <w:b/>
          <w:bCs/>
          <w:sz w:val="24"/>
          <w:szCs w:val="24"/>
        </w:rPr>
        <w:t>Понизовская</w:t>
      </w:r>
      <w:proofErr w:type="spellEnd"/>
      <w:r w:rsidRPr="00472F8B">
        <w:rPr>
          <w:rFonts w:ascii="Times New Roman" w:hAnsi="Times New Roman" w:cs="Times New Roman"/>
          <w:b/>
          <w:bCs/>
          <w:sz w:val="24"/>
          <w:szCs w:val="24"/>
        </w:rPr>
        <w:t xml:space="preserve"> библиотеки, центральная библиотека имени М.С. Малинина. </w:t>
      </w:r>
    </w:p>
    <w:p w14:paraId="73434D48" w14:textId="77777777" w:rsidR="00472F8B" w:rsidRPr="00472F8B" w:rsidRDefault="0094371A" w:rsidP="00472F8B">
      <w:pPr>
        <w:spacing w:after="0"/>
        <w:ind w:firstLine="360"/>
        <w:jc w:val="both"/>
        <w:rPr>
          <w:rFonts w:ascii="Times New Roman" w:hAnsi="Times New Roman" w:cs="Times New Roman"/>
          <w:bCs/>
          <w:sz w:val="24"/>
          <w:szCs w:val="24"/>
        </w:rPr>
      </w:pPr>
      <w:hyperlink r:id="rId100" w:history="1">
        <w:r w:rsidR="00472F8B" w:rsidRPr="00472F8B">
          <w:rPr>
            <w:rStyle w:val="ac"/>
            <w:rFonts w:ascii="Times New Roman" w:hAnsi="Times New Roman" w:cs="Times New Roman"/>
            <w:bCs/>
            <w:sz w:val="24"/>
            <w:szCs w:val="24"/>
          </w:rPr>
          <w:t>https://www.antropovocbs.ru/news/v_radost_ne_tolko_sladost/2024-12-17-643</w:t>
        </w:r>
      </w:hyperlink>
      <w:r w:rsidR="00472F8B" w:rsidRPr="00472F8B">
        <w:rPr>
          <w:rFonts w:ascii="Times New Roman" w:hAnsi="Times New Roman" w:cs="Times New Roman"/>
          <w:bCs/>
          <w:sz w:val="24"/>
          <w:szCs w:val="24"/>
        </w:rPr>
        <w:t xml:space="preserve"> </w:t>
      </w:r>
    </w:p>
    <w:p w14:paraId="77F8B93D" w14:textId="77777777" w:rsidR="00472F8B" w:rsidRPr="00472F8B" w:rsidRDefault="0094371A" w:rsidP="00472F8B">
      <w:pPr>
        <w:spacing w:after="0"/>
        <w:ind w:firstLine="360"/>
        <w:jc w:val="both"/>
        <w:rPr>
          <w:rFonts w:ascii="Times New Roman" w:hAnsi="Times New Roman" w:cs="Times New Roman"/>
          <w:bCs/>
          <w:sz w:val="24"/>
          <w:szCs w:val="24"/>
        </w:rPr>
      </w:pPr>
      <w:hyperlink r:id="rId101" w:history="1">
        <w:r w:rsidR="00472F8B" w:rsidRPr="00472F8B">
          <w:rPr>
            <w:rStyle w:val="ac"/>
            <w:rFonts w:ascii="Times New Roman" w:hAnsi="Times New Roman" w:cs="Times New Roman"/>
            <w:bCs/>
            <w:sz w:val="24"/>
            <w:szCs w:val="24"/>
          </w:rPr>
          <w:t>https://www.antropovocbs.ru/news/teplo_serdec_soldat_sogreet/2024-12-04-632</w:t>
        </w:r>
      </w:hyperlink>
      <w:r w:rsidR="00472F8B" w:rsidRPr="00472F8B">
        <w:rPr>
          <w:rFonts w:ascii="Times New Roman" w:hAnsi="Times New Roman" w:cs="Times New Roman"/>
          <w:bCs/>
          <w:sz w:val="24"/>
          <w:szCs w:val="24"/>
        </w:rPr>
        <w:t xml:space="preserve"> </w:t>
      </w:r>
    </w:p>
    <w:p w14:paraId="1BE7638E"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В рамках патриотической акции «Своих не бросаем!» </w:t>
      </w:r>
      <w:proofErr w:type="spellStart"/>
      <w:r w:rsidRPr="00472F8B">
        <w:rPr>
          <w:rFonts w:ascii="Times New Roman" w:hAnsi="Times New Roman" w:cs="Times New Roman"/>
          <w:b/>
          <w:bCs/>
          <w:sz w:val="24"/>
          <w:szCs w:val="24"/>
        </w:rPr>
        <w:t>Малининская</w:t>
      </w:r>
      <w:proofErr w:type="spellEnd"/>
      <w:r w:rsidRPr="00472F8B">
        <w:rPr>
          <w:rFonts w:ascii="Times New Roman" w:hAnsi="Times New Roman" w:cs="Times New Roman"/>
          <w:b/>
          <w:bCs/>
          <w:sz w:val="24"/>
          <w:szCs w:val="24"/>
        </w:rPr>
        <w:t xml:space="preserve"> </w:t>
      </w:r>
      <w:r w:rsidR="00854589">
        <w:rPr>
          <w:rFonts w:ascii="Times New Roman" w:hAnsi="Times New Roman" w:cs="Times New Roman"/>
          <w:b/>
          <w:bCs/>
          <w:sz w:val="24"/>
          <w:szCs w:val="24"/>
        </w:rPr>
        <w:t>СБ</w:t>
      </w:r>
      <w:r w:rsidRPr="00472F8B">
        <w:rPr>
          <w:rFonts w:ascii="Times New Roman" w:hAnsi="Times New Roman" w:cs="Times New Roman"/>
          <w:sz w:val="24"/>
          <w:szCs w:val="24"/>
        </w:rPr>
        <w:t xml:space="preserve"> совместно с СДК организовали изготовление блиндажных свечей, сухих душей, сбор гуманитарной помощи и писем для военнослужащих - участников специальной военной операции.</w:t>
      </w:r>
    </w:p>
    <w:p w14:paraId="16E304F2" w14:textId="77777777" w:rsidR="00472F8B" w:rsidRPr="00472F8B" w:rsidRDefault="0094371A" w:rsidP="00FF3B82">
      <w:pPr>
        <w:spacing w:after="0"/>
        <w:ind w:firstLine="360"/>
        <w:jc w:val="both"/>
        <w:rPr>
          <w:rFonts w:ascii="Times New Roman" w:hAnsi="Times New Roman" w:cs="Times New Roman"/>
          <w:sz w:val="24"/>
          <w:szCs w:val="24"/>
        </w:rPr>
      </w:pPr>
      <w:hyperlink r:id="rId102" w:history="1">
        <w:r w:rsidR="00472F8B" w:rsidRPr="00472F8B">
          <w:rPr>
            <w:rStyle w:val="ac"/>
            <w:rFonts w:ascii="Times New Roman" w:hAnsi="Times New Roman" w:cs="Times New Roman"/>
            <w:sz w:val="24"/>
            <w:szCs w:val="24"/>
          </w:rPr>
          <w:t>https://ok.ru/profile/573408452310/statuses/156951161107414</w:t>
        </w:r>
      </w:hyperlink>
      <w:r w:rsidR="00472F8B" w:rsidRPr="00472F8B">
        <w:rPr>
          <w:rFonts w:ascii="Times New Roman" w:hAnsi="Times New Roman" w:cs="Times New Roman"/>
          <w:sz w:val="24"/>
          <w:szCs w:val="24"/>
        </w:rPr>
        <w:t xml:space="preserve"> </w:t>
      </w:r>
    </w:p>
    <w:p w14:paraId="1E4180E6"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Не менее актуальными в современных условиях являются </w:t>
      </w:r>
      <w:r w:rsidRPr="00472F8B">
        <w:rPr>
          <w:rFonts w:ascii="Times New Roman" w:hAnsi="Times New Roman" w:cs="Times New Roman"/>
          <w:b/>
          <w:sz w:val="24"/>
          <w:szCs w:val="24"/>
        </w:rPr>
        <w:t>дни, часы информации по теме толерантности и противодействия терроризму.</w:t>
      </w:r>
      <w:r w:rsidRPr="00472F8B">
        <w:rPr>
          <w:rFonts w:ascii="Times New Roman" w:hAnsi="Times New Roman" w:cs="Times New Roman"/>
          <w:sz w:val="24"/>
          <w:szCs w:val="24"/>
        </w:rPr>
        <w:t xml:space="preserve"> Эта тематика также достаточно представлена большинством библиотек системы:</w:t>
      </w:r>
    </w:p>
    <w:p w14:paraId="51FAA7E2"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854589">
        <w:rPr>
          <w:rFonts w:ascii="Times New Roman" w:hAnsi="Times New Roman" w:cs="Times New Roman"/>
          <w:b/>
          <w:sz w:val="24"/>
          <w:szCs w:val="24"/>
        </w:rPr>
        <w:t>Куриловская</w:t>
      </w:r>
      <w:proofErr w:type="spellEnd"/>
      <w:r w:rsidRPr="00854589">
        <w:rPr>
          <w:rFonts w:ascii="Times New Roman" w:hAnsi="Times New Roman" w:cs="Times New Roman"/>
          <w:b/>
          <w:sz w:val="24"/>
          <w:szCs w:val="24"/>
        </w:rPr>
        <w:t xml:space="preserve"> </w:t>
      </w:r>
      <w:bookmarkStart w:id="24" w:name="_Hlk187360371"/>
      <w:r w:rsidR="00854589" w:rsidRPr="00854589">
        <w:rPr>
          <w:rFonts w:ascii="Times New Roman" w:hAnsi="Times New Roman" w:cs="Times New Roman"/>
          <w:b/>
          <w:sz w:val="24"/>
          <w:szCs w:val="24"/>
        </w:rPr>
        <w:t>СБ</w:t>
      </w:r>
      <w:r w:rsidRPr="00472F8B">
        <w:rPr>
          <w:rFonts w:ascii="Times New Roman" w:hAnsi="Times New Roman" w:cs="Times New Roman"/>
          <w:sz w:val="24"/>
          <w:szCs w:val="24"/>
        </w:rPr>
        <w:t xml:space="preserve"> – </w:t>
      </w:r>
      <w:bookmarkEnd w:id="24"/>
      <w:r w:rsidRPr="00472F8B">
        <w:rPr>
          <w:rFonts w:ascii="Times New Roman" w:hAnsi="Times New Roman" w:cs="Times New Roman"/>
          <w:sz w:val="24"/>
          <w:szCs w:val="24"/>
        </w:rPr>
        <w:t>информационный час «Мы разные, но равные» к Международному дню толерантности, литературный обзор «Культура народов России»;</w:t>
      </w:r>
    </w:p>
    <w:p w14:paraId="18076903"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854589">
        <w:rPr>
          <w:rFonts w:ascii="Times New Roman" w:hAnsi="Times New Roman" w:cs="Times New Roman"/>
          <w:b/>
          <w:sz w:val="24"/>
          <w:szCs w:val="24"/>
        </w:rPr>
        <w:t>Неверовская</w:t>
      </w:r>
      <w:bookmarkStart w:id="25" w:name="_Hlk187360669"/>
      <w:proofErr w:type="spellEnd"/>
      <w:r w:rsidR="00854589" w:rsidRPr="00854589">
        <w:rPr>
          <w:rFonts w:ascii="Times New Roman" w:hAnsi="Times New Roman" w:cs="Times New Roman"/>
          <w:b/>
          <w:sz w:val="24"/>
          <w:szCs w:val="24"/>
        </w:rPr>
        <w:t xml:space="preserve"> СБ</w:t>
      </w:r>
      <w:r w:rsidR="00854589">
        <w:rPr>
          <w:rFonts w:ascii="Times New Roman" w:hAnsi="Times New Roman" w:cs="Times New Roman"/>
          <w:b/>
          <w:sz w:val="24"/>
          <w:szCs w:val="24"/>
        </w:rPr>
        <w:t xml:space="preserve"> </w:t>
      </w:r>
      <w:r w:rsidRPr="00472F8B">
        <w:rPr>
          <w:rFonts w:ascii="Times New Roman" w:hAnsi="Times New Roman" w:cs="Times New Roman"/>
          <w:sz w:val="24"/>
          <w:szCs w:val="24"/>
        </w:rPr>
        <w:t xml:space="preserve">– </w:t>
      </w:r>
      <w:bookmarkEnd w:id="25"/>
      <w:r w:rsidRPr="00472F8B">
        <w:rPr>
          <w:rFonts w:ascii="Times New Roman" w:hAnsi="Times New Roman" w:cs="Times New Roman"/>
          <w:sz w:val="24"/>
          <w:szCs w:val="24"/>
        </w:rPr>
        <w:t>беседа «Давайте понимать друг друга с полуслова», «Терроризм: правила безопасности»;</w:t>
      </w:r>
    </w:p>
    <w:p w14:paraId="6F545EBF"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r w:rsidRPr="00854589">
        <w:rPr>
          <w:rFonts w:ascii="Times New Roman" w:hAnsi="Times New Roman" w:cs="Times New Roman"/>
          <w:b/>
          <w:sz w:val="24"/>
          <w:szCs w:val="24"/>
        </w:rPr>
        <w:t>Михайловская</w:t>
      </w:r>
      <w:r w:rsidR="00854589" w:rsidRPr="00854589">
        <w:rPr>
          <w:rFonts w:ascii="Times New Roman" w:hAnsi="Times New Roman" w:cs="Times New Roman"/>
          <w:b/>
          <w:sz w:val="24"/>
          <w:szCs w:val="24"/>
        </w:rPr>
        <w:t xml:space="preserve"> СБ</w:t>
      </w:r>
      <w:r w:rsidR="00854589">
        <w:rPr>
          <w:rFonts w:ascii="Times New Roman" w:hAnsi="Times New Roman" w:cs="Times New Roman"/>
          <w:sz w:val="24"/>
          <w:szCs w:val="24"/>
        </w:rPr>
        <w:t xml:space="preserve"> </w:t>
      </w:r>
      <w:r w:rsidRPr="00472F8B">
        <w:rPr>
          <w:rFonts w:ascii="Times New Roman" w:hAnsi="Times New Roman" w:cs="Times New Roman"/>
          <w:sz w:val="24"/>
          <w:szCs w:val="24"/>
        </w:rPr>
        <w:t>– диспут «Пусть будет добрым твой мир» к Международному дню толерантности;</w:t>
      </w:r>
    </w:p>
    <w:p w14:paraId="12C3AA3E"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854589">
        <w:rPr>
          <w:rFonts w:ascii="Times New Roman" w:hAnsi="Times New Roman" w:cs="Times New Roman"/>
          <w:b/>
          <w:sz w:val="24"/>
          <w:szCs w:val="24"/>
        </w:rPr>
        <w:t>Трифоновская</w:t>
      </w:r>
      <w:proofErr w:type="spellEnd"/>
      <w:r w:rsidR="00854589" w:rsidRPr="00854589">
        <w:rPr>
          <w:rFonts w:ascii="Times New Roman" w:hAnsi="Times New Roman" w:cs="Times New Roman"/>
          <w:b/>
          <w:sz w:val="24"/>
          <w:szCs w:val="24"/>
        </w:rPr>
        <w:t xml:space="preserve"> СБ</w:t>
      </w:r>
      <w:r w:rsidR="00854589">
        <w:rPr>
          <w:rFonts w:ascii="Times New Roman" w:hAnsi="Times New Roman" w:cs="Times New Roman"/>
          <w:sz w:val="24"/>
          <w:szCs w:val="24"/>
        </w:rPr>
        <w:t xml:space="preserve"> </w:t>
      </w:r>
      <w:r w:rsidRPr="00472F8B">
        <w:rPr>
          <w:rFonts w:ascii="Times New Roman" w:hAnsi="Times New Roman" w:cs="Times New Roman"/>
          <w:sz w:val="24"/>
          <w:szCs w:val="24"/>
        </w:rPr>
        <w:t>– информационный час «Как не стать жертвой террора?»;</w:t>
      </w:r>
    </w:p>
    <w:p w14:paraId="7766D2E1" w14:textId="77777777" w:rsidR="00472F8B" w:rsidRPr="00472F8B" w:rsidRDefault="00472F8B" w:rsidP="00472F8B">
      <w:pPr>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854589">
        <w:rPr>
          <w:rFonts w:ascii="Times New Roman" w:hAnsi="Times New Roman" w:cs="Times New Roman"/>
          <w:b/>
          <w:sz w:val="24"/>
          <w:szCs w:val="24"/>
        </w:rPr>
        <w:t>Палкинская</w:t>
      </w:r>
      <w:proofErr w:type="spellEnd"/>
      <w:r w:rsidR="00854589" w:rsidRPr="00854589">
        <w:rPr>
          <w:rFonts w:ascii="Times New Roman" w:hAnsi="Times New Roman" w:cs="Times New Roman"/>
          <w:b/>
          <w:sz w:val="24"/>
          <w:szCs w:val="24"/>
        </w:rPr>
        <w:t xml:space="preserve"> ДБ</w:t>
      </w:r>
      <w:r w:rsidR="00854589">
        <w:rPr>
          <w:rFonts w:ascii="Times New Roman" w:hAnsi="Times New Roman" w:cs="Times New Roman"/>
          <w:sz w:val="24"/>
          <w:szCs w:val="24"/>
        </w:rPr>
        <w:t xml:space="preserve"> </w:t>
      </w:r>
      <w:r w:rsidRPr="00472F8B">
        <w:rPr>
          <w:rFonts w:ascii="Times New Roman" w:hAnsi="Times New Roman" w:cs="Times New Roman"/>
          <w:sz w:val="24"/>
          <w:szCs w:val="24"/>
        </w:rPr>
        <w:t>– познавательный час о национальностях Костромской области «Все мы плывем в одной ладье»;</w:t>
      </w:r>
    </w:p>
    <w:p w14:paraId="3EB4F115" w14:textId="77777777" w:rsidR="00472F8B" w:rsidRPr="00472F8B" w:rsidRDefault="00922CDB" w:rsidP="00472F8B">
      <w:pPr>
        <w:spacing w:after="0"/>
        <w:ind w:firstLine="360"/>
        <w:jc w:val="both"/>
        <w:rPr>
          <w:rStyle w:val="ac"/>
          <w:rFonts w:ascii="Times New Roman" w:hAnsi="Times New Roman" w:cs="Times New Roman"/>
          <w:sz w:val="24"/>
          <w:szCs w:val="24"/>
        </w:rPr>
      </w:pPr>
      <w:r>
        <w:rPr>
          <w:rFonts w:ascii="Times New Roman" w:hAnsi="Times New Roman" w:cs="Times New Roman"/>
          <w:sz w:val="24"/>
          <w:szCs w:val="24"/>
        </w:rPr>
        <w:t xml:space="preserve">- </w:t>
      </w:r>
      <w:r w:rsidRPr="00922CDB">
        <w:rPr>
          <w:rFonts w:ascii="Times New Roman" w:hAnsi="Times New Roman" w:cs="Times New Roman"/>
          <w:b/>
          <w:sz w:val="24"/>
          <w:szCs w:val="24"/>
        </w:rPr>
        <w:t>Словинская СБ</w:t>
      </w:r>
      <w:r w:rsidR="00472F8B" w:rsidRPr="00472F8B">
        <w:rPr>
          <w:rFonts w:ascii="Times New Roman" w:hAnsi="Times New Roman" w:cs="Times New Roman"/>
          <w:sz w:val="24"/>
          <w:szCs w:val="24"/>
        </w:rPr>
        <w:t xml:space="preserve"> – «Человек среди людей» час толерантности, беседа «Экстремизм. Терроризм.  Нацизм».</w:t>
      </w:r>
    </w:p>
    <w:p w14:paraId="3E918979" w14:textId="77777777" w:rsidR="00472F8B" w:rsidRPr="00922CDB" w:rsidRDefault="00472F8B" w:rsidP="00472F8B">
      <w:pPr>
        <w:spacing w:after="0"/>
        <w:ind w:firstLine="357"/>
        <w:jc w:val="both"/>
        <w:rPr>
          <w:rStyle w:val="ac"/>
          <w:rFonts w:ascii="Times New Roman" w:hAnsi="Times New Roman" w:cs="Times New Roman"/>
          <w:color w:val="auto"/>
          <w:sz w:val="24"/>
          <w:szCs w:val="24"/>
          <w:u w:val="none"/>
          <w:lang w:eastAsia="ru-RU"/>
        </w:rPr>
      </w:pPr>
      <w:r w:rsidRPr="00922CDB">
        <w:rPr>
          <w:rStyle w:val="ac"/>
          <w:rFonts w:ascii="Times New Roman" w:hAnsi="Times New Roman" w:cs="Times New Roman"/>
          <w:color w:val="auto"/>
          <w:sz w:val="24"/>
          <w:szCs w:val="24"/>
          <w:u w:val="none"/>
          <w:lang w:eastAsia="ru-RU"/>
        </w:rPr>
        <w:t>Можно выделить еще две темы из находящихся в зоне особого внимания библиотек ЦБС. Формы информационной работы по ним также разнообразны.</w:t>
      </w:r>
    </w:p>
    <w:p w14:paraId="7053AE70" w14:textId="77777777" w:rsidR="00472F8B" w:rsidRPr="00922CDB" w:rsidRDefault="00472F8B" w:rsidP="00472F8B">
      <w:pPr>
        <w:spacing w:after="0"/>
        <w:ind w:firstLine="357"/>
        <w:jc w:val="both"/>
        <w:rPr>
          <w:rStyle w:val="ac"/>
          <w:rFonts w:ascii="Times New Roman" w:hAnsi="Times New Roman" w:cs="Times New Roman"/>
          <w:b/>
          <w:bCs/>
          <w:color w:val="auto"/>
          <w:sz w:val="24"/>
          <w:szCs w:val="24"/>
          <w:u w:val="none"/>
          <w:lang w:eastAsia="ru-RU"/>
        </w:rPr>
      </w:pPr>
      <w:r w:rsidRPr="00922CDB">
        <w:rPr>
          <w:rStyle w:val="ac"/>
          <w:rFonts w:ascii="Times New Roman" w:hAnsi="Times New Roman" w:cs="Times New Roman"/>
          <w:b/>
          <w:bCs/>
          <w:color w:val="auto"/>
          <w:sz w:val="24"/>
          <w:szCs w:val="24"/>
          <w:u w:val="none"/>
          <w:lang w:eastAsia="ru-RU"/>
        </w:rPr>
        <w:t>«Пропаганда ЗОЖ, профилактика зависимостей и вредных привычек»:</w:t>
      </w:r>
    </w:p>
    <w:p w14:paraId="5557E377" w14:textId="77777777" w:rsidR="00472F8B" w:rsidRPr="00472F8B" w:rsidRDefault="00472F8B" w:rsidP="00472F8B">
      <w:pPr>
        <w:spacing w:after="0"/>
        <w:ind w:firstLine="357"/>
        <w:jc w:val="both"/>
        <w:rPr>
          <w:rFonts w:ascii="Times New Roman" w:hAnsi="Times New Roman" w:cs="Times New Roman"/>
          <w:sz w:val="24"/>
          <w:szCs w:val="24"/>
        </w:rPr>
      </w:pPr>
      <w:r w:rsidRPr="00472F8B">
        <w:rPr>
          <w:rFonts w:ascii="Times New Roman" w:hAnsi="Times New Roman" w:cs="Times New Roman"/>
          <w:sz w:val="24"/>
          <w:szCs w:val="24"/>
        </w:rPr>
        <w:t>- Словинская</w:t>
      </w:r>
      <w:r w:rsidR="00922CDB">
        <w:rPr>
          <w:rFonts w:ascii="Times New Roman" w:hAnsi="Times New Roman" w:cs="Times New Roman"/>
          <w:sz w:val="24"/>
          <w:szCs w:val="24"/>
        </w:rPr>
        <w:t xml:space="preserve"> СБ </w:t>
      </w:r>
      <w:r w:rsidRPr="00472F8B">
        <w:rPr>
          <w:rFonts w:ascii="Times New Roman" w:hAnsi="Times New Roman" w:cs="Times New Roman"/>
          <w:sz w:val="24"/>
          <w:szCs w:val="24"/>
        </w:rPr>
        <w:t>– обзор информационной выставки «Трезвость – выбор сильных», урок – предупреждение «Выбор»;</w:t>
      </w:r>
    </w:p>
    <w:p w14:paraId="27BE31E9" w14:textId="77777777" w:rsidR="00472F8B" w:rsidRPr="00472F8B" w:rsidRDefault="00922CDB" w:rsidP="00472F8B">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Курновская</w:t>
      </w:r>
      <w:proofErr w:type="spellEnd"/>
      <w:r>
        <w:rPr>
          <w:rFonts w:ascii="Times New Roman" w:hAnsi="Times New Roman" w:cs="Times New Roman"/>
          <w:sz w:val="24"/>
          <w:szCs w:val="24"/>
        </w:rPr>
        <w:t xml:space="preserve"> СБ</w:t>
      </w:r>
      <w:r w:rsidR="00472F8B" w:rsidRPr="00472F8B">
        <w:rPr>
          <w:rFonts w:ascii="Times New Roman" w:hAnsi="Times New Roman" w:cs="Times New Roman"/>
          <w:sz w:val="24"/>
          <w:szCs w:val="24"/>
        </w:rPr>
        <w:t xml:space="preserve"> – беседа «Беда по имени НАРКОТИК», «Курить – себе вредить»;</w:t>
      </w:r>
    </w:p>
    <w:p w14:paraId="468D7DC7" w14:textId="77777777" w:rsidR="00472F8B" w:rsidRPr="00472F8B" w:rsidRDefault="00472F8B" w:rsidP="00472F8B">
      <w:pPr>
        <w:spacing w:after="0"/>
        <w:ind w:firstLine="357"/>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Т</w:t>
      </w:r>
      <w:r w:rsidR="00922CDB">
        <w:rPr>
          <w:rFonts w:ascii="Times New Roman" w:hAnsi="Times New Roman" w:cs="Times New Roman"/>
          <w:sz w:val="24"/>
          <w:szCs w:val="24"/>
        </w:rPr>
        <w:t>рифоновская</w:t>
      </w:r>
      <w:proofErr w:type="spellEnd"/>
      <w:r w:rsidR="00922CDB">
        <w:rPr>
          <w:rFonts w:ascii="Times New Roman" w:hAnsi="Times New Roman" w:cs="Times New Roman"/>
          <w:sz w:val="24"/>
          <w:szCs w:val="24"/>
        </w:rPr>
        <w:t xml:space="preserve"> СБ </w:t>
      </w:r>
      <w:r w:rsidRPr="00472F8B">
        <w:rPr>
          <w:rFonts w:ascii="Times New Roman" w:hAnsi="Times New Roman" w:cs="Times New Roman"/>
          <w:sz w:val="24"/>
          <w:szCs w:val="24"/>
        </w:rPr>
        <w:t>– информационный час «НЕ здоровая энергия или чем опасны энергетические напитки»;</w:t>
      </w:r>
    </w:p>
    <w:p w14:paraId="3D1F15BB" w14:textId="77777777" w:rsidR="00472F8B" w:rsidRPr="00472F8B" w:rsidRDefault="00472F8B" w:rsidP="00472F8B">
      <w:pPr>
        <w:spacing w:after="0"/>
        <w:ind w:firstLine="357"/>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Бедринская</w:t>
      </w:r>
      <w:proofErr w:type="spellEnd"/>
      <w:r w:rsidRPr="00472F8B">
        <w:rPr>
          <w:rFonts w:ascii="Times New Roman" w:hAnsi="Times New Roman" w:cs="Times New Roman"/>
          <w:sz w:val="24"/>
          <w:szCs w:val="24"/>
        </w:rPr>
        <w:t xml:space="preserve"> </w:t>
      </w:r>
      <w:bookmarkStart w:id="26" w:name="_Hlk187361075"/>
      <w:r w:rsidR="00922CDB">
        <w:rPr>
          <w:rFonts w:ascii="Times New Roman" w:hAnsi="Times New Roman" w:cs="Times New Roman"/>
          <w:sz w:val="24"/>
          <w:szCs w:val="24"/>
        </w:rPr>
        <w:t>СБ</w:t>
      </w:r>
      <w:r w:rsidRPr="00472F8B">
        <w:rPr>
          <w:rFonts w:ascii="Times New Roman" w:hAnsi="Times New Roman" w:cs="Times New Roman"/>
          <w:sz w:val="24"/>
          <w:szCs w:val="24"/>
        </w:rPr>
        <w:t xml:space="preserve"> – </w:t>
      </w:r>
      <w:bookmarkEnd w:id="26"/>
      <w:r w:rsidRPr="00472F8B">
        <w:rPr>
          <w:rFonts w:ascii="Times New Roman" w:hAnsi="Times New Roman" w:cs="Times New Roman"/>
          <w:sz w:val="24"/>
          <w:szCs w:val="24"/>
        </w:rPr>
        <w:t>откровенный разговор «Больше знаешь – меньше риск»;</w:t>
      </w:r>
    </w:p>
    <w:p w14:paraId="6C9189FD" w14:textId="77777777" w:rsidR="00472F8B" w:rsidRPr="00472F8B" w:rsidRDefault="00922CDB" w:rsidP="00472F8B">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Просекская</w:t>
      </w:r>
      <w:proofErr w:type="spellEnd"/>
      <w:r>
        <w:rPr>
          <w:rFonts w:ascii="Times New Roman" w:hAnsi="Times New Roman" w:cs="Times New Roman"/>
          <w:sz w:val="24"/>
          <w:szCs w:val="24"/>
        </w:rPr>
        <w:t xml:space="preserve"> СБ </w:t>
      </w:r>
      <w:r w:rsidR="00472F8B" w:rsidRPr="00472F8B">
        <w:rPr>
          <w:rFonts w:ascii="Times New Roman" w:hAnsi="Times New Roman" w:cs="Times New Roman"/>
          <w:sz w:val="24"/>
          <w:szCs w:val="24"/>
        </w:rPr>
        <w:t>– познавательный час «Жизнь без табака», час здоровья «Наркотики – жизнь без будущего».</w:t>
      </w:r>
    </w:p>
    <w:p w14:paraId="26678DB2" w14:textId="77777777" w:rsidR="00472F8B" w:rsidRPr="00472F8B" w:rsidRDefault="00472F8B" w:rsidP="00472F8B">
      <w:pPr>
        <w:tabs>
          <w:tab w:val="left" w:pos="900"/>
        </w:tabs>
        <w:spacing w:after="0"/>
        <w:ind w:firstLine="357"/>
        <w:contextualSpacing/>
        <w:jc w:val="both"/>
        <w:rPr>
          <w:rFonts w:ascii="Times New Roman" w:hAnsi="Times New Roman" w:cs="Times New Roman"/>
          <w:b/>
          <w:bCs/>
          <w:sz w:val="24"/>
          <w:szCs w:val="24"/>
        </w:rPr>
      </w:pPr>
      <w:r w:rsidRPr="00472F8B">
        <w:rPr>
          <w:rFonts w:ascii="Times New Roman" w:hAnsi="Times New Roman" w:cs="Times New Roman"/>
          <w:b/>
          <w:bCs/>
          <w:sz w:val="24"/>
          <w:szCs w:val="24"/>
        </w:rPr>
        <w:t xml:space="preserve">«Безопасность (в </w:t>
      </w:r>
      <w:proofErr w:type="spellStart"/>
      <w:r w:rsidRPr="00472F8B">
        <w:rPr>
          <w:rFonts w:ascii="Times New Roman" w:hAnsi="Times New Roman" w:cs="Times New Roman"/>
          <w:b/>
          <w:bCs/>
          <w:sz w:val="24"/>
          <w:szCs w:val="24"/>
        </w:rPr>
        <w:t>т.ч</w:t>
      </w:r>
      <w:proofErr w:type="spellEnd"/>
      <w:r w:rsidRPr="00472F8B">
        <w:rPr>
          <w:rFonts w:ascii="Times New Roman" w:hAnsi="Times New Roman" w:cs="Times New Roman"/>
          <w:b/>
          <w:bCs/>
          <w:sz w:val="24"/>
          <w:szCs w:val="24"/>
        </w:rPr>
        <w:t>. интернет-безопасность)»:</w:t>
      </w:r>
    </w:p>
    <w:p w14:paraId="6DB3B6F5" w14:textId="77777777" w:rsidR="00472F8B" w:rsidRPr="00472F8B" w:rsidRDefault="00472F8B" w:rsidP="00472F8B">
      <w:pPr>
        <w:tabs>
          <w:tab w:val="left" w:pos="900"/>
        </w:tabs>
        <w:spacing w:after="0"/>
        <w:ind w:firstLine="357"/>
        <w:contextualSpacing/>
        <w:jc w:val="both"/>
        <w:rPr>
          <w:rFonts w:ascii="Times New Roman" w:hAnsi="Times New Roman" w:cs="Times New Roman"/>
          <w:sz w:val="24"/>
          <w:szCs w:val="24"/>
        </w:rPr>
      </w:pPr>
      <w:r w:rsidRPr="00472F8B">
        <w:rPr>
          <w:rFonts w:ascii="Times New Roman" w:hAnsi="Times New Roman" w:cs="Times New Roman"/>
          <w:b/>
          <w:bCs/>
          <w:sz w:val="24"/>
          <w:szCs w:val="24"/>
        </w:rPr>
        <w:t xml:space="preserve">- </w:t>
      </w:r>
      <w:proofErr w:type="spellStart"/>
      <w:r w:rsidR="00922CDB">
        <w:rPr>
          <w:rFonts w:ascii="Times New Roman" w:hAnsi="Times New Roman" w:cs="Times New Roman"/>
          <w:sz w:val="24"/>
          <w:szCs w:val="24"/>
        </w:rPr>
        <w:t>Палкинская</w:t>
      </w:r>
      <w:proofErr w:type="spellEnd"/>
      <w:r w:rsidR="00922CDB">
        <w:rPr>
          <w:rFonts w:ascii="Times New Roman" w:hAnsi="Times New Roman" w:cs="Times New Roman"/>
          <w:sz w:val="24"/>
          <w:szCs w:val="24"/>
        </w:rPr>
        <w:t xml:space="preserve"> ДБ</w:t>
      </w:r>
      <w:r w:rsidRPr="00472F8B">
        <w:rPr>
          <w:rFonts w:ascii="Times New Roman" w:hAnsi="Times New Roman" w:cs="Times New Roman"/>
          <w:sz w:val="24"/>
          <w:szCs w:val="24"/>
        </w:rPr>
        <w:t xml:space="preserve"> – видео-час «Безопасность в интернете»;</w:t>
      </w:r>
    </w:p>
    <w:p w14:paraId="227ED848" w14:textId="77777777" w:rsidR="00472F8B" w:rsidRPr="00472F8B" w:rsidRDefault="00472F8B" w:rsidP="00472F8B">
      <w:pPr>
        <w:tabs>
          <w:tab w:val="left" w:pos="900"/>
        </w:tabs>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Палкинская</w:t>
      </w:r>
      <w:proofErr w:type="spellEnd"/>
      <w:r w:rsidRPr="00472F8B">
        <w:rPr>
          <w:rFonts w:ascii="Times New Roman" w:hAnsi="Times New Roman" w:cs="Times New Roman"/>
          <w:sz w:val="24"/>
          <w:szCs w:val="24"/>
        </w:rPr>
        <w:t xml:space="preserve"> модельная библиотека – познавательный час «Всемирная паутина: польза и вред»;</w:t>
      </w:r>
    </w:p>
    <w:p w14:paraId="773BFE9F" w14:textId="77777777" w:rsidR="00472F8B" w:rsidRPr="00472F8B" w:rsidRDefault="00472F8B" w:rsidP="00472F8B">
      <w:pPr>
        <w:tabs>
          <w:tab w:val="left" w:pos="900"/>
        </w:tabs>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00922CDB">
        <w:rPr>
          <w:rFonts w:ascii="Times New Roman" w:hAnsi="Times New Roman" w:cs="Times New Roman"/>
          <w:sz w:val="24"/>
          <w:szCs w:val="24"/>
        </w:rPr>
        <w:t>Куриловская</w:t>
      </w:r>
      <w:proofErr w:type="spellEnd"/>
      <w:r w:rsidR="00922CDB">
        <w:rPr>
          <w:rFonts w:ascii="Times New Roman" w:hAnsi="Times New Roman" w:cs="Times New Roman"/>
          <w:sz w:val="24"/>
          <w:szCs w:val="24"/>
        </w:rPr>
        <w:t xml:space="preserve"> СБ </w:t>
      </w:r>
      <w:r w:rsidRPr="00472F8B">
        <w:rPr>
          <w:rFonts w:ascii="Times New Roman" w:hAnsi="Times New Roman" w:cs="Times New Roman"/>
          <w:sz w:val="24"/>
          <w:szCs w:val="24"/>
        </w:rPr>
        <w:t>– профилактический урок «В плену иллюзий: опасности виртуальной жизни»;</w:t>
      </w:r>
    </w:p>
    <w:p w14:paraId="53A40A01" w14:textId="77777777" w:rsidR="00472F8B" w:rsidRPr="00472F8B" w:rsidRDefault="00472F8B" w:rsidP="00472F8B">
      <w:pPr>
        <w:tabs>
          <w:tab w:val="left" w:pos="900"/>
        </w:tabs>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Малининская</w:t>
      </w:r>
      <w:proofErr w:type="spellEnd"/>
      <w:r w:rsidRPr="00472F8B">
        <w:rPr>
          <w:rFonts w:ascii="Times New Roman" w:hAnsi="Times New Roman" w:cs="Times New Roman"/>
          <w:sz w:val="24"/>
          <w:szCs w:val="24"/>
        </w:rPr>
        <w:t xml:space="preserve"> </w:t>
      </w:r>
      <w:r w:rsidR="00922CDB">
        <w:rPr>
          <w:rFonts w:ascii="Times New Roman" w:hAnsi="Times New Roman" w:cs="Times New Roman"/>
          <w:sz w:val="24"/>
          <w:szCs w:val="24"/>
        </w:rPr>
        <w:t xml:space="preserve">СБ </w:t>
      </w:r>
      <w:r w:rsidRPr="00472F8B">
        <w:rPr>
          <w:rFonts w:ascii="Times New Roman" w:hAnsi="Times New Roman" w:cs="Times New Roman"/>
          <w:sz w:val="24"/>
          <w:szCs w:val="24"/>
        </w:rPr>
        <w:t>– неделя информации «Внимание всем!» (о действиях при сигнале гражданской обороны, мерах пожарной безопасности в быту).</w:t>
      </w:r>
    </w:p>
    <w:p w14:paraId="5720A619" w14:textId="77777777" w:rsidR="00472F8B" w:rsidRPr="00472F8B" w:rsidRDefault="00472F8B" w:rsidP="00472F8B">
      <w:pPr>
        <w:tabs>
          <w:tab w:val="left" w:pos="900"/>
        </w:tabs>
        <w:spacing w:after="0"/>
        <w:ind w:firstLine="357"/>
        <w:contextualSpacing/>
        <w:jc w:val="both"/>
        <w:rPr>
          <w:rFonts w:ascii="Times New Roman" w:hAnsi="Times New Roman" w:cs="Times New Roman"/>
          <w:sz w:val="24"/>
          <w:szCs w:val="24"/>
        </w:rPr>
      </w:pPr>
    </w:p>
    <w:p w14:paraId="1A90EFD7" w14:textId="77777777" w:rsidR="00472F8B" w:rsidRPr="00472F8B" w:rsidRDefault="00472F8B" w:rsidP="00472F8B">
      <w:pPr>
        <w:tabs>
          <w:tab w:val="left" w:pos="900"/>
        </w:tabs>
        <w:spacing w:after="0"/>
        <w:ind w:firstLine="709"/>
        <w:contextualSpacing/>
        <w:jc w:val="both"/>
        <w:rPr>
          <w:rFonts w:ascii="Times New Roman" w:hAnsi="Times New Roman" w:cs="Times New Roman"/>
          <w:b/>
          <w:color w:val="000000"/>
          <w:sz w:val="24"/>
          <w:szCs w:val="24"/>
        </w:rPr>
      </w:pPr>
      <w:r w:rsidRPr="00472F8B">
        <w:rPr>
          <w:rFonts w:ascii="Times New Roman" w:hAnsi="Times New Roman" w:cs="Times New Roman"/>
          <w:b/>
          <w:color w:val="000000"/>
          <w:sz w:val="24"/>
          <w:szCs w:val="24"/>
        </w:rPr>
        <w:lastRenderedPageBreak/>
        <w:t xml:space="preserve">8.5. Деятельность Публичных центров </w:t>
      </w:r>
      <w:bookmarkStart w:id="27" w:name="_Hlk155715384"/>
      <w:r w:rsidRPr="00472F8B">
        <w:rPr>
          <w:rFonts w:ascii="Times New Roman" w:hAnsi="Times New Roman" w:cs="Times New Roman"/>
          <w:b/>
          <w:color w:val="000000"/>
          <w:sz w:val="24"/>
          <w:szCs w:val="24"/>
        </w:rPr>
        <w:t xml:space="preserve">правовой и социально значимой информации </w:t>
      </w:r>
      <w:bookmarkEnd w:id="27"/>
      <w:r w:rsidRPr="00472F8B">
        <w:rPr>
          <w:rFonts w:ascii="Times New Roman" w:hAnsi="Times New Roman" w:cs="Times New Roman"/>
          <w:b/>
          <w:color w:val="000000"/>
          <w:sz w:val="24"/>
          <w:szCs w:val="24"/>
        </w:rPr>
        <w:t>на базе муниципальных библиотек</w:t>
      </w:r>
    </w:p>
    <w:p w14:paraId="454DCE04"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Муниципальный общедоступный информационный центр создан при центральной библиотеке им. М.С. Малинина МБУ ЦБС Антроповского муниципального района в 2002 году на основании Постановления администрации Антроповского муниципального района от 4 марта 2002 </w:t>
      </w:r>
      <w:proofErr w:type="gramStart"/>
      <w:r w:rsidRPr="00472F8B">
        <w:rPr>
          <w:rFonts w:ascii="Times New Roman" w:hAnsi="Times New Roman" w:cs="Times New Roman"/>
          <w:sz w:val="24"/>
          <w:szCs w:val="24"/>
        </w:rPr>
        <w:t>года  «</w:t>
      </w:r>
      <w:proofErr w:type="gramEnd"/>
      <w:r w:rsidRPr="00472F8B">
        <w:rPr>
          <w:rFonts w:ascii="Times New Roman" w:hAnsi="Times New Roman" w:cs="Times New Roman"/>
          <w:sz w:val="24"/>
          <w:szCs w:val="24"/>
        </w:rPr>
        <w:t xml:space="preserve">О муниципальном общедоступном информационном центре при центральной библиотеке им. М.С. Малинина </w:t>
      </w:r>
      <w:proofErr w:type="spellStart"/>
      <w:r w:rsidRPr="00472F8B">
        <w:rPr>
          <w:rFonts w:ascii="Times New Roman" w:hAnsi="Times New Roman" w:cs="Times New Roman"/>
          <w:sz w:val="24"/>
          <w:szCs w:val="24"/>
        </w:rPr>
        <w:t>Антроповской</w:t>
      </w:r>
      <w:proofErr w:type="spellEnd"/>
      <w:r w:rsidRPr="00472F8B">
        <w:rPr>
          <w:rFonts w:ascii="Times New Roman" w:hAnsi="Times New Roman" w:cs="Times New Roman"/>
          <w:sz w:val="24"/>
          <w:szCs w:val="24"/>
        </w:rPr>
        <w:t xml:space="preserve"> ЦБС Костромской области». Главная задача центра – </w:t>
      </w:r>
      <w:bookmarkStart w:id="28" w:name="_Hlk187235253"/>
      <w:r w:rsidRPr="00472F8B">
        <w:rPr>
          <w:rFonts w:ascii="Times New Roman" w:hAnsi="Times New Roman" w:cs="Times New Roman"/>
          <w:sz w:val="24"/>
          <w:szCs w:val="24"/>
        </w:rPr>
        <w:t>доведение правовой информации до жителей</w:t>
      </w:r>
      <w:bookmarkEnd w:id="28"/>
      <w:r w:rsidRPr="00472F8B">
        <w:rPr>
          <w:rFonts w:ascii="Times New Roman" w:hAnsi="Times New Roman" w:cs="Times New Roman"/>
          <w:sz w:val="24"/>
          <w:szCs w:val="24"/>
        </w:rPr>
        <w:t xml:space="preserve"> нашего района и обеспечение свободного доступа пользователей к любой правовой и социально значимой информации федерального, регионального и районного уровней.</w:t>
      </w:r>
    </w:p>
    <w:p w14:paraId="54E55129"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Информационный центр предлагает пользователям следующие виды сервисных услуг:</w:t>
      </w:r>
    </w:p>
    <w:p w14:paraId="7C676656"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пользование сетью Интернет;</w:t>
      </w:r>
    </w:p>
    <w:p w14:paraId="25CDE648"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возможности правовой программы СПС «Консультант Плюс»;</w:t>
      </w:r>
    </w:p>
    <w:p w14:paraId="67082781"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прием заказов на поиск правового документа по телефону, электронной почте;</w:t>
      </w:r>
    </w:p>
    <w:p w14:paraId="3EE0676A"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пользование материалами на электронных носителях;</w:t>
      </w:r>
    </w:p>
    <w:p w14:paraId="41EC2865"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сканирование текстов и фотографий;</w:t>
      </w:r>
    </w:p>
    <w:p w14:paraId="1BD69132"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услуги электронной почты;</w:t>
      </w:r>
    </w:p>
    <w:p w14:paraId="118CF13A" w14:textId="77777777" w:rsidR="00472F8B" w:rsidRPr="00472F8B" w:rsidRDefault="00472F8B" w:rsidP="00472F8B">
      <w:pPr>
        <w:spacing w:after="0"/>
        <w:ind w:firstLine="357"/>
        <w:contextualSpacing/>
        <w:jc w:val="both"/>
        <w:rPr>
          <w:rFonts w:ascii="Times New Roman" w:hAnsi="Times New Roman" w:cs="Times New Roman"/>
          <w:sz w:val="24"/>
          <w:szCs w:val="24"/>
        </w:rPr>
      </w:pPr>
      <w:r w:rsidRPr="00472F8B">
        <w:rPr>
          <w:rFonts w:ascii="Times New Roman" w:hAnsi="Times New Roman" w:cs="Times New Roman"/>
          <w:sz w:val="24"/>
          <w:szCs w:val="24"/>
        </w:rPr>
        <w:t>- набор и распечатка текстов на компьютере;</w:t>
      </w:r>
    </w:p>
    <w:p w14:paraId="670EEB2D"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изготовление малых библиографических форм (информационных буклетов, закладок, рекомендательных списков, указателей и т.д.).</w:t>
      </w:r>
    </w:p>
    <w:p w14:paraId="42610486"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В МОИЦ представлена справочно-правовая система «Консультант Плюс», тип установки баз – локальный. База данных обновляется не реже 2 раз в месяц. Информация о возможностях предоставления услуг размещена на информационных стендах и электронных площадках ЦБ в сети интернет.</w:t>
      </w:r>
    </w:p>
    <w:p w14:paraId="1EF76717"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103" w:history="1">
        <w:r w:rsidR="00472F8B" w:rsidRPr="00472F8B">
          <w:rPr>
            <w:rStyle w:val="ac"/>
            <w:rFonts w:ascii="Times New Roman" w:hAnsi="Times New Roman" w:cs="Times New Roman"/>
            <w:sz w:val="24"/>
            <w:szCs w:val="24"/>
          </w:rPr>
          <w:t>https://www.antropovocbs.ru/news/perechen_uslug_maksimalno_rasshiren/2024-01-17-381</w:t>
        </w:r>
      </w:hyperlink>
    </w:p>
    <w:p w14:paraId="143AB21A"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Справочно-правовая система «</w:t>
      </w:r>
      <w:proofErr w:type="spellStart"/>
      <w:r w:rsidRPr="00472F8B">
        <w:rPr>
          <w:rFonts w:ascii="Times New Roman" w:hAnsi="Times New Roman" w:cs="Times New Roman"/>
          <w:sz w:val="24"/>
          <w:szCs w:val="24"/>
        </w:rPr>
        <w:t>КонсультантПлюс</w:t>
      </w:r>
      <w:proofErr w:type="spellEnd"/>
      <w:r w:rsidRPr="00472F8B">
        <w:rPr>
          <w:rFonts w:ascii="Times New Roman" w:hAnsi="Times New Roman" w:cs="Times New Roman"/>
          <w:sz w:val="24"/>
          <w:szCs w:val="24"/>
        </w:rPr>
        <w:t xml:space="preserve">» - надежный помощник для всех, кому необходима правовая и справочная информация. СПС «Консультант Плюс» включает в себя более 3015 тысяч документов федерального и регионального законодательства, а также судебных решений, финансовых консультаций, комментариев к законодательству, обзоры изменений законодательства и другой полезной информации. Пользование СПС </w:t>
      </w:r>
      <w:proofErr w:type="spellStart"/>
      <w:r w:rsidRPr="00472F8B">
        <w:rPr>
          <w:rFonts w:ascii="Times New Roman" w:hAnsi="Times New Roman" w:cs="Times New Roman"/>
          <w:sz w:val="24"/>
          <w:szCs w:val="24"/>
        </w:rPr>
        <w:t>КонсультантПлюс</w:t>
      </w:r>
      <w:proofErr w:type="spellEnd"/>
      <w:r w:rsidRPr="00472F8B">
        <w:rPr>
          <w:rFonts w:ascii="Times New Roman" w:hAnsi="Times New Roman" w:cs="Times New Roman"/>
          <w:sz w:val="24"/>
          <w:szCs w:val="24"/>
        </w:rPr>
        <w:t xml:space="preserve"> - бесплатное.  Пользователь может получить распечатку или электронную версию любого документа из СПС.</w:t>
      </w:r>
    </w:p>
    <w:p w14:paraId="2ACF53A2"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Количество справок, выполненных с помощью СПС «Консультант Плюс» составляет – 170.</w:t>
      </w:r>
    </w:p>
    <w:p w14:paraId="6EC82C90"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Консультации получили 558 человек. Количество выданных документов из СПС – 180.</w:t>
      </w:r>
    </w:p>
    <w:p w14:paraId="106291CB"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Проведено 27 мероприятий.</w:t>
      </w:r>
    </w:p>
    <w:p w14:paraId="307FC76D"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Наиболее популярные темы запросов: о преобразовании муниципального района в муниципальный округ, о мерах по поддержке семей с детьми и многодетных семей, о льготах для пенсионеров и ветеранов труда, об ответственности за экстремистскую деятельность, оформление трудовых отношений и др. </w:t>
      </w:r>
    </w:p>
    <w:p w14:paraId="311280A8"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104" w:history="1">
        <w:r w:rsidR="00472F8B" w:rsidRPr="00472F8B">
          <w:rPr>
            <w:rStyle w:val="ac"/>
            <w:rFonts w:ascii="Times New Roman" w:hAnsi="Times New Roman" w:cs="Times New Roman"/>
            <w:sz w:val="24"/>
            <w:szCs w:val="24"/>
          </w:rPr>
          <w:t>https://www.antropovocbs.ru/news/informacionnyj_centr_vash_drug_i_pomoshhnik/2024-08-21-550</w:t>
        </w:r>
      </w:hyperlink>
    </w:p>
    <w:p w14:paraId="2DDE81A0"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Пользователями МОИЦ является 157 человек, чаще всего в центр обращаются: специалисты (40%), учащиеся средних и высших учебных заведений (30%), пенсионеры и </w:t>
      </w:r>
      <w:proofErr w:type="spellStart"/>
      <w:r w:rsidRPr="00472F8B">
        <w:rPr>
          <w:rFonts w:ascii="Times New Roman" w:hAnsi="Times New Roman" w:cs="Times New Roman"/>
          <w:sz w:val="24"/>
          <w:szCs w:val="24"/>
        </w:rPr>
        <w:t>предпенсионеры</w:t>
      </w:r>
      <w:proofErr w:type="spellEnd"/>
      <w:r w:rsidRPr="00472F8B">
        <w:rPr>
          <w:rFonts w:ascii="Times New Roman" w:hAnsi="Times New Roman" w:cs="Times New Roman"/>
          <w:sz w:val="24"/>
          <w:szCs w:val="24"/>
        </w:rPr>
        <w:t xml:space="preserve"> (25%).</w:t>
      </w:r>
    </w:p>
    <w:p w14:paraId="4C1FB3BC"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lastRenderedPageBreak/>
        <w:t>МОИЦ выполняет большой объем работы по формированию информационной культуры населения и решению повседневных задач поиска социально-правовой информации по запросам пользователей. Главным направлением в деятельности МОИЦ является массовая работа по правовому просвещению населения, повышению правовой культуры, для чего проводятся уроки правовых знаний, часы правовой информации, медиа-беседы, оформляют книжные выставки и стенды правовой информации, выпускают информационные листовки, буклеты, бюллетени.</w:t>
      </w:r>
    </w:p>
    <w:p w14:paraId="773F209D" w14:textId="77777777" w:rsidR="00472F8B" w:rsidRPr="00472F8B" w:rsidRDefault="0094371A" w:rsidP="00472F8B">
      <w:pPr>
        <w:spacing w:after="0"/>
        <w:ind w:firstLine="360"/>
        <w:contextualSpacing/>
        <w:jc w:val="both"/>
        <w:rPr>
          <w:rFonts w:ascii="Times New Roman" w:hAnsi="Times New Roman" w:cs="Times New Roman"/>
          <w:sz w:val="24"/>
          <w:szCs w:val="24"/>
        </w:rPr>
      </w:pPr>
      <w:hyperlink r:id="rId105" w:history="1">
        <w:r w:rsidR="00472F8B" w:rsidRPr="00472F8B">
          <w:rPr>
            <w:rStyle w:val="ac"/>
            <w:rFonts w:ascii="Times New Roman" w:hAnsi="Times New Roman" w:cs="Times New Roman"/>
            <w:sz w:val="24"/>
            <w:szCs w:val="24"/>
          </w:rPr>
          <w:t>https://www.antropovocbs.ru/news/pravovaja_informacija_bespoleznoj_ne_byvaet/2024-01-18-382</w:t>
        </w:r>
      </w:hyperlink>
      <w:r w:rsidR="00472F8B" w:rsidRPr="00472F8B">
        <w:rPr>
          <w:rFonts w:ascii="Times New Roman" w:hAnsi="Times New Roman" w:cs="Times New Roman"/>
          <w:sz w:val="24"/>
          <w:szCs w:val="24"/>
        </w:rPr>
        <w:t xml:space="preserve">  </w:t>
      </w:r>
    </w:p>
    <w:p w14:paraId="4BD327C3" w14:textId="77777777" w:rsidR="00BE1206"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В работе МОИЦ стали регулярными информационные часы, </w:t>
      </w:r>
      <w:proofErr w:type="spellStart"/>
      <w:r w:rsidRPr="00472F8B">
        <w:rPr>
          <w:rFonts w:ascii="Times New Roman" w:hAnsi="Times New Roman" w:cs="Times New Roman"/>
          <w:sz w:val="24"/>
          <w:szCs w:val="24"/>
        </w:rPr>
        <w:t>информ</w:t>
      </w:r>
      <w:proofErr w:type="spellEnd"/>
      <w:r w:rsidRPr="00472F8B">
        <w:rPr>
          <w:rFonts w:ascii="Times New Roman" w:hAnsi="Times New Roman" w:cs="Times New Roman"/>
          <w:sz w:val="24"/>
          <w:szCs w:val="24"/>
        </w:rPr>
        <w:t>-минутки, проводимые в клубных объединениях центральной библиотеки. Материал для коллективного информирования готовился, в том числе, по запросам членов объединений, к примеру, прошли обзоры «Новшества российского законодательства», часы финансовой грамотности «Пожилым забота, внимание и льгота»</w:t>
      </w:r>
    </w:p>
    <w:p w14:paraId="7EA94013" w14:textId="77777777" w:rsidR="00472F8B" w:rsidRPr="00472F8B" w:rsidRDefault="00472F8B" w:rsidP="00BE1206">
      <w:pPr>
        <w:spacing w:after="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 </w:t>
      </w:r>
      <w:r w:rsidRPr="00472F8B">
        <w:rPr>
          <w:rStyle w:val="ac"/>
          <w:rFonts w:ascii="Times New Roman" w:hAnsi="Times New Roman" w:cs="Times New Roman"/>
          <w:sz w:val="24"/>
          <w:szCs w:val="24"/>
        </w:rPr>
        <w:t>https://www.antropovocbs.ru/news/dekada_pozhilykh_ljudej_prodolzhaetsja/2024-10-08-587</w:t>
      </w:r>
      <w:r w:rsidRPr="00472F8B">
        <w:rPr>
          <w:rFonts w:ascii="Times New Roman" w:hAnsi="Times New Roman" w:cs="Times New Roman"/>
          <w:sz w:val="24"/>
          <w:szCs w:val="24"/>
        </w:rPr>
        <w:t xml:space="preserve">, </w:t>
      </w:r>
      <w:proofErr w:type="spellStart"/>
      <w:r w:rsidRPr="00472F8B">
        <w:rPr>
          <w:rFonts w:ascii="Times New Roman" w:hAnsi="Times New Roman" w:cs="Times New Roman"/>
          <w:sz w:val="24"/>
          <w:szCs w:val="24"/>
        </w:rPr>
        <w:t>инфор</w:t>
      </w:r>
      <w:proofErr w:type="spellEnd"/>
      <w:r w:rsidRPr="00472F8B">
        <w:rPr>
          <w:rFonts w:ascii="Times New Roman" w:hAnsi="Times New Roman" w:cs="Times New Roman"/>
          <w:sz w:val="24"/>
          <w:szCs w:val="24"/>
        </w:rPr>
        <w:t>-минутки «Льготы многодетным семьям», «Выбор за нами!» и др.</w:t>
      </w:r>
    </w:p>
    <w:p w14:paraId="3E0C09BF"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106" w:history="1">
        <w:r w:rsidR="00472F8B" w:rsidRPr="00472F8B">
          <w:rPr>
            <w:rStyle w:val="ac"/>
            <w:rFonts w:ascii="Times New Roman" w:hAnsi="Times New Roman" w:cs="Times New Roman"/>
            <w:sz w:val="24"/>
            <w:szCs w:val="24"/>
          </w:rPr>
          <w:t>https://www.antropovocbs.ru/news/v_obektive_bankovskaja_karta/2024-10-24-598</w:t>
        </w:r>
      </w:hyperlink>
    </w:p>
    <w:p w14:paraId="6EDEAD24" w14:textId="77777777" w:rsidR="00472F8B" w:rsidRPr="00472F8B" w:rsidRDefault="0094371A" w:rsidP="00472F8B">
      <w:pPr>
        <w:spacing w:after="0"/>
        <w:ind w:firstLine="360"/>
        <w:contextualSpacing/>
        <w:jc w:val="both"/>
        <w:rPr>
          <w:rFonts w:ascii="Times New Roman" w:hAnsi="Times New Roman" w:cs="Times New Roman"/>
          <w:sz w:val="24"/>
          <w:szCs w:val="24"/>
        </w:rPr>
      </w:pPr>
      <w:hyperlink r:id="rId107" w:history="1">
        <w:r w:rsidR="00472F8B" w:rsidRPr="00472F8B">
          <w:rPr>
            <w:rStyle w:val="ac"/>
            <w:rFonts w:ascii="Times New Roman" w:hAnsi="Times New Roman" w:cs="Times New Roman"/>
            <w:sz w:val="24"/>
            <w:szCs w:val="24"/>
          </w:rPr>
          <w:t>https://www.antropovocbs.ru/news/chas_informacii_pomogaet_byt_v_kurse/2024-01-30-393</w:t>
        </w:r>
      </w:hyperlink>
      <w:r w:rsidR="00472F8B" w:rsidRPr="00472F8B">
        <w:rPr>
          <w:rFonts w:ascii="Times New Roman" w:hAnsi="Times New Roman" w:cs="Times New Roman"/>
          <w:sz w:val="24"/>
          <w:szCs w:val="24"/>
        </w:rPr>
        <w:t xml:space="preserve">  </w:t>
      </w:r>
    </w:p>
    <w:p w14:paraId="6FA5263A"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Традиционными являются мероприятия по повышению правовой культуры молодежи в вопросах избирательного права и формированию активной гражданской позиции молодого поколения. В 2024 году </w:t>
      </w:r>
      <w:r w:rsidRPr="00472F8B">
        <w:rPr>
          <w:rFonts w:ascii="Times New Roman" w:hAnsi="Times New Roman" w:cs="Times New Roman"/>
          <w:b/>
          <w:bCs/>
          <w:sz w:val="24"/>
          <w:szCs w:val="24"/>
        </w:rPr>
        <w:t>День молодого избирателя</w:t>
      </w:r>
      <w:r w:rsidRPr="00472F8B">
        <w:rPr>
          <w:rFonts w:ascii="Times New Roman" w:hAnsi="Times New Roman" w:cs="Times New Roman"/>
          <w:sz w:val="24"/>
          <w:szCs w:val="24"/>
        </w:rPr>
        <w:t xml:space="preserve"> </w:t>
      </w:r>
      <w:r w:rsidRPr="00472F8B">
        <w:rPr>
          <w:rFonts w:ascii="Times New Roman" w:hAnsi="Times New Roman" w:cs="Times New Roman"/>
          <w:b/>
          <w:bCs/>
          <w:sz w:val="24"/>
          <w:szCs w:val="24"/>
        </w:rPr>
        <w:t>в центральной библиотеке имени М.С. Малинина</w:t>
      </w:r>
      <w:r w:rsidRPr="00472F8B">
        <w:rPr>
          <w:rFonts w:ascii="Times New Roman" w:hAnsi="Times New Roman" w:cs="Times New Roman"/>
          <w:sz w:val="24"/>
          <w:szCs w:val="24"/>
        </w:rPr>
        <w:t xml:space="preserve"> проводился дважды. В феврале, в преддверии выборов Президента России, был организован турнир знатоков права – молодежных команд </w:t>
      </w:r>
      <w:proofErr w:type="spellStart"/>
      <w:r w:rsidRPr="00472F8B">
        <w:rPr>
          <w:rFonts w:ascii="Times New Roman" w:hAnsi="Times New Roman" w:cs="Times New Roman"/>
          <w:sz w:val="24"/>
          <w:szCs w:val="24"/>
        </w:rPr>
        <w:t>Антроповской</w:t>
      </w:r>
      <w:proofErr w:type="spellEnd"/>
      <w:r w:rsidRPr="00472F8B">
        <w:rPr>
          <w:rFonts w:ascii="Times New Roman" w:hAnsi="Times New Roman" w:cs="Times New Roman"/>
          <w:sz w:val="24"/>
          <w:szCs w:val="24"/>
        </w:rPr>
        <w:t xml:space="preserve"> и Палкинской средних школ «Лестница твоих прав». Турнир проведен в форме </w:t>
      </w:r>
      <w:proofErr w:type="spellStart"/>
      <w:r w:rsidRPr="00472F8B">
        <w:rPr>
          <w:rFonts w:ascii="Times New Roman" w:hAnsi="Times New Roman" w:cs="Times New Roman"/>
          <w:sz w:val="24"/>
          <w:szCs w:val="24"/>
        </w:rPr>
        <w:t>квиз</w:t>
      </w:r>
      <w:proofErr w:type="spellEnd"/>
      <w:r w:rsidRPr="00472F8B">
        <w:rPr>
          <w:rFonts w:ascii="Times New Roman" w:hAnsi="Times New Roman" w:cs="Times New Roman"/>
          <w:sz w:val="24"/>
          <w:szCs w:val="24"/>
        </w:rPr>
        <w:t xml:space="preserve">-игры, особый интерес вызвали домашние творческие задания: «Выборный театр» - участники представляли сценку о выборном процессе со «спрятанными» ошибками, «Вредный </w:t>
      </w:r>
      <w:proofErr w:type="spellStart"/>
      <w:r w:rsidRPr="00472F8B">
        <w:rPr>
          <w:rFonts w:ascii="Times New Roman" w:hAnsi="Times New Roman" w:cs="Times New Roman"/>
          <w:sz w:val="24"/>
          <w:szCs w:val="24"/>
        </w:rPr>
        <w:t>батл</w:t>
      </w:r>
      <w:proofErr w:type="spellEnd"/>
      <w:r w:rsidRPr="00472F8B">
        <w:rPr>
          <w:rFonts w:ascii="Times New Roman" w:hAnsi="Times New Roman" w:cs="Times New Roman"/>
          <w:sz w:val="24"/>
          <w:szCs w:val="24"/>
        </w:rPr>
        <w:t xml:space="preserve">» - соревнование на сочинение частушек о выборах в стиле «Вредных советов» Г. </w:t>
      </w:r>
      <w:proofErr w:type="spellStart"/>
      <w:r w:rsidRPr="00472F8B">
        <w:rPr>
          <w:rFonts w:ascii="Times New Roman" w:hAnsi="Times New Roman" w:cs="Times New Roman"/>
          <w:sz w:val="24"/>
          <w:szCs w:val="24"/>
        </w:rPr>
        <w:t>Остера</w:t>
      </w:r>
      <w:proofErr w:type="spellEnd"/>
      <w:r w:rsidRPr="00472F8B">
        <w:rPr>
          <w:rFonts w:ascii="Times New Roman" w:hAnsi="Times New Roman" w:cs="Times New Roman"/>
          <w:sz w:val="24"/>
          <w:szCs w:val="24"/>
        </w:rPr>
        <w:t>, «Детский взгляд на взрослые выборы» - конкурс социальной рекламы участия в выборах всей семьей. Материалы турнира участвовали в региональном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в номинации «Лучшее информационно-разъяснительное мероприятие» и заняло 4 место в рейтинге. Заведующий МОИЦ Павлова Г.А. по итогам конкурса награждена Благодарственным письмом Территориальной избирательной комиссии Антроповского муниципального района и ценным подарком.</w:t>
      </w:r>
    </w:p>
    <w:p w14:paraId="2DB86B7E"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В октябре по решению Избирательной комиссии Костромской области в период подготовки выборов в местные органы власти также проведен День молодого избирателя. В интеллектуальной игре «Выборы – молодежь – будущее» приняли участие 4 сборные команды 9, 10, 11 классов </w:t>
      </w:r>
      <w:proofErr w:type="spellStart"/>
      <w:r w:rsidRPr="00472F8B">
        <w:rPr>
          <w:rFonts w:ascii="Times New Roman" w:hAnsi="Times New Roman" w:cs="Times New Roman"/>
          <w:sz w:val="24"/>
          <w:szCs w:val="24"/>
        </w:rPr>
        <w:t>Антроповской</w:t>
      </w:r>
      <w:proofErr w:type="spellEnd"/>
      <w:r w:rsidRPr="00472F8B">
        <w:rPr>
          <w:rFonts w:ascii="Times New Roman" w:hAnsi="Times New Roman" w:cs="Times New Roman"/>
          <w:sz w:val="24"/>
          <w:szCs w:val="24"/>
        </w:rPr>
        <w:t xml:space="preserve"> средней школы.</w:t>
      </w:r>
    </w:p>
    <w:p w14:paraId="17009452"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В мероприятиях принял участие председатель территориальной комиссии А.Б. Кудрявцев, ТИК были предоставлены призы для награждения победителей и поощрения участников.</w:t>
      </w:r>
    </w:p>
    <w:p w14:paraId="0C46D593"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Кроме того, в администрации района была оформлена выставка – ретроспектива «Мы вправе знать о праве», посвященная 30-летию принятия Конституции и становления </w:t>
      </w:r>
      <w:r w:rsidRPr="00472F8B">
        <w:rPr>
          <w:rFonts w:ascii="Times New Roman" w:hAnsi="Times New Roman" w:cs="Times New Roman"/>
          <w:sz w:val="24"/>
          <w:szCs w:val="24"/>
        </w:rPr>
        <w:lastRenderedPageBreak/>
        <w:t xml:space="preserve">избирательной системы, а также Году семьи. В декабре к Дню Конституции РФ подготовлена выставка – событие «Пусть Россия процветает!», которая кроме освещения истории и интересных данных об основном законе страны предполагала проведение тестирования пользователей на знание основных положений Конституции. </w:t>
      </w:r>
    </w:p>
    <w:p w14:paraId="147C1C55"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Тематические мероприятия получили освещение на сайте и электронных площадках библиотеки в социальных сетях, что расширило охват пользователей, включенных в работу по повышению правовой культуры и формированию активной гражданской позиции.</w:t>
      </w:r>
    </w:p>
    <w:p w14:paraId="785797A2"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108" w:history="1">
        <w:r w:rsidR="00472F8B" w:rsidRPr="00472F8B">
          <w:rPr>
            <w:rStyle w:val="ac"/>
            <w:rFonts w:ascii="Times New Roman" w:hAnsi="Times New Roman" w:cs="Times New Roman"/>
            <w:sz w:val="24"/>
            <w:szCs w:val="24"/>
          </w:rPr>
          <w:t>https://www.antropovocbs.ru/news/navstrechu_vyboram_ustroili_turnir/2024-03-06-422</w:t>
        </w:r>
      </w:hyperlink>
    </w:p>
    <w:p w14:paraId="536108E1" w14:textId="77777777" w:rsidR="00472F8B" w:rsidRPr="00472F8B" w:rsidRDefault="0094371A" w:rsidP="00472F8B">
      <w:pPr>
        <w:spacing w:after="0"/>
        <w:ind w:firstLine="360"/>
        <w:contextualSpacing/>
        <w:jc w:val="both"/>
        <w:rPr>
          <w:rStyle w:val="ac"/>
          <w:rFonts w:ascii="Times New Roman" w:hAnsi="Times New Roman" w:cs="Times New Roman"/>
          <w:sz w:val="24"/>
          <w:szCs w:val="24"/>
        </w:rPr>
      </w:pPr>
      <w:hyperlink r:id="rId109" w:history="1">
        <w:r w:rsidR="00472F8B" w:rsidRPr="00472F8B">
          <w:rPr>
            <w:rStyle w:val="ac"/>
            <w:rFonts w:ascii="Times New Roman" w:hAnsi="Times New Roman" w:cs="Times New Roman"/>
            <w:sz w:val="24"/>
            <w:szCs w:val="24"/>
          </w:rPr>
          <w:t>https://ok.ru/profile/571375806065/statuses/157639732059505</w:t>
        </w:r>
      </w:hyperlink>
    </w:p>
    <w:p w14:paraId="4C9E7049"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b/>
          <w:bCs/>
          <w:sz w:val="24"/>
          <w:szCs w:val="24"/>
        </w:rPr>
        <w:t xml:space="preserve">Час информации «За информацией по выборам в библиотеку» </w:t>
      </w:r>
      <w:r w:rsidRPr="00472F8B">
        <w:rPr>
          <w:rFonts w:ascii="Times New Roman" w:hAnsi="Times New Roman" w:cs="Times New Roman"/>
          <w:sz w:val="24"/>
          <w:szCs w:val="24"/>
        </w:rPr>
        <w:t xml:space="preserve">организован в рамках Дня молодого избирателя в </w:t>
      </w:r>
      <w:proofErr w:type="spellStart"/>
      <w:r w:rsidRPr="00472F8B">
        <w:rPr>
          <w:rFonts w:ascii="Times New Roman" w:hAnsi="Times New Roman" w:cs="Times New Roman"/>
          <w:b/>
          <w:bCs/>
          <w:sz w:val="24"/>
          <w:szCs w:val="24"/>
        </w:rPr>
        <w:t>Трифоновской</w:t>
      </w:r>
      <w:proofErr w:type="spellEnd"/>
      <w:r w:rsidRPr="00472F8B">
        <w:rPr>
          <w:rFonts w:ascii="Times New Roman" w:hAnsi="Times New Roman" w:cs="Times New Roman"/>
          <w:b/>
          <w:bCs/>
          <w:sz w:val="24"/>
          <w:szCs w:val="24"/>
        </w:rPr>
        <w:t xml:space="preserve"> </w:t>
      </w:r>
      <w:r w:rsidR="00922CDB">
        <w:rPr>
          <w:rFonts w:ascii="Times New Roman" w:hAnsi="Times New Roman" w:cs="Times New Roman"/>
          <w:b/>
          <w:bCs/>
          <w:sz w:val="24"/>
          <w:szCs w:val="24"/>
        </w:rPr>
        <w:t>СБ</w:t>
      </w:r>
      <w:r w:rsidRPr="00472F8B">
        <w:rPr>
          <w:rFonts w:ascii="Times New Roman" w:hAnsi="Times New Roman" w:cs="Times New Roman"/>
          <w:sz w:val="24"/>
          <w:szCs w:val="24"/>
        </w:rPr>
        <w:t xml:space="preserve">. Молодежи рассказано о том, что выборный голос – это не просто право, предоставленное гражданину государством, это реальное участие каждого в жизни страны, участие в ее судьбе, возможность определить судьбу своих родных и близких. </w:t>
      </w:r>
    </w:p>
    <w:p w14:paraId="75468479"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Библиотекари используют различные формы доведения правовой информации до жителей. Так, </w:t>
      </w:r>
      <w:r w:rsidRPr="00472F8B">
        <w:rPr>
          <w:rFonts w:ascii="Times New Roman" w:hAnsi="Times New Roman" w:cs="Times New Roman"/>
          <w:b/>
          <w:bCs/>
          <w:sz w:val="24"/>
          <w:szCs w:val="24"/>
        </w:rPr>
        <w:t xml:space="preserve">в </w:t>
      </w:r>
      <w:proofErr w:type="spellStart"/>
      <w:r w:rsidRPr="00472F8B">
        <w:rPr>
          <w:rFonts w:ascii="Times New Roman" w:hAnsi="Times New Roman" w:cs="Times New Roman"/>
          <w:b/>
          <w:bCs/>
          <w:sz w:val="24"/>
          <w:szCs w:val="24"/>
        </w:rPr>
        <w:t>Малининской</w:t>
      </w:r>
      <w:proofErr w:type="spellEnd"/>
      <w:r w:rsidRPr="00472F8B">
        <w:rPr>
          <w:rFonts w:ascii="Times New Roman" w:hAnsi="Times New Roman" w:cs="Times New Roman"/>
          <w:b/>
          <w:bCs/>
          <w:sz w:val="24"/>
          <w:szCs w:val="24"/>
        </w:rPr>
        <w:t xml:space="preserve"> </w:t>
      </w:r>
      <w:r w:rsidR="00FF3B82">
        <w:rPr>
          <w:rFonts w:ascii="Times New Roman" w:hAnsi="Times New Roman" w:cs="Times New Roman"/>
          <w:b/>
          <w:bCs/>
          <w:sz w:val="24"/>
          <w:szCs w:val="24"/>
        </w:rPr>
        <w:t xml:space="preserve">СБ </w:t>
      </w:r>
      <w:r w:rsidRPr="00472F8B">
        <w:rPr>
          <w:rFonts w:ascii="Times New Roman" w:hAnsi="Times New Roman" w:cs="Times New Roman"/>
          <w:sz w:val="24"/>
          <w:szCs w:val="24"/>
        </w:rPr>
        <w:t>состоялась в рамках Дня молодого избирателя информационная беседа «Ты в теме!», тематику которой поддержала информационно-правовая выставка «Выборы Президента России». В период осуществления процедуры преобразования муниципального района в округ проведен час правовых знаний «Преобразование муниципальных образований Антроповского района».</w:t>
      </w:r>
    </w:p>
    <w:p w14:paraId="2D54FBA3"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День молодого избирателя очень насыщенно прошел </w:t>
      </w:r>
      <w:r w:rsidRPr="00472F8B">
        <w:rPr>
          <w:rFonts w:ascii="Times New Roman" w:hAnsi="Times New Roman" w:cs="Times New Roman"/>
          <w:b/>
          <w:bCs/>
          <w:sz w:val="24"/>
          <w:szCs w:val="24"/>
        </w:rPr>
        <w:t>в Словинской</w:t>
      </w:r>
      <w:r w:rsidR="00FF3B82">
        <w:rPr>
          <w:rFonts w:ascii="Times New Roman" w:hAnsi="Times New Roman" w:cs="Times New Roman"/>
          <w:b/>
          <w:bCs/>
          <w:sz w:val="24"/>
          <w:szCs w:val="24"/>
        </w:rPr>
        <w:t xml:space="preserve"> СБ</w:t>
      </w:r>
      <w:r w:rsidRPr="00472F8B">
        <w:rPr>
          <w:rFonts w:ascii="Times New Roman" w:hAnsi="Times New Roman" w:cs="Times New Roman"/>
          <w:b/>
          <w:bCs/>
          <w:sz w:val="24"/>
          <w:szCs w:val="24"/>
        </w:rPr>
        <w:t>: час информации «Краткий словарь избирателя»</w:t>
      </w:r>
      <w:r w:rsidRPr="00472F8B">
        <w:rPr>
          <w:rFonts w:ascii="Times New Roman" w:hAnsi="Times New Roman" w:cs="Times New Roman"/>
          <w:sz w:val="24"/>
          <w:szCs w:val="24"/>
        </w:rPr>
        <w:t xml:space="preserve"> знакомил с историей возникновения праздника, историей избирательного права в России и современной избирательной системой. Было рассказано о правилах проведения выборов, как будут проходить выборы Президента России, а также о том, как важен каждый голос для государства. Библиотекарь познакомила присутствующих с литературой об избирательном праве, находящейся в фонде библиотеки. Далее прошла викторина, предполагавшая, например, знание значений терминов «инаугурация», «электорат», что поможет избирателям разбираться в тонкостях избирательного процесса. Среди вопросов были достаточно сложные, например, «Можно ли на избирательном участке спрашивать совет у комиссии и избирателей о том, за кого голосовать?» или «Можете ли вы заполнить бюллетень, не заходя в кабину для голосования». Участники получили важные и полезные знания для участия в статусе избирателей на муниципальных, региональных и федеральных выборах.</w:t>
      </w:r>
    </w:p>
    <w:p w14:paraId="3046626D"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Так же комплексно прошел ДМИ </w:t>
      </w:r>
      <w:r w:rsidRPr="00472F8B">
        <w:rPr>
          <w:rFonts w:ascii="Times New Roman" w:hAnsi="Times New Roman" w:cs="Times New Roman"/>
          <w:b/>
          <w:bCs/>
          <w:sz w:val="24"/>
          <w:szCs w:val="24"/>
        </w:rPr>
        <w:t xml:space="preserve">в </w:t>
      </w:r>
      <w:proofErr w:type="spellStart"/>
      <w:r w:rsidRPr="00472F8B">
        <w:rPr>
          <w:rFonts w:ascii="Times New Roman" w:hAnsi="Times New Roman" w:cs="Times New Roman"/>
          <w:b/>
          <w:bCs/>
          <w:sz w:val="24"/>
          <w:szCs w:val="24"/>
        </w:rPr>
        <w:t>Просекской</w:t>
      </w:r>
      <w:proofErr w:type="spellEnd"/>
      <w:r w:rsidR="00FF3B82">
        <w:rPr>
          <w:rFonts w:ascii="Times New Roman" w:hAnsi="Times New Roman" w:cs="Times New Roman"/>
          <w:b/>
          <w:bCs/>
          <w:sz w:val="24"/>
          <w:szCs w:val="24"/>
        </w:rPr>
        <w:t xml:space="preserve"> СБ</w:t>
      </w:r>
      <w:r w:rsidRPr="00472F8B">
        <w:rPr>
          <w:rFonts w:ascii="Times New Roman" w:hAnsi="Times New Roman" w:cs="Times New Roman"/>
          <w:sz w:val="24"/>
          <w:szCs w:val="24"/>
        </w:rPr>
        <w:t xml:space="preserve">. </w:t>
      </w:r>
      <w:r w:rsidRPr="00472F8B">
        <w:rPr>
          <w:rFonts w:ascii="Times New Roman" w:hAnsi="Times New Roman" w:cs="Times New Roman"/>
          <w:b/>
          <w:bCs/>
          <w:sz w:val="24"/>
          <w:szCs w:val="24"/>
        </w:rPr>
        <w:t>День информации «Школа молодого гражданина: понимаю, знаю, выбираю»</w:t>
      </w:r>
      <w:r w:rsidRPr="00472F8B">
        <w:rPr>
          <w:rFonts w:ascii="Times New Roman" w:hAnsi="Times New Roman" w:cs="Times New Roman"/>
          <w:sz w:val="24"/>
          <w:szCs w:val="24"/>
        </w:rPr>
        <w:t xml:space="preserve"> начался для учащихся 5 - 9 классов </w:t>
      </w:r>
      <w:proofErr w:type="spellStart"/>
      <w:r w:rsidRPr="00472F8B">
        <w:rPr>
          <w:rFonts w:ascii="Times New Roman" w:hAnsi="Times New Roman" w:cs="Times New Roman"/>
          <w:sz w:val="24"/>
          <w:szCs w:val="24"/>
        </w:rPr>
        <w:t>Просекской</w:t>
      </w:r>
      <w:proofErr w:type="spellEnd"/>
      <w:r w:rsidRPr="00472F8B">
        <w:rPr>
          <w:rFonts w:ascii="Times New Roman" w:hAnsi="Times New Roman" w:cs="Times New Roman"/>
          <w:sz w:val="24"/>
          <w:szCs w:val="24"/>
        </w:rPr>
        <w:t xml:space="preserve"> школы с беседы, которая ответила на главные вопросы: что такое выборы? Зачем нужны выборы? Участие в выборах право или обязанность? Что такое избирательное право? Каковы принципы избирательного права? Ребята познакомились с информационной выставкой «Молодому избирателю». В конце </w:t>
      </w:r>
      <w:proofErr w:type="gramStart"/>
      <w:r w:rsidRPr="00472F8B">
        <w:rPr>
          <w:rFonts w:ascii="Times New Roman" w:hAnsi="Times New Roman" w:cs="Times New Roman"/>
          <w:sz w:val="24"/>
          <w:szCs w:val="24"/>
        </w:rPr>
        <w:t>встречи</w:t>
      </w:r>
      <w:proofErr w:type="gramEnd"/>
      <w:r w:rsidRPr="00472F8B">
        <w:rPr>
          <w:rFonts w:ascii="Times New Roman" w:hAnsi="Times New Roman" w:cs="Times New Roman"/>
          <w:sz w:val="24"/>
          <w:szCs w:val="24"/>
        </w:rPr>
        <w:t xml:space="preserve"> присутствующие получили информационные буклеты «Судьба России в наших руках». </w:t>
      </w:r>
    </w:p>
    <w:p w14:paraId="173AAAA5" w14:textId="77777777" w:rsidR="00472F8B" w:rsidRPr="00472F8B" w:rsidRDefault="00472F8B" w:rsidP="00472F8B">
      <w:pPr>
        <w:spacing w:after="0"/>
        <w:ind w:firstLine="360"/>
        <w:contextualSpacing/>
        <w:jc w:val="both"/>
        <w:rPr>
          <w:rFonts w:ascii="Times New Roman" w:hAnsi="Times New Roman" w:cs="Times New Roman"/>
          <w:sz w:val="24"/>
          <w:szCs w:val="24"/>
        </w:rPr>
      </w:pPr>
      <w:bookmarkStart w:id="29" w:name="_Hlk187320302"/>
      <w:r w:rsidRPr="00472F8B">
        <w:rPr>
          <w:rFonts w:ascii="Times New Roman" w:hAnsi="Times New Roman" w:cs="Times New Roman"/>
          <w:sz w:val="24"/>
          <w:szCs w:val="24"/>
        </w:rPr>
        <w:t xml:space="preserve"> </w:t>
      </w:r>
      <w:bookmarkEnd w:id="29"/>
      <w:r w:rsidR="0067218B" w:rsidRPr="00472F8B">
        <w:rPr>
          <w:rFonts w:ascii="Times New Roman" w:hAnsi="Times New Roman" w:cs="Times New Roman"/>
          <w:sz w:val="24"/>
          <w:szCs w:val="24"/>
        </w:rPr>
        <w:fldChar w:fldCharType="begin"/>
      </w:r>
      <w:r w:rsidRPr="00472F8B">
        <w:rPr>
          <w:rFonts w:ascii="Times New Roman" w:hAnsi="Times New Roman" w:cs="Times New Roman"/>
          <w:sz w:val="24"/>
          <w:szCs w:val="24"/>
        </w:rPr>
        <w:instrText xml:space="preserve"> HYPERLINK "https://ok.ru/profile/570771195761/statuses/156994858147185" </w:instrText>
      </w:r>
      <w:r w:rsidR="0067218B" w:rsidRPr="00472F8B">
        <w:rPr>
          <w:rFonts w:ascii="Times New Roman" w:hAnsi="Times New Roman" w:cs="Times New Roman"/>
          <w:sz w:val="24"/>
          <w:szCs w:val="24"/>
        </w:rPr>
        <w:fldChar w:fldCharType="separate"/>
      </w:r>
      <w:proofErr w:type="gramStart"/>
      <w:r w:rsidRPr="00472F8B">
        <w:rPr>
          <w:rStyle w:val="ac"/>
          <w:rFonts w:ascii="Times New Roman" w:hAnsi="Times New Roman" w:cs="Times New Roman"/>
          <w:sz w:val="24"/>
          <w:szCs w:val="24"/>
        </w:rPr>
        <w:t>https://ok.ru/profile/570771195761/statuses/156994858147185</w:t>
      </w:r>
      <w:r w:rsidR="0067218B" w:rsidRPr="00472F8B">
        <w:rPr>
          <w:rFonts w:ascii="Times New Roman" w:hAnsi="Times New Roman" w:cs="Times New Roman"/>
          <w:sz w:val="24"/>
          <w:szCs w:val="24"/>
        </w:rPr>
        <w:fldChar w:fldCharType="end"/>
      </w:r>
      <w:r w:rsidRPr="00472F8B">
        <w:rPr>
          <w:rFonts w:ascii="Times New Roman" w:hAnsi="Times New Roman" w:cs="Times New Roman"/>
          <w:sz w:val="24"/>
          <w:szCs w:val="24"/>
        </w:rPr>
        <w:t xml:space="preserve"> )</w:t>
      </w:r>
      <w:proofErr w:type="gramEnd"/>
      <w:r w:rsidRPr="00472F8B">
        <w:rPr>
          <w:rFonts w:ascii="Times New Roman" w:hAnsi="Times New Roman" w:cs="Times New Roman"/>
          <w:sz w:val="24"/>
          <w:szCs w:val="24"/>
        </w:rPr>
        <w:t xml:space="preserve">. </w:t>
      </w:r>
    </w:p>
    <w:p w14:paraId="40B13483" w14:textId="77777777" w:rsidR="00472F8B" w:rsidRPr="00472F8B" w:rsidRDefault="00472F8B" w:rsidP="00472F8B">
      <w:pPr>
        <w:spacing w:after="0"/>
        <w:ind w:firstLine="360"/>
        <w:contextualSpacing/>
        <w:jc w:val="both"/>
        <w:rPr>
          <w:rFonts w:ascii="Times New Roman" w:hAnsi="Times New Roman" w:cs="Times New Roman"/>
          <w:sz w:val="24"/>
          <w:szCs w:val="24"/>
        </w:rPr>
      </w:pPr>
      <w:r w:rsidRPr="00472F8B">
        <w:rPr>
          <w:rFonts w:ascii="Times New Roman" w:hAnsi="Times New Roman" w:cs="Times New Roman"/>
          <w:sz w:val="24"/>
          <w:szCs w:val="24"/>
        </w:rPr>
        <w:t xml:space="preserve">Главная выборная кампания 2024 года стала поводом проведения мероприятий во всех библиотеках системы: час информации «Судьба России в ваших голосах» прошел </w:t>
      </w:r>
      <w:r w:rsidRPr="00472F8B">
        <w:rPr>
          <w:rFonts w:ascii="Times New Roman" w:hAnsi="Times New Roman" w:cs="Times New Roman"/>
          <w:b/>
          <w:bCs/>
          <w:sz w:val="24"/>
          <w:szCs w:val="24"/>
        </w:rPr>
        <w:t xml:space="preserve">в </w:t>
      </w:r>
      <w:proofErr w:type="spellStart"/>
      <w:r w:rsidRPr="00472F8B">
        <w:rPr>
          <w:rFonts w:ascii="Times New Roman" w:hAnsi="Times New Roman" w:cs="Times New Roman"/>
          <w:b/>
          <w:bCs/>
          <w:sz w:val="24"/>
          <w:szCs w:val="24"/>
        </w:rPr>
        <w:t>Куриловской</w:t>
      </w:r>
      <w:proofErr w:type="spellEnd"/>
      <w:r w:rsidRPr="00472F8B">
        <w:rPr>
          <w:rFonts w:ascii="Times New Roman" w:hAnsi="Times New Roman" w:cs="Times New Roman"/>
          <w:b/>
          <w:bCs/>
          <w:sz w:val="24"/>
          <w:szCs w:val="24"/>
        </w:rPr>
        <w:t xml:space="preserve"> </w:t>
      </w:r>
      <w:r w:rsidR="00FF3B82">
        <w:rPr>
          <w:rFonts w:ascii="Times New Roman" w:hAnsi="Times New Roman" w:cs="Times New Roman"/>
          <w:b/>
          <w:bCs/>
          <w:sz w:val="24"/>
          <w:szCs w:val="24"/>
        </w:rPr>
        <w:t>СБ</w:t>
      </w:r>
      <w:r w:rsidRPr="00472F8B">
        <w:rPr>
          <w:rFonts w:ascii="Times New Roman" w:hAnsi="Times New Roman" w:cs="Times New Roman"/>
          <w:sz w:val="24"/>
          <w:szCs w:val="24"/>
        </w:rPr>
        <w:t xml:space="preserve">, час полезной информации «Думай! Действуй! Выбирай!» способствовал активности избирателей в округе </w:t>
      </w:r>
      <w:proofErr w:type="spellStart"/>
      <w:r w:rsidRPr="00472F8B">
        <w:rPr>
          <w:rFonts w:ascii="Times New Roman" w:hAnsi="Times New Roman" w:cs="Times New Roman"/>
          <w:b/>
          <w:bCs/>
          <w:sz w:val="24"/>
          <w:szCs w:val="24"/>
        </w:rPr>
        <w:t>Неверовской</w:t>
      </w:r>
      <w:proofErr w:type="spellEnd"/>
      <w:r w:rsidRPr="00472F8B">
        <w:rPr>
          <w:rFonts w:ascii="Times New Roman" w:hAnsi="Times New Roman" w:cs="Times New Roman"/>
          <w:b/>
          <w:bCs/>
          <w:sz w:val="24"/>
          <w:szCs w:val="24"/>
        </w:rPr>
        <w:t xml:space="preserve"> </w:t>
      </w:r>
      <w:r w:rsidR="00FF3B82">
        <w:rPr>
          <w:rFonts w:ascii="Times New Roman" w:hAnsi="Times New Roman" w:cs="Times New Roman"/>
          <w:b/>
          <w:bCs/>
          <w:sz w:val="24"/>
          <w:szCs w:val="24"/>
        </w:rPr>
        <w:t>СБ</w:t>
      </w:r>
      <w:r w:rsidRPr="00472F8B">
        <w:rPr>
          <w:rFonts w:ascii="Times New Roman" w:hAnsi="Times New Roman" w:cs="Times New Roman"/>
          <w:b/>
          <w:bCs/>
          <w:sz w:val="24"/>
          <w:szCs w:val="24"/>
        </w:rPr>
        <w:t xml:space="preserve">, </w:t>
      </w:r>
      <w:r w:rsidRPr="00472F8B">
        <w:rPr>
          <w:rFonts w:ascii="Times New Roman" w:hAnsi="Times New Roman" w:cs="Times New Roman"/>
          <w:sz w:val="24"/>
          <w:szCs w:val="24"/>
        </w:rPr>
        <w:t xml:space="preserve">правовой урок </w:t>
      </w:r>
      <w:r w:rsidRPr="00472F8B">
        <w:rPr>
          <w:rFonts w:ascii="Times New Roman" w:hAnsi="Times New Roman" w:cs="Times New Roman"/>
          <w:sz w:val="24"/>
          <w:szCs w:val="24"/>
        </w:rPr>
        <w:lastRenderedPageBreak/>
        <w:t xml:space="preserve">«Выборы – хочу всё знать!» протестировал знания выборного законодательства молодежью </w:t>
      </w:r>
      <w:r w:rsidRPr="00472F8B">
        <w:rPr>
          <w:rFonts w:ascii="Times New Roman" w:hAnsi="Times New Roman" w:cs="Times New Roman"/>
          <w:b/>
          <w:bCs/>
          <w:sz w:val="24"/>
          <w:szCs w:val="24"/>
        </w:rPr>
        <w:t xml:space="preserve">в Палкинской модельной библиотеке </w:t>
      </w:r>
      <w:r w:rsidRPr="00472F8B">
        <w:rPr>
          <w:rFonts w:ascii="Times New Roman" w:hAnsi="Times New Roman" w:cs="Times New Roman"/>
          <w:sz w:val="24"/>
          <w:szCs w:val="24"/>
        </w:rPr>
        <w:t>и т.д.</w:t>
      </w:r>
    </w:p>
    <w:p w14:paraId="693864BF" w14:textId="77777777" w:rsidR="00472F8B" w:rsidRPr="00472F8B" w:rsidRDefault="00472F8B" w:rsidP="00472F8B">
      <w:pPr>
        <w:tabs>
          <w:tab w:val="left" w:pos="900"/>
        </w:tabs>
        <w:spacing w:after="0"/>
        <w:ind w:firstLine="360"/>
        <w:jc w:val="both"/>
        <w:rPr>
          <w:rFonts w:ascii="Times New Roman" w:hAnsi="Times New Roman" w:cs="Times New Roman"/>
          <w:b/>
          <w:bCs/>
          <w:sz w:val="24"/>
          <w:szCs w:val="24"/>
        </w:rPr>
      </w:pPr>
      <w:r w:rsidRPr="00472F8B">
        <w:rPr>
          <w:rFonts w:ascii="Times New Roman" w:hAnsi="Times New Roman" w:cs="Times New Roman"/>
          <w:sz w:val="24"/>
          <w:szCs w:val="24"/>
        </w:rPr>
        <w:t xml:space="preserve">Разъяснение правовой и социально значимой информации осуществляется библиотеками системы на регулярной основе. Для разных категорий и возрастных групп пользователей оформляются выставки и тематические стенды, проводятся дни и часы информации. Традиционным поводом для правового информирования граждан разных категорий и возрастов является </w:t>
      </w:r>
      <w:bookmarkStart w:id="30" w:name="_Hlk187239322"/>
      <w:r w:rsidRPr="00472F8B">
        <w:rPr>
          <w:rFonts w:ascii="Times New Roman" w:hAnsi="Times New Roman" w:cs="Times New Roman"/>
          <w:sz w:val="24"/>
          <w:szCs w:val="24"/>
        </w:rPr>
        <w:t>День Конституции</w:t>
      </w:r>
      <w:bookmarkEnd w:id="30"/>
      <w:r w:rsidRPr="00472F8B">
        <w:rPr>
          <w:rFonts w:ascii="Times New Roman" w:hAnsi="Times New Roman" w:cs="Times New Roman"/>
          <w:sz w:val="24"/>
          <w:szCs w:val="24"/>
        </w:rPr>
        <w:t>, а в 2024 году ими стали также юбилейные даты принятия Декларации и Конвенции прав ребёнка.</w:t>
      </w:r>
      <w:r w:rsidRPr="00472F8B">
        <w:rPr>
          <w:rFonts w:ascii="Times New Roman" w:hAnsi="Times New Roman" w:cs="Times New Roman"/>
          <w:b/>
          <w:bCs/>
          <w:sz w:val="24"/>
          <w:szCs w:val="24"/>
        </w:rPr>
        <w:t xml:space="preserve"> </w:t>
      </w:r>
    </w:p>
    <w:p w14:paraId="337DE774" w14:textId="77777777" w:rsidR="00472F8B" w:rsidRPr="00472F8B" w:rsidRDefault="00472F8B" w:rsidP="00472F8B">
      <w:pPr>
        <w:tabs>
          <w:tab w:val="left" w:pos="900"/>
        </w:tabs>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Так,</w:t>
      </w:r>
      <w:r w:rsidRPr="00472F8B">
        <w:rPr>
          <w:rFonts w:ascii="Times New Roman" w:hAnsi="Times New Roman" w:cs="Times New Roman"/>
          <w:b/>
          <w:bCs/>
          <w:sz w:val="24"/>
          <w:szCs w:val="24"/>
        </w:rPr>
        <w:t xml:space="preserve"> </w:t>
      </w:r>
      <w:proofErr w:type="spellStart"/>
      <w:r w:rsidRPr="00472F8B">
        <w:rPr>
          <w:rFonts w:ascii="Times New Roman" w:hAnsi="Times New Roman" w:cs="Times New Roman"/>
          <w:b/>
          <w:bCs/>
          <w:sz w:val="24"/>
          <w:szCs w:val="24"/>
        </w:rPr>
        <w:t>Палкинская</w:t>
      </w:r>
      <w:proofErr w:type="spellEnd"/>
      <w:r w:rsidR="00922CDB">
        <w:rPr>
          <w:rFonts w:ascii="Times New Roman" w:hAnsi="Times New Roman" w:cs="Times New Roman"/>
          <w:b/>
          <w:bCs/>
          <w:sz w:val="24"/>
          <w:szCs w:val="24"/>
        </w:rPr>
        <w:t xml:space="preserve"> ДБ </w:t>
      </w:r>
      <w:r w:rsidRPr="00472F8B">
        <w:rPr>
          <w:rFonts w:ascii="Times New Roman" w:hAnsi="Times New Roman" w:cs="Times New Roman"/>
          <w:sz w:val="24"/>
          <w:szCs w:val="24"/>
        </w:rPr>
        <w:t>в День Конституции собрала молодежь на час правового общения «Тебе – о праве, и право – о тебе!», а час правовой информации «Я, ты, он, она – мы имеем права» приурочила к Всемирному Дню ребенка (20 ноября). В этот день сотрудники детской библиотеки ребятам рассказали историю появления необычной даты, о правах ребенка в наше время, но также напомнили о том, что наравне с правами они имеют и обязанности. Поиграли в игры: «Право на имя», «Кто прав?», вспомнили известные произведения и их главных героев в викторине «Я из сказки, но тоже имею права».</w:t>
      </w:r>
    </w:p>
    <w:p w14:paraId="00250E7B" w14:textId="77777777" w:rsidR="00472F8B" w:rsidRPr="00472F8B" w:rsidRDefault="00472F8B" w:rsidP="00472F8B">
      <w:pPr>
        <w:tabs>
          <w:tab w:val="left" w:pos="900"/>
        </w:tabs>
        <w:spacing w:after="0"/>
        <w:ind w:firstLine="360"/>
        <w:jc w:val="both"/>
        <w:rPr>
          <w:rFonts w:ascii="Times New Roman" w:hAnsi="Times New Roman" w:cs="Times New Roman"/>
          <w:sz w:val="24"/>
          <w:szCs w:val="24"/>
        </w:rPr>
      </w:pPr>
      <w:r w:rsidRPr="00472F8B">
        <w:rPr>
          <w:rFonts w:ascii="Times New Roman" w:hAnsi="Times New Roman" w:cs="Times New Roman"/>
          <w:b/>
          <w:bCs/>
          <w:sz w:val="24"/>
          <w:szCs w:val="24"/>
        </w:rPr>
        <w:t xml:space="preserve">«Мои права, моя ответственность» правовой час - практикум в Словинской </w:t>
      </w:r>
      <w:r w:rsidR="0022564E">
        <w:rPr>
          <w:rFonts w:ascii="Times New Roman" w:hAnsi="Times New Roman" w:cs="Times New Roman"/>
          <w:b/>
          <w:bCs/>
          <w:sz w:val="24"/>
          <w:szCs w:val="24"/>
        </w:rPr>
        <w:t>СБ</w:t>
      </w:r>
      <w:r w:rsidRPr="00472F8B">
        <w:rPr>
          <w:rFonts w:ascii="Times New Roman" w:hAnsi="Times New Roman" w:cs="Times New Roman"/>
          <w:sz w:val="24"/>
          <w:szCs w:val="24"/>
        </w:rPr>
        <w:t xml:space="preserve"> начался с просмотра видеоролика «Азбука прав ребенка». Обсудить увиденное, сформировать представление о своих правах ребятам предстояло, выполняя задания по положениям важных документов – Конвенции прав ребёнка и Конституция России. Ребята выбирали из предложенного списка права, а затем обязанности, объясняли разницу между этими понятиями, отгадывали загадки и определяли права, которые имеют персонажи загадок, соединяли начало и конец пословиц, определяли, о каких правах говорится в пословицах.</w:t>
      </w:r>
    </w:p>
    <w:p w14:paraId="28A94726" w14:textId="77777777" w:rsidR="00472F8B" w:rsidRPr="00472F8B" w:rsidRDefault="00472F8B" w:rsidP="00472F8B">
      <w:pPr>
        <w:tabs>
          <w:tab w:val="left" w:pos="900"/>
        </w:tabs>
        <w:spacing w:after="0"/>
        <w:ind w:firstLine="360"/>
        <w:jc w:val="both"/>
        <w:rPr>
          <w:rFonts w:ascii="Times New Roman" w:hAnsi="Times New Roman" w:cs="Times New Roman"/>
          <w:sz w:val="24"/>
          <w:szCs w:val="24"/>
        </w:rPr>
      </w:pPr>
      <w:r w:rsidRPr="00472F8B">
        <w:rPr>
          <w:rFonts w:ascii="Times New Roman" w:hAnsi="Times New Roman" w:cs="Times New Roman"/>
          <w:sz w:val="24"/>
          <w:szCs w:val="24"/>
        </w:rPr>
        <w:t xml:space="preserve">Игровая программа «Право ты имеешь то же, что и каждый из людей» и презентация о правах ребенка организована </w:t>
      </w:r>
      <w:proofErr w:type="spellStart"/>
      <w:r w:rsidRPr="00472F8B">
        <w:rPr>
          <w:rFonts w:ascii="Times New Roman" w:hAnsi="Times New Roman" w:cs="Times New Roman"/>
          <w:b/>
          <w:bCs/>
          <w:sz w:val="24"/>
          <w:szCs w:val="24"/>
        </w:rPr>
        <w:t>Трифоновской</w:t>
      </w:r>
      <w:proofErr w:type="spellEnd"/>
      <w:r w:rsidR="0022564E">
        <w:rPr>
          <w:rFonts w:ascii="Times New Roman" w:hAnsi="Times New Roman" w:cs="Times New Roman"/>
          <w:b/>
          <w:bCs/>
          <w:sz w:val="24"/>
          <w:szCs w:val="24"/>
        </w:rPr>
        <w:t xml:space="preserve"> СБ</w:t>
      </w:r>
      <w:r w:rsidRPr="00472F8B">
        <w:rPr>
          <w:rFonts w:ascii="Times New Roman" w:hAnsi="Times New Roman" w:cs="Times New Roman"/>
          <w:sz w:val="24"/>
          <w:szCs w:val="24"/>
        </w:rPr>
        <w:t xml:space="preserve">, правовой час «Детство под защитой – миссия выполнима!», час познания «Шагать по жизни в ногу с правом» и правовой тренинг «Я – человек свободного общества» сопровождал вышеназванные </w:t>
      </w:r>
      <w:proofErr w:type="spellStart"/>
      <w:r w:rsidRPr="00472F8B">
        <w:rPr>
          <w:rFonts w:ascii="Times New Roman" w:hAnsi="Times New Roman" w:cs="Times New Roman"/>
          <w:sz w:val="24"/>
          <w:szCs w:val="24"/>
        </w:rPr>
        <w:t>инфоповоды</w:t>
      </w:r>
      <w:proofErr w:type="spellEnd"/>
      <w:r w:rsidRPr="00472F8B">
        <w:rPr>
          <w:rFonts w:ascii="Times New Roman" w:hAnsi="Times New Roman" w:cs="Times New Roman"/>
          <w:sz w:val="24"/>
          <w:szCs w:val="24"/>
        </w:rPr>
        <w:t xml:space="preserve"> в </w:t>
      </w:r>
      <w:proofErr w:type="spellStart"/>
      <w:r w:rsidRPr="00472F8B">
        <w:rPr>
          <w:rFonts w:ascii="Times New Roman" w:hAnsi="Times New Roman" w:cs="Times New Roman"/>
          <w:b/>
          <w:bCs/>
          <w:sz w:val="24"/>
          <w:szCs w:val="24"/>
        </w:rPr>
        <w:t>Бедринской</w:t>
      </w:r>
      <w:proofErr w:type="spellEnd"/>
      <w:r w:rsidRPr="00472F8B">
        <w:rPr>
          <w:rFonts w:ascii="Times New Roman" w:hAnsi="Times New Roman" w:cs="Times New Roman"/>
          <w:b/>
          <w:bCs/>
          <w:sz w:val="24"/>
          <w:szCs w:val="24"/>
        </w:rPr>
        <w:t xml:space="preserve"> </w:t>
      </w:r>
      <w:r w:rsidR="0022564E">
        <w:rPr>
          <w:rFonts w:ascii="Times New Roman" w:hAnsi="Times New Roman" w:cs="Times New Roman"/>
          <w:b/>
          <w:bCs/>
          <w:sz w:val="24"/>
          <w:szCs w:val="24"/>
        </w:rPr>
        <w:t>СБ</w:t>
      </w:r>
      <w:r w:rsidRPr="00472F8B">
        <w:rPr>
          <w:rFonts w:ascii="Times New Roman" w:hAnsi="Times New Roman" w:cs="Times New Roman"/>
          <w:sz w:val="24"/>
          <w:szCs w:val="24"/>
        </w:rPr>
        <w:t>.</w:t>
      </w:r>
    </w:p>
    <w:p w14:paraId="011B34B5" w14:textId="77777777" w:rsidR="00472F8B" w:rsidRPr="00472F8B" w:rsidRDefault="00472F8B" w:rsidP="00472F8B">
      <w:pPr>
        <w:tabs>
          <w:tab w:val="left" w:pos="900"/>
        </w:tabs>
        <w:spacing w:after="0"/>
        <w:ind w:firstLine="340"/>
        <w:jc w:val="both"/>
        <w:rPr>
          <w:rFonts w:ascii="Times New Roman" w:hAnsi="Times New Roman" w:cs="Times New Roman"/>
          <w:bCs/>
          <w:sz w:val="24"/>
          <w:szCs w:val="24"/>
        </w:rPr>
      </w:pPr>
      <w:r w:rsidRPr="00472F8B">
        <w:rPr>
          <w:rFonts w:ascii="Times New Roman" w:hAnsi="Times New Roman" w:cs="Times New Roman"/>
          <w:bCs/>
          <w:sz w:val="24"/>
          <w:szCs w:val="24"/>
        </w:rPr>
        <w:t xml:space="preserve">Кроме того, МОИЦ провел 14 онлайн-мероприятий на электронных площадках центральной библиотеки имени М.С. Малинина, из них 8 видеороликов подготовлено в рамках проекта «Книга ждет друга»: обзоры новинок литературы, литературы для семейного чтения, библиотечки для юношества, литературы для инвалидов по зрению, патриотической поэзии и книг по СВО. </w:t>
      </w:r>
      <w:bookmarkStart w:id="31" w:name="_Hlk187847031"/>
      <w:r w:rsidRPr="00472F8B">
        <w:rPr>
          <w:rFonts w:ascii="Times New Roman" w:hAnsi="Times New Roman" w:cs="Times New Roman"/>
          <w:bCs/>
          <w:sz w:val="24"/>
          <w:szCs w:val="24"/>
        </w:rPr>
        <w:t>Исторический портрет «Ленинградцы – гордость моя» был посвящен Книге Трудовой славы и включению в нее земляков - жителей блокадного Ленинграда.</w:t>
      </w:r>
      <w:bookmarkEnd w:id="31"/>
      <w:r w:rsidRPr="00472F8B">
        <w:rPr>
          <w:rFonts w:ascii="Times New Roman" w:hAnsi="Times New Roman" w:cs="Times New Roman"/>
          <w:bCs/>
          <w:sz w:val="24"/>
          <w:szCs w:val="24"/>
        </w:rPr>
        <w:t xml:space="preserve"> </w:t>
      </w:r>
      <w:bookmarkStart w:id="32" w:name="_Hlk187847152"/>
      <w:r w:rsidRPr="00472F8B">
        <w:rPr>
          <w:rFonts w:ascii="Times New Roman" w:hAnsi="Times New Roman" w:cs="Times New Roman"/>
          <w:bCs/>
          <w:sz w:val="24"/>
          <w:szCs w:val="24"/>
        </w:rPr>
        <w:t xml:space="preserve">Видео-рассказ «Год пролетел в стихах и рифмах» отметил достижения за 9 лет существования литобъединения «Родники». </w:t>
      </w:r>
      <w:bookmarkEnd w:id="32"/>
      <w:r w:rsidRPr="00472F8B">
        <w:rPr>
          <w:rFonts w:ascii="Times New Roman" w:hAnsi="Times New Roman" w:cs="Times New Roman"/>
          <w:bCs/>
          <w:sz w:val="24"/>
          <w:szCs w:val="24"/>
        </w:rPr>
        <w:t xml:space="preserve">Видеоролик «10 лет Россия и Крым вместе» помог пользователям совершить виртуальное путешествие в честь этой исторической даты. </w:t>
      </w:r>
    </w:p>
    <w:p w14:paraId="0BC1B296" w14:textId="77777777" w:rsidR="00472F8B" w:rsidRPr="00472F8B" w:rsidRDefault="0094371A" w:rsidP="00472F8B">
      <w:pPr>
        <w:tabs>
          <w:tab w:val="left" w:pos="900"/>
        </w:tabs>
        <w:spacing w:after="0"/>
        <w:ind w:firstLine="340"/>
        <w:jc w:val="both"/>
        <w:rPr>
          <w:rFonts w:ascii="Times New Roman" w:hAnsi="Times New Roman" w:cs="Times New Roman"/>
          <w:bCs/>
          <w:sz w:val="24"/>
          <w:szCs w:val="24"/>
        </w:rPr>
      </w:pPr>
      <w:hyperlink r:id="rId110" w:history="1">
        <w:r w:rsidR="00472F8B" w:rsidRPr="00472F8B">
          <w:rPr>
            <w:rStyle w:val="ac"/>
            <w:rFonts w:ascii="Times New Roman" w:hAnsi="Times New Roman" w:cs="Times New Roman"/>
            <w:bCs/>
            <w:sz w:val="24"/>
            <w:szCs w:val="24"/>
          </w:rPr>
          <w:t>https://www.antropovocbs.ru/news/krymskoj_vesne_rady/2024-03-18-433</w:t>
        </w:r>
      </w:hyperlink>
      <w:r w:rsidR="00472F8B" w:rsidRPr="00472F8B">
        <w:rPr>
          <w:rFonts w:ascii="Times New Roman" w:hAnsi="Times New Roman" w:cs="Times New Roman"/>
          <w:bCs/>
          <w:sz w:val="24"/>
          <w:szCs w:val="24"/>
        </w:rPr>
        <w:t xml:space="preserve"> </w:t>
      </w:r>
    </w:p>
    <w:p w14:paraId="20ECEC21" w14:textId="77777777" w:rsidR="00472F8B" w:rsidRPr="00472F8B" w:rsidRDefault="00472F8B" w:rsidP="00472F8B">
      <w:pPr>
        <w:tabs>
          <w:tab w:val="left" w:pos="900"/>
        </w:tabs>
        <w:spacing w:after="0"/>
        <w:ind w:firstLine="340"/>
        <w:jc w:val="both"/>
        <w:rPr>
          <w:rFonts w:ascii="Times New Roman" w:hAnsi="Times New Roman" w:cs="Times New Roman"/>
          <w:sz w:val="24"/>
          <w:szCs w:val="24"/>
        </w:rPr>
      </w:pPr>
      <w:r w:rsidRPr="00472F8B">
        <w:rPr>
          <w:rFonts w:ascii="Times New Roman" w:hAnsi="Times New Roman" w:cs="Times New Roman"/>
          <w:bCs/>
          <w:sz w:val="24"/>
          <w:szCs w:val="24"/>
        </w:rPr>
        <w:t xml:space="preserve">День чтения вслух был отмечен театрализованной онлайн-постановкой «Добрая история идет в гости», День народного единства – видео-открыткой «Наша гордость в единстве России!», а в День семьи, любви и верности пользователи увидели поэтический </w:t>
      </w:r>
      <w:proofErr w:type="spellStart"/>
      <w:r w:rsidRPr="00472F8B">
        <w:rPr>
          <w:rFonts w:ascii="Times New Roman" w:hAnsi="Times New Roman" w:cs="Times New Roman"/>
          <w:bCs/>
          <w:sz w:val="24"/>
          <w:szCs w:val="24"/>
        </w:rPr>
        <w:t>флэшмоб</w:t>
      </w:r>
      <w:proofErr w:type="spellEnd"/>
      <w:r w:rsidRPr="00472F8B">
        <w:rPr>
          <w:rFonts w:ascii="Times New Roman" w:hAnsi="Times New Roman" w:cs="Times New Roman"/>
          <w:bCs/>
          <w:sz w:val="24"/>
          <w:szCs w:val="24"/>
        </w:rPr>
        <w:t xml:space="preserve"> «Всё начинается с любви!».</w:t>
      </w:r>
      <w:r w:rsidRPr="00472F8B">
        <w:rPr>
          <w:rFonts w:ascii="Times New Roman" w:hAnsi="Times New Roman" w:cs="Times New Roman"/>
          <w:sz w:val="24"/>
          <w:szCs w:val="24"/>
        </w:rPr>
        <w:t xml:space="preserve"> </w:t>
      </w:r>
    </w:p>
    <w:p w14:paraId="3C2B5F7B" w14:textId="77777777" w:rsidR="00472F8B" w:rsidRPr="00472F8B" w:rsidRDefault="0094371A" w:rsidP="00472F8B">
      <w:pPr>
        <w:tabs>
          <w:tab w:val="left" w:pos="900"/>
        </w:tabs>
        <w:spacing w:after="0"/>
        <w:ind w:firstLine="340"/>
        <w:jc w:val="both"/>
        <w:rPr>
          <w:rFonts w:ascii="Times New Roman" w:hAnsi="Times New Roman" w:cs="Times New Roman"/>
          <w:bCs/>
          <w:sz w:val="24"/>
          <w:szCs w:val="24"/>
        </w:rPr>
      </w:pPr>
      <w:hyperlink r:id="rId111" w:history="1">
        <w:r w:rsidR="00472F8B" w:rsidRPr="00472F8B">
          <w:rPr>
            <w:rStyle w:val="ac"/>
            <w:rFonts w:ascii="Times New Roman" w:hAnsi="Times New Roman" w:cs="Times New Roman"/>
            <w:bCs/>
            <w:sz w:val="24"/>
            <w:szCs w:val="24"/>
          </w:rPr>
          <w:t>https://www.antropovocbs.ru/news/primite_pozdravlenie_v_stikhakh/2024-07-08-512</w:t>
        </w:r>
      </w:hyperlink>
      <w:r w:rsidR="00472F8B" w:rsidRPr="00472F8B">
        <w:rPr>
          <w:rFonts w:ascii="Times New Roman" w:hAnsi="Times New Roman" w:cs="Times New Roman"/>
          <w:bCs/>
          <w:sz w:val="24"/>
          <w:szCs w:val="24"/>
        </w:rPr>
        <w:t xml:space="preserve"> </w:t>
      </w:r>
    </w:p>
    <w:p w14:paraId="66FAB754" w14:textId="77777777" w:rsidR="00472F8B" w:rsidRPr="00472F8B" w:rsidRDefault="00472F8B" w:rsidP="00472F8B">
      <w:pPr>
        <w:tabs>
          <w:tab w:val="left" w:pos="900"/>
        </w:tabs>
        <w:spacing w:after="0"/>
        <w:ind w:firstLine="340"/>
        <w:jc w:val="both"/>
        <w:rPr>
          <w:rFonts w:ascii="Times New Roman" w:hAnsi="Times New Roman" w:cs="Times New Roman"/>
          <w:bCs/>
          <w:sz w:val="24"/>
          <w:szCs w:val="24"/>
        </w:rPr>
      </w:pPr>
    </w:p>
    <w:p w14:paraId="3B57F82B" w14:textId="77777777" w:rsidR="00472F8B" w:rsidRPr="00472F8B" w:rsidRDefault="00472F8B" w:rsidP="00472F8B">
      <w:pPr>
        <w:tabs>
          <w:tab w:val="left" w:pos="900"/>
        </w:tabs>
        <w:spacing w:after="0"/>
        <w:jc w:val="both"/>
        <w:rPr>
          <w:rFonts w:ascii="Times New Roman" w:hAnsi="Times New Roman" w:cs="Times New Roman"/>
          <w:b/>
          <w:sz w:val="24"/>
          <w:szCs w:val="24"/>
        </w:rPr>
      </w:pPr>
      <w:r w:rsidRPr="00472F8B">
        <w:rPr>
          <w:rFonts w:ascii="Times New Roman" w:hAnsi="Times New Roman" w:cs="Times New Roman"/>
          <w:b/>
          <w:sz w:val="24"/>
          <w:szCs w:val="24"/>
        </w:rPr>
        <w:lastRenderedPageBreak/>
        <w:t>8.6. Деятельность многофункциональных центров по оказанию</w:t>
      </w:r>
    </w:p>
    <w:p w14:paraId="38D85D9E" w14:textId="77777777" w:rsidR="00472F8B" w:rsidRPr="00472F8B" w:rsidRDefault="00472F8B" w:rsidP="00472F8B">
      <w:pPr>
        <w:tabs>
          <w:tab w:val="left" w:pos="900"/>
        </w:tabs>
        <w:spacing w:after="0"/>
        <w:jc w:val="both"/>
        <w:rPr>
          <w:rFonts w:ascii="Times New Roman" w:hAnsi="Times New Roman" w:cs="Times New Roman"/>
          <w:b/>
          <w:sz w:val="24"/>
          <w:szCs w:val="24"/>
        </w:rPr>
      </w:pPr>
      <w:r w:rsidRPr="00472F8B">
        <w:rPr>
          <w:rFonts w:ascii="Times New Roman" w:hAnsi="Times New Roman" w:cs="Times New Roman"/>
          <w:b/>
          <w:sz w:val="24"/>
          <w:szCs w:val="24"/>
        </w:rPr>
        <w:t>государственных услуг на базе муниципальных библиотек.</w:t>
      </w:r>
    </w:p>
    <w:p w14:paraId="5F8C41A0" w14:textId="77777777" w:rsidR="00472F8B" w:rsidRPr="00472F8B" w:rsidRDefault="00472F8B" w:rsidP="00472F8B">
      <w:pPr>
        <w:shd w:val="clear" w:color="auto" w:fill="FFFFFF"/>
        <w:spacing w:after="0"/>
        <w:jc w:val="both"/>
        <w:rPr>
          <w:rFonts w:ascii="Times New Roman" w:hAnsi="Times New Roman" w:cs="Times New Roman"/>
          <w:sz w:val="24"/>
          <w:szCs w:val="24"/>
          <w:lang w:eastAsia="ru-RU"/>
        </w:rPr>
      </w:pPr>
    </w:p>
    <w:tbl>
      <w:tblPr>
        <w:tblW w:w="10205"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849"/>
        <w:gridCol w:w="709"/>
        <w:gridCol w:w="709"/>
        <w:gridCol w:w="425"/>
        <w:gridCol w:w="992"/>
        <w:gridCol w:w="851"/>
        <w:gridCol w:w="708"/>
        <w:gridCol w:w="851"/>
        <w:gridCol w:w="709"/>
        <w:gridCol w:w="850"/>
      </w:tblGrid>
      <w:tr w:rsidR="00472F8B" w:rsidRPr="00472F8B" w14:paraId="5EBE49EE" w14:textId="77777777" w:rsidTr="00B92605">
        <w:tc>
          <w:tcPr>
            <w:tcW w:w="568" w:type="dxa"/>
            <w:shd w:val="clear" w:color="auto" w:fill="auto"/>
          </w:tcPr>
          <w:p w14:paraId="22BE7F0D" w14:textId="77777777" w:rsidR="00472F8B" w:rsidRPr="00472F8B" w:rsidRDefault="00472F8B" w:rsidP="00472F8B">
            <w:pPr>
              <w:tabs>
                <w:tab w:val="left" w:pos="900"/>
              </w:tabs>
              <w:spacing w:after="0"/>
              <w:jc w:val="both"/>
              <w:rPr>
                <w:rFonts w:ascii="Times New Roman" w:eastAsia="Calibri" w:hAnsi="Times New Roman" w:cs="Times New Roman"/>
                <w:b/>
                <w:bCs/>
                <w:sz w:val="24"/>
                <w:szCs w:val="24"/>
              </w:rPr>
            </w:pPr>
            <w:r w:rsidRPr="00472F8B">
              <w:rPr>
                <w:rFonts w:ascii="Times New Roman" w:eastAsia="Calibri" w:hAnsi="Times New Roman" w:cs="Times New Roman"/>
                <w:b/>
                <w:bCs/>
                <w:sz w:val="24"/>
                <w:szCs w:val="24"/>
              </w:rPr>
              <w:t>№ п/п</w:t>
            </w:r>
          </w:p>
        </w:tc>
        <w:tc>
          <w:tcPr>
            <w:tcW w:w="1984" w:type="dxa"/>
            <w:shd w:val="clear" w:color="auto" w:fill="auto"/>
          </w:tcPr>
          <w:p w14:paraId="011CED18"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Наименование библиотеки</w:t>
            </w:r>
          </w:p>
        </w:tc>
        <w:tc>
          <w:tcPr>
            <w:tcW w:w="849" w:type="dxa"/>
            <w:shd w:val="clear" w:color="auto" w:fill="auto"/>
          </w:tcPr>
          <w:p w14:paraId="4DC05D40"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 xml:space="preserve">Население </w:t>
            </w:r>
          </w:p>
          <w:p w14:paraId="67C64E8B"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w:t>
            </w:r>
            <w:proofErr w:type="spellStart"/>
            <w:r w:rsidRPr="00472F8B">
              <w:rPr>
                <w:rFonts w:ascii="Times New Roman" w:eastAsia="Calibri" w:hAnsi="Times New Roman" w:cs="Times New Roman"/>
                <w:b/>
                <w:bCs/>
                <w:iCs/>
                <w:sz w:val="24"/>
                <w:szCs w:val="24"/>
              </w:rPr>
              <w:t>числ-ть</w:t>
            </w:r>
            <w:proofErr w:type="spellEnd"/>
            <w:r w:rsidRPr="00472F8B">
              <w:rPr>
                <w:rFonts w:ascii="Times New Roman" w:eastAsia="Calibri" w:hAnsi="Times New Roman" w:cs="Times New Roman"/>
                <w:b/>
                <w:bCs/>
                <w:iCs/>
                <w:sz w:val="24"/>
                <w:szCs w:val="24"/>
              </w:rPr>
              <w:t>)</w:t>
            </w:r>
          </w:p>
        </w:tc>
        <w:tc>
          <w:tcPr>
            <w:tcW w:w="1843" w:type="dxa"/>
            <w:gridSpan w:val="3"/>
            <w:shd w:val="clear" w:color="auto" w:fill="auto"/>
          </w:tcPr>
          <w:p w14:paraId="3DC01E30"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Кол-во граждан, зарегистрированных</w:t>
            </w:r>
          </w:p>
          <w:p w14:paraId="0E52DC4D"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на ЕПГУ, чел.</w:t>
            </w:r>
          </w:p>
        </w:tc>
        <w:tc>
          <w:tcPr>
            <w:tcW w:w="2551" w:type="dxa"/>
            <w:gridSpan w:val="3"/>
            <w:shd w:val="clear" w:color="auto" w:fill="auto"/>
          </w:tcPr>
          <w:p w14:paraId="1BDA26AE"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Количество обращений граждан с целью получения услуг по доступу к электронным ресурсам и сервисам</w:t>
            </w:r>
          </w:p>
        </w:tc>
        <w:tc>
          <w:tcPr>
            <w:tcW w:w="2410" w:type="dxa"/>
            <w:gridSpan w:val="3"/>
            <w:shd w:val="clear" w:color="auto" w:fill="auto"/>
          </w:tcPr>
          <w:p w14:paraId="1B0A973D"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 xml:space="preserve">Количество консультаций, проведённых              по доступу                   </w:t>
            </w:r>
          </w:p>
          <w:p w14:paraId="0058B137"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 xml:space="preserve">к электронным ресурсам </w:t>
            </w:r>
          </w:p>
          <w:p w14:paraId="65934B58"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и сервисам</w:t>
            </w:r>
          </w:p>
        </w:tc>
      </w:tr>
      <w:tr w:rsidR="00472F8B" w:rsidRPr="00472F8B" w14:paraId="68373AB3" w14:textId="77777777" w:rsidTr="00B92605">
        <w:tc>
          <w:tcPr>
            <w:tcW w:w="568" w:type="dxa"/>
            <w:shd w:val="clear" w:color="auto" w:fill="auto"/>
          </w:tcPr>
          <w:p w14:paraId="45272B51"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p>
        </w:tc>
        <w:tc>
          <w:tcPr>
            <w:tcW w:w="1984" w:type="dxa"/>
            <w:shd w:val="clear" w:color="auto" w:fill="auto"/>
          </w:tcPr>
          <w:p w14:paraId="0AB5A5E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
        </w:tc>
        <w:tc>
          <w:tcPr>
            <w:tcW w:w="849" w:type="dxa"/>
            <w:shd w:val="clear" w:color="auto" w:fill="auto"/>
          </w:tcPr>
          <w:p w14:paraId="75AB7DB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
        </w:tc>
        <w:tc>
          <w:tcPr>
            <w:tcW w:w="709" w:type="dxa"/>
            <w:shd w:val="clear" w:color="auto" w:fill="auto"/>
          </w:tcPr>
          <w:p w14:paraId="4F01CE29"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2023</w:t>
            </w:r>
          </w:p>
        </w:tc>
        <w:tc>
          <w:tcPr>
            <w:tcW w:w="709" w:type="dxa"/>
            <w:shd w:val="clear" w:color="auto" w:fill="auto"/>
          </w:tcPr>
          <w:p w14:paraId="134ED33D"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2024</w:t>
            </w:r>
          </w:p>
        </w:tc>
        <w:tc>
          <w:tcPr>
            <w:tcW w:w="425" w:type="dxa"/>
            <w:shd w:val="clear" w:color="auto" w:fill="auto"/>
          </w:tcPr>
          <w:p w14:paraId="520A848E"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w:t>
            </w:r>
          </w:p>
        </w:tc>
        <w:tc>
          <w:tcPr>
            <w:tcW w:w="992" w:type="dxa"/>
            <w:shd w:val="clear" w:color="auto" w:fill="auto"/>
          </w:tcPr>
          <w:p w14:paraId="788C1AAB"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2023</w:t>
            </w:r>
          </w:p>
        </w:tc>
        <w:tc>
          <w:tcPr>
            <w:tcW w:w="851" w:type="dxa"/>
            <w:shd w:val="clear" w:color="auto" w:fill="auto"/>
          </w:tcPr>
          <w:p w14:paraId="31E7FF38"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2024</w:t>
            </w:r>
          </w:p>
        </w:tc>
        <w:tc>
          <w:tcPr>
            <w:tcW w:w="708" w:type="dxa"/>
            <w:shd w:val="clear" w:color="auto" w:fill="auto"/>
          </w:tcPr>
          <w:p w14:paraId="2C36CCCE"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w:t>
            </w:r>
          </w:p>
        </w:tc>
        <w:tc>
          <w:tcPr>
            <w:tcW w:w="851" w:type="dxa"/>
            <w:shd w:val="clear" w:color="auto" w:fill="auto"/>
          </w:tcPr>
          <w:p w14:paraId="4D5BBCEC"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2023</w:t>
            </w:r>
          </w:p>
        </w:tc>
        <w:tc>
          <w:tcPr>
            <w:tcW w:w="709" w:type="dxa"/>
            <w:shd w:val="clear" w:color="auto" w:fill="auto"/>
          </w:tcPr>
          <w:p w14:paraId="536B8B84"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2024</w:t>
            </w:r>
          </w:p>
        </w:tc>
        <w:tc>
          <w:tcPr>
            <w:tcW w:w="850" w:type="dxa"/>
            <w:shd w:val="clear" w:color="auto" w:fill="auto"/>
          </w:tcPr>
          <w:p w14:paraId="5FD4225D"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w:t>
            </w:r>
          </w:p>
        </w:tc>
      </w:tr>
      <w:tr w:rsidR="00472F8B" w:rsidRPr="00472F8B" w14:paraId="15FD67AB" w14:textId="77777777" w:rsidTr="00B92605">
        <w:tc>
          <w:tcPr>
            <w:tcW w:w="568" w:type="dxa"/>
            <w:shd w:val="clear" w:color="auto" w:fill="auto"/>
          </w:tcPr>
          <w:p w14:paraId="29D3DAF7"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w:t>
            </w:r>
          </w:p>
        </w:tc>
        <w:tc>
          <w:tcPr>
            <w:tcW w:w="1984" w:type="dxa"/>
            <w:shd w:val="clear" w:color="auto" w:fill="auto"/>
          </w:tcPr>
          <w:p w14:paraId="3F840BD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Центральная библиотека</w:t>
            </w:r>
          </w:p>
        </w:tc>
        <w:tc>
          <w:tcPr>
            <w:tcW w:w="849" w:type="dxa"/>
            <w:shd w:val="clear" w:color="auto" w:fill="auto"/>
          </w:tcPr>
          <w:p w14:paraId="47C66C2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3428</w:t>
            </w:r>
          </w:p>
        </w:tc>
        <w:tc>
          <w:tcPr>
            <w:tcW w:w="709" w:type="dxa"/>
            <w:shd w:val="clear" w:color="auto" w:fill="auto"/>
          </w:tcPr>
          <w:p w14:paraId="2230E1F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4859EF5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3D3EB27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295085D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4547</w:t>
            </w:r>
          </w:p>
        </w:tc>
        <w:tc>
          <w:tcPr>
            <w:tcW w:w="851" w:type="dxa"/>
            <w:shd w:val="clear" w:color="auto" w:fill="auto"/>
          </w:tcPr>
          <w:p w14:paraId="112BA5C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4858</w:t>
            </w:r>
          </w:p>
        </w:tc>
        <w:tc>
          <w:tcPr>
            <w:tcW w:w="708" w:type="dxa"/>
            <w:shd w:val="clear" w:color="auto" w:fill="auto"/>
          </w:tcPr>
          <w:p w14:paraId="5283BC3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107</w:t>
            </w:r>
          </w:p>
        </w:tc>
        <w:tc>
          <w:tcPr>
            <w:tcW w:w="851" w:type="dxa"/>
            <w:shd w:val="clear" w:color="auto" w:fill="auto"/>
          </w:tcPr>
          <w:p w14:paraId="22D8DD5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134</w:t>
            </w:r>
          </w:p>
        </w:tc>
        <w:tc>
          <w:tcPr>
            <w:tcW w:w="709" w:type="dxa"/>
            <w:shd w:val="clear" w:color="auto" w:fill="auto"/>
          </w:tcPr>
          <w:p w14:paraId="74B0AF3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245</w:t>
            </w:r>
          </w:p>
        </w:tc>
        <w:tc>
          <w:tcPr>
            <w:tcW w:w="850" w:type="dxa"/>
            <w:shd w:val="clear" w:color="auto" w:fill="auto"/>
          </w:tcPr>
          <w:p w14:paraId="393DE16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183</w:t>
            </w:r>
          </w:p>
        </w:tc>
      </w:tr>
      <w:tr w:rsidR="00472F8B" w:rsidRPr="00472F8B" w14:paraId="5D4BE55B" w14:textId="77777777" w:rsidTr="00B92605">
        <w:tc>
          <w:tcPr>
            <w:tcW w:w="568" w:type="dxa"/>
            <w:shd w:val="clear" w:color="auto" w:fill="auto"/>
          </w:tcPr>
          <w:p w14:paraId="357EBB87"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w:t>
            </w:r>
          </w:p>
        </w:tc>
        <w:tc>
          <w:tcPr>
            <w:tcW w:w="1984" w:type="dxa"/>
            <w:shd w:val="clear" w:color="auto" w:fill="auto"/>
          </w:tcPr>
          <w:p w14:paraId="59ECEA8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Палкинская</w:t>
            </w:r>
            <w:proofErr w:type="spellEnd"/>
            <w:r w:rsidRPr="00472F8B">
              <w:rPr>
                <w:rFonts w:ascii="Times New Roman" w:eastAsia="Calibri" w:hAnsi="Times New Roman" w:cs="Times New Roman"/>
                <w:iCs/>
                <w:sz w:val="24"/>
                <w:szCs w:val="24"/>
              </w:rPr>
              <w:t xml:space="preserve"> детская библиотека</w:t>
            </w:r>
          </w:p>
        </w:tc>
        <w:tc>
          <w:tcPr>
            <w:tcW w:w="849" w:type="dxa"/>
            <w:shd w:val="clear" w:color="auto" w:fill="auto"/>
          </w:tcPr>
          <w:p w14:paraId="70EF327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w:t>
            </w:r>
          </w:p>
        </w:tc>
        <w:tc>
          <w:tcPr>
            <w:tcW w:w="709" w:type="dxa"/>
            <w:shd w:val="clear" w:color="auto" w:fill="auto"/>
          </w:tcPr>
          <w:p w14:paraId="2370A44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335AFA8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444AED5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098098C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600</w:t>
            </w:r>
          </w:p>
        </w:tc>
        <w:tc>
          <w:tcPr>
            <w:tcW w:w="851" w:type="dxa"/>
            <w:shd w:val="clear" w:color="auto" w:fill="auto"/>
          </w:tcPr>
          <w:p w14:paraId="2570A55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600</w:t>
            </w:r>
          </w:p>
        </w:tc>
        <w:tc>
          <w:tcPr>
            <w:tcW w:w="708" w:type="dxa"/>
            <w:shd w:val="clear" w:color="auto" w:fill="auto"/>
          </w:tcPr>
          <w:p w14:paraId="6D82C44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100</w:t>
            </w:r>
          </w:p>
        </w:tc>
        <w:tc>
          <w:tcPr>
            <w:tcW w:w="851" w:type="dxa"/>
            <w:shd w:val="clear" w:color="auto" w:fill="auto"/>
          </w:tcPr>
          <w:p w14:paraId="4CB1C0C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5A3E31A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w:t>
            </w:r>
          </w:p>
        </w:tc>
        <w:tc>
          <w:tcPr>
            <w:tcW w:w="850" w:type="dxa"/>
            <w:shd w:val="clear" w:color="auto" w:fill="auto"/>
          </w:tcPr>
          <w:p w14:paraId="1F03511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400</w:t>
            </w:r>
          </w:p>
        </w:tc>
      </w:tr>
      <w:tr w:rsidR="00472F8B" w:rsidRPr="00472F8B" w14:paraId="4556276B" w14:textId="77777777" w:rsidTr="00B92605">
        <w:tc>
          <w:tcPr>
            <w:tcW w:w="568" w:type="dxa"/>
            <w:shd w:val="clear" w:color="auto" w:fill="auto"/>
          </w:tcPr>
          <w:p w14:paraId="43AABEC2"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w:t>
            </w:r>
          </w:p>
        </w:tc>
        <w:tc>
          <w:tcPr>
            <w:tcW w:w="1984" w:type="dxa"/>
            <w:shd w:val="clear" w:color="auto" w:fill="auto"/>
          </w:tcPr>
          <w:p w14:paraId="0864E52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Антроповская</w:t>
            </w:r>
            <w:proofErr w:type="spellEnd"/>
            <w:r w:rsidRPr="00472F8B">
              <w:rPr>
                <w:rFonts w:ascii="Times New Roman" w:eastAsia="Calibri" w:hAnsi="Times New Roman" w:cs="Times New Roman"/>
                <w:iCs/>
                <w:sz w:val="24"/>
                <w:szCs w:val="24"/>
              </w:rPr>
              <w:t xml:space="preserve"> школьная библиотека</w:t>
            </w:r>
          </w:p>
        </w:tc>
        <w:tc>
          <w:tcPr>
            <w:tcW w:w="849" w:type="dxa"/>
            <w:shd w:val="clear" w:color="auto" w:fill="auto"/>
          </w:tcPr>
          <w:p w14:paraId="21B6F5D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w:t>
            </w:r>
          </w:p>
        </w:tc>
        <w:tc>
          <w:tcPr>
            <w:tcW w:w="709" w:type="dxa"/>
            <w:shd w:val="clear" w:color="auto" w:fill="auto"/>
          </w:tcPr>
          <w:p w14:paraId="0302CEB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1DC11B7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1448A8E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4283DD7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52</w:t>
            </w:r>
          </w:p>
        </w:tc>
        <w:tc>
          <w:tcPr>
            <w:tcW w:w="851" w:type="dxa"/>
            <w:shd w:val="clear" w:color="auto" w:fill="auto"/>
          </w:tcPr>
          <w:p w14:paraId="57D3DF4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305</w:t>
            </w:r>
          </w:p>
        </w:tc>
        <w:tc>
          <w:tcPr>
            <w:tcW w:w="708" w:type="dxa"/>
            <w:shd w:val="clear" w:color="auto" w:fill="auto"/>
          </w:tcPr>
          <w:p w14:paraId="7629270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586</w:t>
            </w:r>
          </w:p>
        </w:tc>
        <w:tc>
          <w:tcPr>
            <w:tcW w:w="851" w:type="dxa"/>
            <w:shd w:val="clear" w:color="auto" w:fill="auto"/>
          </w:tcPr>
          <w:p w14:paraId="23CAB33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15</w:t>
            </w:r>
          </w:p>
        </w:tc>
        <w:tc>
          <w:tcPr>
            <w:tcW w:w="709" w:type="dxa"/>
            <w:shd w:val="clear" w:color="auto" w:fill="auto"/>
          </w:tcPr>
          <w:p w14:paraId="324970F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30</w:t>
            </w:r>
          </w:p>
        </w:tc>
        <w:tc>
          <w:tcPr>
            <w:tcW w:w="850" w:type="dxa"/>
            <w:shd w:val="clear" w:color="auto" w:fill="auto"/>
          </w:tcPr>
          <w:p w14:paraId="46805BF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200</w:t>
            </w:r>
          </w:p>
        </w:tc>
      </w:tr>
      <w:tr w:rsidR="00472F8B" w:rsidRPr="00472F8B" w14:paraId="611F6C6F" w14:textId="77777777" w:rsidTr="00B92605">
        <w:tc>
          <w:tcPr>
            <w:tcW w:w="568" w:type="dxa"/>
            <w:shd w:val="clear" w:color="auto" w:fill="auto"/>
          </w:tcPr>
          <w:p w14:paraId="15330F49"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w:t>
            </w:r>
          </w:p>
        </w:tc>
        <w:tc>
          <w:tcPr>
            <w:tcW w:w="1984" w:type="dxa"/>
            <w:shd w:val="clear" w:color="auto" w:fill="auto"/>
          </w:tcPr>
          <w:p w14:paraId="62DE2E1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Бедринская</w:t>
            </w:r>
            <w:proofErr w:type="spellEnd"/>
            <w:r w:rsidRPr="00472F8B">
              <w:rPr>
                <w:rFonts w:ascii="Times New Roman" w:eastAsia="Calibri" w:hAnsi="Times New Roman" w:cs="Times New Roman"/>
                <w:iCs/>
                <w:sz w:val="24"/>
                <w:szCs w:val="24"/>
              </w:rPr>
              <w:t xml:space="preserve"> СБ</w:t>
            </w:r>
          </w:p>
        </w:tc>
        <w:tc>
          <w:tcPr>
            <w:tcW w:w="849" w:type="dxa"/>
          </w:tcPr>
          <w:p w14:paraId="009A5E7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47</w:t>
            </w:r>
          </w:p>
        </w:tc>
        <w:tc>
          <w:tcPr>
            <w:tcW w:w="709" w:type="dxa"/>
          </w:tcPr>
          <w:p w14:paraId="3D27446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0</w:t>
            </w:r>
          </w:p>
        </w:tc>
        <w:tc>
          <w:tcPr>
            <w:tcW w:w="709" w:type="dxa"/>
          </w:tcPr>
          <w:p w14:paraId="2678650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0</w:t>
            </w:r>
          </w:p>
        </w:tc>
        <w:tc>
          <w:tcPr>
            <w:tcW w:w="425" w:type="dxa"/>
          </w:tcPr>
          <w:p w14:paraId="73C8D6F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0</w:t>
            </w:r>
          </w:p>
        </w:tc>
        <w:tc>
          <w:tcPr>
            <w:tcW w:w="992" w:type="dxa"/>
          </w:tcPr>
          <w:p w14:paraId="7AECCE7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258</w:t>
            </w:r>
          </w:p>
        </w:tc>
        <w:tc>
          <w:tcPr>
            <w:tcW w:w="851" w:type="dxa"/>
          </w:tcPr>
          <w:p w14:paraId="69B9F01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387</w:t>
            </w:r>
          </w:p>
        </w:tc>
        <w:tc>
          <w:tcPr>
            <w:tcW w:w="708" w:type="dxa"/>
          </w:tcPr>
          <w:p w14:paraId="1D3B9C9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150</w:t>
            </w:r>
          </w:p>
        </w:tc>
        <w:tc>
          <w:tcPr>
            <w:tcW w:w="851" w:type="dxa"/>
          </w:tcPr>
          <w:p w14:paraId="12F3DDB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6</w:t>
            </w:r>
          </w:p>
        </w:tc>
        <w:tc>
          <w:tcPr>
            <w:tcW w:w="709" w:type="dxa"/>
          </w:tcPr>
          <w:p w14:paraId="308EB06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18</w:t>
            </w:r>
          </w:p>
        </w:tc>
        <w:tc>
          <w:tcPr>
            <w:tcW w:w="850" w:type="dxa"/>
          </w:tcPr>
          <w:p w14:paraId="6D11DB8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300</w:t>
            </w:r>
          </w:p>
        </w:tc>
      </w:tr>
      <w:tr w:rsidR="00472F8B" w:rsidRPr="00472F8B" w14:paraId="47CE8EB8" w14:textId="77777777" w:rsidTr="00B92605">
        <w:tc>
          <w:tcPr>
            <w:tcW w:w="568" w:type="dxa"/>
            <w:shd w:val="clear" w:color="auto" w:fill="auto"/>
          </w:tcPr>
          <w:p w14:paraId="0D8FC68E"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w:t>
            </w:r>
          </w:p>
        </w:tc>
        <w:tc>
          <w:tcPr>
            <w:tcW w:w="1984" w:type="dxa"/>
            <w:shd w:val="clear" w:color="auto" w:fill="auto"/>
          </w:tcPr>
          <w:p w14:paraId="5FC0DC1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Котельниковская СБ</w:t>
            </w:r>
          </w:p>
        </w:tc>
        <w:tc>
          <w:tcPr>
            <w:tcW w:w="849" w:type="dxa"/>
            <w:shd w:val="clear" w:color="auto" w:fill="auto"/>
          </w:tcPr>
          <w:p w14:paraId="04C892D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72</w:t>
            </w:r>
          </w:p>
        </w:tc>
        <w:tc>
          <w:tcPr>
            <w:tcW w:w="709" w:type="dxa"/>
            <w:shd w:val="clear" w:color="auto" w:fill="auto"/>
          </w:tcPr>
          <w:p w14:paraId="1DB6CB5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0</w:t>
            </w:r>
          </w:p>
        </w:tc>
        <w:tc>
          <w:tcPr>
            <w:tcW w:w="709" w:type="dxa"/>
            <w:shd w:val="clear" w:color="auto" w:fill="auto"/>
          </w:tcPr>
          <w:p w14:paraId="08A415D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0</w:t>
            </w:r>
          </w:p>
        </w:tc>
        <w:tc>
          <w:tcPr>
            <w:tcW w:w="425" w:type="dxa"/>
            <w:shd w:val="clear" w:color="auto" w:fill="auto"/>
          </w:tcPr>
          <w:p w14:paraId="19E679E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0</w:t>
            </w:r>
          </w:p>
        </w:tc>
        <w:tc>
          <w:tcPr>
            <w:tcW w:w="992" w:type="dxa"/>
            <w:shd w:val="clear" w:color="auto" w:fill="auto"/>
          </w:tcPr>
          <w:p w14:paraId="39E0420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36</w:t>
            </w:r>
          </w:p>
        </w:tc>
        <w:tc>
          <w:tcPr>
            <w:tcW w:w="851" w:type="dxa"/>
            <w:shd w:val="clear" w:color="auto" w:fill="auto"/>
          </w:tcPr>
          <w:p w14:paraId="6B50F01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55</w:t>
            </w:r>
          </w:p>
        </w:tc>
        <w:tc>
          <w:tcPr>
            <w:tcW w:w="708" w:type="dxa"/>
            <w:shd w:val="clear" w:color="auto" w:fill="auto"/>
          </w:tcPr>
          <w:p w14:paraId="1B17600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152</w:t>
            </w:r>
          </w:p>
        </w:tc>
        <w:tc>
          <w:tcPr>
            <w:tcW w:w="851" w:type="dxa"/>
            <w:shd w:val="clear" w:color="auto" w:fill="auto"/>
          </w:tcPr>
          <w:p w14:paraId="6ACB8C8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 xml:space="preserve"> 20</w:t>
            </w:r>
          </w:p>
        </w:tc>
        <w:tc>
          <w:tcPr>
            <w:tcW w:w="709" w:type="dxa"/>
            <w:shd w:val="clear" w:color="auto" w:fill="auto"/>
          </w:tcPr>
          <w:p w14:paraId="1DDB531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hAnsi="Times New Roman" w:cs="Times New Roman"/>
                <w:sz w:val="24"/>
                <w:szCs w:val="24"/>
              </w:rPr>
              <w:t>95</w:t>
            </w:r>
          </w:p>
        </w:tc>
        <w:tc>
          <w:tcPr>
            <w:tcW w:w="850" w:type="dxa"/>
            <w:shd w:val="clear" w:color="auto" w:fill="auto"/>
          </w:tcPr>
          <w:p w14:paraId="0210566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475</w:t>
            </w:r>
          </w:p>
        </w:tc>
      </w:tr>
      <w:tr w:rsidR="00472F8B" w:rsidRPr="00472F8B" w14:paraId="23A1D8D3" w14:textId="77777777" w:rsidTr="00B92605">
        <w:tc>
          <w:tcPr>
            <w:tcW w:w="568" w:type="dxa"/>
            <w:shd w:val="clear" w:color="auto" w:fill="auto"/>
          </w:tcPr>
          <w:p w14:paraId="5A460DA0"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w:t>
            </w:r>
          </w:p>
        </w:tc>
        <w:tc>
          <w:tcPr>
            <w:tcW w:w="1984" w:type="dxa"/>
            <w:shd w:val="clear" w:color="auto" w:fill="auto"/>
          </w:tcPr>
          <w:p w14:paraId="4C85895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Куриловская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39F3B79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61</w:t>
            </w:r>
          </w:p>
        </w:tc>
        <w:tc>
          <w:tcPr>
            <w:tcW w:w="709" w:type="dxa"/>
            <w:shd w:val="clear" w:color="auto" w:fill="auto"/>
          </w:tcPr>
          <w:p w14:paraId="55D7BB0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502FEAB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594B63A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3C3A4E2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265</w:t>
            </w:r>
          </w:p>
        </w:tc>
        <w:tc>
          <w:tcPr>
            <w:tcW w:w="851" w:type="dxa"/>
            <w:shd w:val="clear" w:color="auto" w:fill="auto"/>
          </w:tcPr>
          <w:p w14:paraId="23D574F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286</w:t>
            </w:r>
          </w:p>
        </w:tc>
        <w:tc>
          <w:tcPr>
            <w:tcW w:w="708" w:type="dxa"/>
            <w:shd w:val="clear" w:color="auto" w:fill="auto"/>
          </w:tcPr>
          <w:p w14:paraId="4EF48A5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108</w:t>
            </w:r>
          </w:p>
        </w:tc>
        <w:tc>
          <w:tcPr>
            <w:tcW w:w="851" w:type="dxa"/>
            <w:shd w:val="clear" w:color="auto" w:fill="auto"/>
          </w:tcPr>
          <w:p w14:paraId="166CBD7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16</w:t>
            </w:r>
          </w:p>
        </w:tc>
        <w:tc>
          <w:tcPr>
            <w:tcW w:w="709" w:type="dxa"/>
            <w:shd w:val="clear" w:color="auto" w:fill="auto"/>
          </w:tcPr>
          <w:p w14:paraId="64AD7A7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22</w:t>
            </w:r>
          </w:p>
        </w:tc>
        <w:tc>
          <w:tcPr>
            <w:tcW w:w="850" w:type="dxa"/>
            <w:shd w:val="clear" w:color="auto" w:fill="auto"/>
          </w:tcPr>
          <w:p w14:paraId="6E3FE0D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137</w:t>
            </w:r>
          </w:p>
        </w:tc>
      </w:tr>
      <w:tr w:rsidR="00472F8B" w:rsidRPr="00472F8B" w14:paraId="2A24AE56" w14:textId="77777777" w:rsidTr="00B92605">
        <w:tc>
          <w:tcPr>
            <w:tcW w:w="568" w:type="dxa"/>
            <w:shd w:val="clear" w:color="auto" w:fill="auto"/>
          </w:tcPr>
          <w:p w14:paraId="1307D106"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7.</w:t>
            </w:r>
          </w:p>
        </w:tc>
        <w:tc>
          <w:tcPr>
            <w:tcW w:w="1984" w:type="dxa"/>
            <w:shd w:val="clear" w:color="auto" w:fill="auto"/>
          </w:tcPr>
          <w:p w14:paraId="2DEA99C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Курновская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1C19ABB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81</w:t>
            </w:r>
          </w:p>
        </w:tc>
        <w:tc>
          <w:tcPr>
            <w:tcW w:w="709" w:type="dxa"/>
            <w:shd w:val="clear" w:color="auto" w:fill="auto"/>
          </w:tcPr>
          <w:p w14:paraId="1FDDC8E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1A71009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7C305CF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666AA3A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54</w:t>
            </w:r>
          </w:p>
        </w:tc>
        <w:tc>
          <w:tcPr>
            <w:tcW w:w="851" w:type="dxa"/>
            <w:shd w:val="clear" w:color="auto" w:fill="auto"/>
          </w:tcPr>
          <w:p w14:paraId="2416161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54</w:t>
            </w:r>
          </w:p>
        </w:tc>
        <w:tc>
          <w:tcPr>
            <w:tcW w:w="708" w:type="dxa"/>
            <w:shd w:val="clear" w:color="auto" w:fill="auto"/>
          </w:tcPr>
          <w:p w14:paraId="7E5B307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100</w:t>
            </w:r>
          </w:p>
        </w:tc>
        <w:tc>
          <w:tcPr>
            <w:tcW w:w="851" w:type="dxa"/>
            <w:shd w:val="clear" w:color="auto" w:fill="auto"/>
          </w:tcPr>
          <w:p w14:paraId="0B5E846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8</w:t>
            </w:r>
          </w:p>
        </w:tc>
        <w:tc>
          <w:tcPr>
            <w:tcW w:w="709" w:type="dxa"/>
            <w:shd w:val="clear" w:color="auto" w:fill="auto"/>
          </w:tcPr>
          <w:p w14:paraId="440AD23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8</w:t>
            </w:r>
          </w:p>
        </w:tc>
        <w:tc>
          <w:tcPr>
            <w:tcW w:w="850" w:type="dxa"/>
            <w:shd w:val="clear" w:color="auto" w:fill="auto"/>
          </w:tcPr>
          <w:p w14:paraId="6E2F5D8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100</w:t>
            </w:r>
          </w:p>
        </w:tc>
      </w:tr>
      <w:tr w:rsidR="00472F8B" w:rsidRPr="00472F8B" w14:paraId="6CF2B16E" w14:textId="77777777" w:rsidTr="00B92605">
        <w:tc>
          <w:tcPr>
            <w:tcW w:w="568" w:type="dxa"/>
            <w:shd w:val="clear" w:color="auto" w:fill="auto"/>
          </w:tcPr>
          <w:p w14:paraId="5C40D110"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8.</w:t>
            </w:r>
          </w:p>
        </w:tc>
        <w:tc>
          <w:tcPr>
            <w:tcW w:w="1984" w:type="dxa"/>
            <w:shd w:val="clear" w:color="auto" w:fill="auto"/>
          </w:tcPr>
          <w:p w14:paraId="3DA1390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Малининская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6D151F0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150</w:t>
            </w:r>
          </w:p>
        </w:tc>
        <w:tc>
          <w:tcPr>
            <w:tcW w:w="709" w:type="dxa"/>
            <w:shd w:val="clear" w:color="auto" w:fill="auto"/>
          </w:tcPr>
          <w:p w14:paraId="5E5326F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370A447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1FF183A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0F54E2F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49</w:t>
            </w:r>
          </w:p>
        </w:tc>
        <w:tc>
          <w:tcPr>
            <w:tcW w:w="851" w:type="dxa"/>
            <w:shd w:val="clear" w:color="auto" w:fill="auto"/>
          </w:tcPr>
          <w:p w14:paraId="46938E7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52</w:t>
            </w:r>
          </w:p>
        </w:tc>
        <w:tc>
          <w:tcPr>
            <w:tcW w:w="708" w:type="dxa"/>
            <w:shd w:val="clear" w:color="auto" w:fill="auto"/>
          </w:tcPr>
          <w:p w14:paraId="25CC832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106</w:t>
            </w:r>
          </w:p>
        </w:tc>
        <w:tc>
          <w:tcPr>
            <w:tcW w:w="851" w:type="dxa"/>
            <w:shd w:val="clear" w:color="auto" w:fill="auto"/>
          </w:tcPr>
          <w:p w14:paraId="31D063E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33</w:t>
            </w:r>
          </w:p>
        </w:tc>
        <w:tc>
          <w:tcPr>
            <w:tcW w:w="709" w:type="dxa"/>
            <w:shd w:val="clear" w:color="auto" w:fill="auto"/>
          </w:tcPr>
          <w:p w14:paraId="229594F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21</w:t>
            </w:r>
          </w:p>
        </w:tc>
        <w:tc>
          <w:tcPr>
            <w:tcW w:w="850" w:type="dxa"/>
            <w:shd w:val="clear" w:color="auto" w:fill="auto"/>
          </w:tcPr>
          <w:p w14:paraId="5F80D83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64</w:t>
            </w:r>
          </w:p>
        </w:tc>
      </w:tr>
      <w:tr w:rsidR="00472F8B" w:rsidRPr="00472F8B" w14:paraId="780B6B76" w14:textId="77777777" w:rsidTr="00B92605">
        <w:tc>
          <w:tcPr>
            <w:tcW w:w="568" w:type="dxa"/>
            <w:shd w:val="clear" w:color="auto" w:fill="auto"/>
          </w:tcPr>
          <w:p w14:paraId="358DBCCD"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9.</w:t>
            </w:r>
          </w:p>
        </w:tc>
        <w:tc>
          <w:tcPr>
            <w:tcW w:w="1984" w:type="dxa"/>
            <w:shd w:val="clear" w:color="auto" w:fill="auto"/>
          </w:tcPr>
          <w:p w14:paraId="1990D76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Михайловская СБ</w:t>
            </w:r>
          </w:p>
        </w:tc>
        <w:tc>
          <w:tcPr>
            <w:tcW w:w="849" w:type="dxa"/>
            <w:shd w:val="clear" w:color="auto" w:fill="auto"/>
          </w:tcPr>
          <w:p w14:paraId="64A500A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125</w:t>
            </w:r>
          </w:p>
        </w:tc>
        <w:tc>
          <w:tcPr>
            <w:tcW w:w="709" w:type="dxa"/>
            <w:shd w:val="clear" w:color="auto" w:fill="auto"/>
          </w:tcPr>
          <w:p w14:paraId="29161BB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5033408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593E981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515C79A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699</w:t>
            </w:r>
          </w:p>
        </w:tc>
        <w:tc>
          <w:tcPr>
            <w:tcW w:w="851" w:type="dxa"/>
            <w:shd w:val="clear" w:color="auto" w:fill="auto"/>
          </w:tcPr>
          <w:p w14:paraId="63B4AFD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962</w:t>
            </w:r>
          </w:p>
        </w:tc>
        <w:tc>
          <w:tcPr>
            <w:tcW w:w="708" w:type="dxa"/>
            <w:shd w:val="clear" w:color="auto" w:fill="auto"/>
          </w:tcPr>
          <w:p w14:paraId="25CAF50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137</w:t>
            </w:r>
          </w:p>
        </w:tc>
        <w:tc>
          <w:tcPr>
            <w:tcW w:w="851" w:type="dxa"/>
            <w:shd w:val="clear" w:color="auto" w:fill="auto"/>
          </w:tcPr>
          <w:p w14:paraId="76277F5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23</w:t>
            </w:r>
          </w:p>
        </w:tc>
        <w:tc>
          <w:tcPr>
            <w:tcW w:w="709" w:type="dxa"/>
            <w:shd w:val="clear" w:color="auto" w:fill="auto"/>
          </w:tcPr>
          <w:p w14:paraId="644CE60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28</w:t>
            </w:r>
          </w:p>
        </w:tc>
        <w:tc>
          <w:tcPr>
            <w:tcW w:w="850" w:type="dxa"/>
            <w:shd w:val="clear" w:color="auto" w:fill="auto"/>
          </w:tcPr>
          <w:p w14:paraId="75206D3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122</w:t>
            </w:r>
          </w:p>
        </w:tc>
      </w:tr>
      <w:tr w:rsidR="00472F8B" w:rsidRPr="00472F8B" w14:paraId="5F6475F0" w14:textId="77777777" w:rsidTr="00B92605">
        <w:tc>
          <w:tcPr>
            <w:tcW w:w="568" w:type="dxa"/>
            <w:shd w:val="clear" w:color="auto" w:fill="auto"/>
          </w:tcPr>
          <w:p w14:paraId="692697F5"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w:t>
            </w:r>
          </w:p>
        </w:tc>
        <w:tc>
          <w:tcPr>
            <w:tcW w:w="1984" w:type="dxa"/>
            <w:shd w:val="clear" w:color="auto" w:fill="auto"/>
          </w:tcPr>
          <w:p w14:paraId="08A0893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Неверовская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11BCDC7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47</w:t>
            </w:r>
          </w:p>
        </w:tc>
        <w:tc>
          <w:tcPr>
            <w:tcW w:w="709" w:type="dxa"/>
            <w:shd w:val="clear" w:color="auto" w:fill="auto"/>
          </w:tcPr>
          <w:p w14:paraId="1561D69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6572E64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03FA0AB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2A78DF4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110</w:t>
            </w:r>
          </w:p>
        </w:tc>
        <w:tc>
          <w:tcPr>
            <w:tcW w:w="851" w:type="dxa"/>
            <w:shd w:val="clear" w:color="auto" w:fill="auto"/>
          </w:tcPr>
          <w:p w14:paraId="7A1B4CE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120</w:t>
            </w:r>
          </w:p>
        </w:tc>
        <w:tc>
          <w:tcPr>
            <w:tcW w:w="708" w:type="dxa"/>
            <w:shd w:val="clear" w:color="auto" w:fill="auto"/>
          </w:tcPr>
          <w:p w14:paraId="046177F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109</w:t>
            </w:r>
          </w:p>
        </w:tc>
        <w:tc>
          <w:tcPr>
            <w:tcW w:w="851" w:type="dxa"/>
            <w:shd w:val="clear" w:color="auto" w:fill="auto"/>
          </w:tcPr>
          <w:p w14:paraId="2A44B80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w:t>
            </w:r>
          </w:p>
        </w:tc>
        <w:tc>
          <w:tcPr>
            <w:tcW w:w="709" w:type="dxa"/>
            <w:shd w:val="clear" w:color="auto" w:fill="auto"/>
          </w:tcPr>
          <w:p w14:paraId="2954578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w:t>
            </w:r>
          </w:p>
        </w:tc>
        <w:tc>
          <w:tcPr>
            <w:tcW w:w="850" w:type="dxa"/>
            <w:shd w:val="clear" w:color="auto" w:fill="auto"/>
          </w:tcPr>
          <w:p w14:paraId="23ADD8D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33</w:t>
            </w:r>
          </w:p>
        </w:tc>
      </w:tr>
      <w:tr w:rsidR="00472F8B" w:rsidRPr="00472F8B" w14:paraId="5C0168B6" w14:textId="77777777" w:rsidTr="00B92605">
        <w:tc>
          <w:tcPr>
            <w:tcW w:w="568" w:type="dxa"/>
            <w:shd w:val="clear" w:color="auto" w:fill="auto"/>
          </w:tcPr>
          <w:p w14:paraId="2C0D5D1E"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11.</w:t>
            </w:r>
          </w:p>
        </w:tc>
        <w:tc>
          <w:tcPr>
            <w:tcW w:w="1984" w:type="dxa"/>
            <w:shd w:val="clear" w:color="auto" w:fill="auto"/>
          </w:tcPr>
          <w:p w14:paraId="17BA151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Палкинская</w:t>
            </w:r>
            <w:proofErr w:type="spellEnd"/>
            <w:r w:rsidRPr="00472F8B">
              <w:rPr>
                <w:rFonts w:ascii="Times New Roman" w:eastAsia="Calibri" w:hAnsi="Times New Roman" w:cs="Times New Roman"/>
                <w:iCs/>
                <w:sz w:val="24"/>
                <w:szCs w:val="24"/>
              </w:rPr>
              <w:t xml:space="preserve"> модельная библиотека</w:t>
            </w:r>
          </w:p>
        </w:tc>
        <w:tc>
          <w:tcPr>
            <w:tcW w:w="849" w:type="dxa"/>
            <w:shd w:val="clear" w:color="auto" w:fill="auto"/>
          </w:tcPr>
          <w:p w14:paraId="58C7573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562</w:t>
            </w:r>
          </w:p>
        </w:tc>
        <w:tc>
          <w:tcPr>
            <w:tcW w:w="709" w:type="dxa"/>
            <w:shd w:val="clear" w:color="auto" w:fill="auto"/>
          </w:tcPr>
          <w:p w14:paraId="7268ABB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w:t>
            </w:r>
          </w:p>
        </w:tc>
        <w:tc>
          <w:tcPr>
            <w:tcW w:w="709" w:type="dxa"/>
            <w:shd w:val="clear" w:color="auto" w:fill="auto"/>
          </w:tcPr>
          <w:p w14:paraId="34919A0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50CEB7B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256AB1A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177</w:t>
            </w:r>
          </w:p>
        </w:tc>
        <w:tc>
          <w:tcPr>
            <w:tcW w:w="851" w:type="dxa"/>
            <w:shd w:val="clear" w:color="auto" w:fill="auto"/>
          </w:tcPr>
          <w:p w14:paraId="092E737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195</w:t>
            </w:r>
          </w:p>
        </w:tc>
        <w:tc>
          <w:tcPr>
            <w:tcW w:w="708" w:type="dxa"/>
            <w:shd w:val="clear" w:color="auto" w:fill="auto"/>
          </w:tcPr>
          <w:p w14:paraId="56116D1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110</w:t>
            </w:r>
          </w:p>
        </w:tc>
        <w:tc>
          <w:tcPr>
            <w:tcW w:w="851" w:type="dxa"/>
            <w:shd w:val="clear" w:color="auto" w:fill="auto"/>
          </w:tcPr>
          <w:p w14:paraId="759397D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21</w:t>
            </w:r>
          </w:p>
        </w:tc>
        <w:tc>
          <w:tcPr>
            <w:tcW w:w="709" w:type="dxa"/>
            <w:shd w:val="clear" w:color="auto" w:fill="auto"/>
          </w:tcPr>
          <w:p w14:paraId="3A344C8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30</w:t>
            </w:r>
          </w:p>
        </w:tc>
        <w:tc>
          <w:tcPr>
            <w:tcW w:w="850" w:type="dxa"/>
            <w:shd w:val="clear" w:color="auto" w:fill="auto"/>
          </w:tcPr>
          <w:p w14:paraId="036886A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143</w:t>
            </w:r>
          </w:p>
        </w:tc>
      </w:tr>
      <w:tr w:rsidR="00472F8B" w:rsidRPr="00472F8B" w14:paraId="4CD85011" w14:textId="77777777" w:rsidTr="00B92605">
        <w:tc>
          <w:tcPr>
            <w:tcW w:w="568" w:type="dxa"/>
            <w:shd w:val="clear" w:color="auto" w:fill="auto"/>
          </w:tcPr>
          <w:p w14:paraId="3D1AFDFC"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12.</w:t>
            </w:r>
          </w:p>
        </w:tc>
        <w:tc>
          <w:tcPr>
            <w:tcW w:w="1984" w:type="dxa"/>
            <w:shd w:val="clear" w:color="auto" w:fill="auto"/>
          </w:tcPr>
          <w:p w14:paraId="4F8E8DA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Пеньковская СБ</w:t>
            </w:r>
          </w:p>
        </w:tc>
        <w:tc>
          <w:tcPr>
            <w:tcW w:w="849" w:type="dxa"/>
            <w:shd w:val="clear" w:color="auto" w:fill="auto"/>
          </w:tcPr>
          <w:p w14:paraId="2ADD291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56</w:t>
            </w:r>
          </w:p>
        </w:tc>
        <w:tc>
          <w:tcPr>
            <w:tcW w:w="709" w:type="dxa"/>
            <w:shd w:val="clear" w:color="auto" w:fill="auto"/>
          </w:tcPr>
          <w:p w14:paraId="017E470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6476973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3493755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1808780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122</w:t>
            </w:r>
          </w:p>
        </w:tc>
        <w:tc>
          <w:tcPr>
            <w:tcW w:w="851" w:type="dxa"/>
            <w:shd w:val="clear" w:color="auto" w:fill="auto"/>
          </w:tcPr>
          <w:p w14:paraId="17F2331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138</w:t>
            </w:r>
          </w:p>
        </w:tc>
        <w:tc>
          <w:tcPr>
            <w:tcW w:w="708" w:type="dxa"/>
            <w:shd w:val="clear" w:color="auto" w:fill="auto"/>
          </w:tcPr>
          <w:p w14:paraId="419F8F5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113</w:t>
            </w:r>
          </w:p>
        </w:tc>
        <w:tc>
          <w:tcPr>
            <w:tcW w:w="851" w:type="dxa"/>
            <w:shd w:val="clear" w:color="auto" w:fill="auto"/>
          </w:tcPr>
          <w:p w14:paraId="214AD21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4E6AEC9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25</w:t>
            </w:r>
          </w:p>
        </w:tc>
        <w:tc>
          <w:tcPr>
            <w:tcW w:w="850" w:type="dxa"/>
            <w:shd w:val="clear" w:color="auto" w:fill="auto"/>
          </w:tcPr>
          <w:p w14:paraId="770318B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250</w:t>
            </w:r>
          </w:p>
        </w:tc>
      </w:tr>
      <w:tr w:rsidR="00472F8B" w:rsidRPr="00472F8B" w14:paraId="17B5552E" w14:textId="77777777" w:rsidTr="00B92605">
        <w:tc>
          <w:tcPr>
            <w:tcW w:w="568" w:type="dxa"/>
            <w:shd w:val="clear" w:color="auto" w:fill="auto"/>
          </w:tcPr>
          <w:p w14:paraId="21847485"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13.</w:t>
            </w:r>
          </w:p>
        </w:tc>
        <w:tc>
          <w:tcPr>
            <w:tcW w:w="1984" w:type="dxa"/>
            <w:shd w:val="clear" w:color="auto" w:fill="auto"/>
          </w:tcPr>
          <w:p w14:paraId="7176CBB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Понизовская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7571E43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32</w:t>
            </w:r>
          </w:p>
        </w:tc>
        <w:tc>
          <w:tcPr>
            <w:tcW w:w="709" w:type="dxa"/>
            <w:shd w:val="clear" w:color="auto" w:fill="auto"/>
          </w:tcPr>
          <w:p w14:paraId="2D4C65B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66E6508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2CAC365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65AD85A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851" w:type="dxa"/>
            <w:shd w:val="clear" w:color="auto" w:fill="auto"/>
          </w:tcPr>
          <w:p w14:paraId="4CECBCD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8" w:type="dxa"/>
            <w:shd w:val="clear" w:color="auto" w:fill="auto"/>
          </w:tcPr>
          <w:p w14:paraId="31158343"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851" w:type="dxa"/>
            <w:shd w:val="clear" w:color="auto" w:fill="auto"/>
          </w:tcPr>
          <w:p w14:paraId="21595E2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7C7EF76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850" w:type="dxa"/>
            <w:shd w:val="clear" w:color="auto" w:fill="auto"/>
          </w:tcPr>
          <w:p w14:paraId="2DE7264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r>
      <w:tr w:rsidR="00472F8B" w:rsidRPr="00472F8B" w14:paraId="0FD90961" w14:textId="77777777" w:rsidTr="00B92605">
        <w:tc>
          <w:tcPr>
            <w:tcW w:w="568" w:type="dxa"/>
            <w:shd w:val="clear" w:color="auto" w:fill="auto"/>
          </w:tcPr>
          <w:p w14:paraId="22918D32"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14.</w:t>
            </w:r>
          </w:p>
        </w:tc>
        <w:tc>
          <w:tcPr>
            <w:tcW w:w="1984" w:type="dxa"/>
            <w:shd w:val="clear" w:color="auto" w:fill="auto"/>
          </w:tcPr>
          <w:p w14:paraId="44E27594"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Просекская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3EC5945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216</w:t>
            </w:r>
          </w:p>
        </w:tc>
        <w:tc>
          <w:tcPr>
            <w:tcW w:w="709" w:type="dxa"/>
            <w:shd w:val="clear" w:color="auto" w:fill="auto"/>
          </w:tcPr>
          <w:p w14:paraId="3CD9BFA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089B2E6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44502E7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5313472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221</w:t>
            </w:r>
          </w:p>
        </w:tc>
        <w:tc>
          <w:tcPr>
            <w:tcW w:w="851" w:type="dxa"/>
            <w:shd w:val="clear" w:color="auto" w:fill="auto"/>
          </w:tcPr>
          <w:p w14:paraId="259E48D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178</w:t>
            </w:r>
          </w:p>
        </w:tc>
        <w:tc>
          <w:tcPr>
            <w:tcW w:w="708" w:type="dxa"/>
            <w:shd w:val="clear" w:color="auto" w:fill="auto"/>
          </w:tcPr>
          <w:p w14:paraId="445C27A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81</w:t>
            </w:r>
          </w:p>
        </w:tc>
        <w:tc>
          <w:tcPr>
            <w:tcW w:w="851" w:type="dxa"/>
            <w:shd w:val="clear" w:color="auto" w:fill="auto"/>
          </w:tcPr>
          <w:p w14:paraId="1E69440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32</w:t>
            </w:r>
          </w:p>
        </w:tc>
        <w:tc>
          <w:tcPr>
            <w:tcW w:w="709" w:type="dxa"/>
            <w:shd w:val="clear" w:color="auto" w:fill="auto"/>
          </w:tcPr>
          <w:p w14:paraId="4764642A"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35</w:t>
            </w:r>
          </w:p>
        </w:tc>
        <w:tc>
          <w:tcPr>
            <w:tcW w:w="850" w:type="dxa"/>
            <w:shd w:val="clear" w:color="auto" w:fill="auto"/>
          </w:tcPr>
          <w:p w14:paraId="716376F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109</w:t>
            </w:r>
          </w:p>
        </w:tc>
      </w:tr>
      <w:tr w:rsidR="00472F8B" w:rsidRPr="00472F8B" w14:paraId="7C0A84ED" w14:textId="77777777" w:rsidTr="00B92605">
        <w:tc>
          <w:tcPr>
            <w:tcW w:w="568" w:type="dxa"/>
            <w:shd w:val="clear" w:color="auto" w:fill="auto"/>
          </w:tcPr>
          <w:p w14:paraId="144981B8"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15.</w:t>
            </w:r>
          </w:p>
        </w:tc>
        <w:tc>
          <w:tcPr>
            <w:tcW w:w="1984" w:type="dxa"/>
            <w:shd w:val="clear" w:color="auto" w:fill="auto"/>
          </w:tcPr>
          <w:p w14:paraId="63021B27"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Словинская СБ</w:t>
            </w:r>
          </w:p>
        </w:tc>
        <w:tc>
          <w:tcPr>
            <w:tcW w:w="849" w:type="dxa"/>
            <w:shd w:val="clear" w:color="auto" w:fill="auto"/>
          </w:tcPr>
          <w:p w14:paraId="62D8808E"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62</w:t>
            </w:r>
          </w:p>
        </w:tc>
        <w:tc>
          <w:tcPr>
            <w:tcW w:w="709" w:type="dxa"/>
            <w:shd w:val="clear" w:color="auto" w:fill="auto"/>
          </w:tcPr>
          <w:p w14:paraId="26C8BC2D"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7DE7D61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w:t>
            </w:r>
          </w:p>
        </w:tc>
        <w:tc>
          <w:tcPr>
            <w:tcW w:w="425" w:type="dxa"/>
            <w:shd w:val="clear" w:color="auto" w:fill="auto"/>
          </w:tcPr>
          <w:p w14:paraId="420D6F6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200</w:t>
            </w:r>
          </w:p>
        </w:tc>
        <w:tc>
          <w:tcPr>
            <w:tcW w:w="992" w:type="dxa"/>
            <w:shd w:val="clear" w:color="auto" w:fill="auto"/>
          </w:tcPr>
          <w:p w14:paraId="1878634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509</w:t>
            </w:r>
          </w:p>
        </w:tc>
        <w:tc>
          <w:tcPr>
            <w:tcW w:w="851" w:type="dxa"/>
            <w:shd w:val="clear" w:color="auto" w:fill="auto"/>
          </w:tcPr>
          <w:p w14:paraId="5D850A2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516</w:t>
            </w:r>
          </w:p>
        </w:tc>
        <w:tc>
          <w:tcPr>
            <w:tcW w:w="708" w:type="dxa"/>
            <w:shd w:val="clear" w:color="auto" w:fill="auto"/>
          </w:tcPr>
          <w:p w14:paraId="53E3944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101</w:t>
            </w:r>
          </w:p>
        </w:tc>
        <w:tc>
          <w:tcPr>
            <w:tcW w:w="851" w:type="dxa"/>
            <w:shd w:val="clear" w:color="auto" w:fill="auto"/>
          </w:tcPr>
          <w:p w14:paraId="5CBCF36F"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16</w:t>
            </w:r>
          </w:p>
        </w:tc>
        <w:tc>
          <w:tcPr>
            <w:tcW w:w="709" w:type="dxa"/>
            <w:shd w:val="clear" w:color="auto" w:fill="auto"/>
          </w:tcPr>
          <w:p w14:paraId="57D3E2A2"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18</w:t>
            </w:r>
          </w:p>
        </w:tc>
        <w:tc>
          <w:tcPr>
            <w:tcW w:w="850" w:type="dxa"/>
            <w:shd w:val="clear" w:color="auto" w:fill="auto"/>
          </w:tcPr>
          <w:p w14:paraId="76AA3D9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112</w:t>
            </w:r>
          </w:p>
        </w:tc>
      </w:tr>
      <w:tr w:rsidR="00472F8B" w:rsidRPr="00472F8B" w14:paraId="0CBDDE1F" w14:textId="77777777" w:rsidTr="00B92605">
        <w:tc>
          <w:tcPr>
            <w:tcW w:w="568" w:type="dxa"/>
            <w:shd w:val="clear" w:color="auto" w:fill="auto"/>
          </w:tcPr>
          <w:p w14:paraId="3A9A70A8" w14:textId="77777777" w:rsidR="00472F8B" w:rsidRPr="00472F8B" w:rsidRDefault="00472F8B" w:rsidP="00472F8B">
            <w:pPr>
              <w:tabs>
                <w:tab w:val="left" w:pos="900"/>
              </w:tabs>
              <w:spacing w:after="0"/>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16.</w:t>
            </w:r>
          </w:p>
        </w:tc>
        <w:tc>
          <w:tcPr>
            <w:tcW w:w="1984" w:type="dxa"/>
            <w:shd w:val="clear" w:color="auto" w:fill="auto"/>
          </w:tcPr>
          <w:p w14:paraId="51E0C0E9"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proofErr w:type="spellStart"/>
            <w:r w:rsidRPr="00472F8B">
              <w:rPr>
                <w:rFonts w:ascii="Times New Roman" w:eastAsia="Calibri" w:hAnsi="Times New Roman" w:cs="Times New Roman"/>
                <w:iCs/>
                <w:sz w:val="24"/>
                <w:szCs w:val="24"/>
              </w:rPr>
              <w:t>Трифоновская</w:t>
            </w:r>
            <w:proofErr w:type="spellEnd"/>
            <w:r w:rsidRPr="00472F8B">
              <w:rPr>
                <w:rFonts w:ascii="Times New Roman" w:eastAsia="Calibri" w:hAnsi="Times New Roman" w:cs="Times New Roman"/>
                <w:iCs/>
                <w:sz w:val="24"/>
                <w:szCs w:val="24"/>
              </w:rPr>
              <w:t xml:space="preserve"> СБ</w:t>
            </w:r>
          </w:p>
        </w:tc>
        <w:tc>
          <w:tcPr>
            <w:tcW w:w="849" w:type="dxa"/>
            <w:shd w:val="clear" w:color="auto" w:fill="auto"/>
          </w:tcPr>
          <w:p w14:paraId="3655895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49</w:t>
            </w:r>
          </w:p>
        </w:tc>
        <w:tc>
          <w:tcPr>
            <w:tcW w:w="709" w:type="dxa"/>
            <w:shd w:val="clear" w:color="auto" w:fill="auto"/>
          </w:tcPr>
          <w:p w14:paraId="0A833251"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709" w:type="dxa"/>
            <w:shd w:val="clear" w:color="auto" w:fill="auto"/>
          </w:tcPr>
          <w:p w14:paraId="662E0120"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425" w:type="dxa"/>
            <w:shd w:val="clear" w:color="auto" w:fill="auto"/>
          </w:tcPr>
          <w:p w14:paraId="0DEE0F3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0</w:t>
            </w:r>
          </w:p>
        </w:tc>
        <w:tc>
          <w:tcPr>
            <w:tcW w:w="992" w:type="dxa"/>
            <w:shd w:val="clear" w:color="auto" w:fill="auto"/>
          </w:tcPr>
          <w:p w14:paraId="00CA0AE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42</w:t>
            </w:r>
          </w:p>
        </w:tc>
        <w:tc>
          <w:tcPr>
            <w:tcW w:w="851" w:type="dxa"/>
            <w:shd w:val="clear" w:color="auto" w:fill="auto"/>
          </w:tcPr>
          <w:p w14:paraId="6211A8B8"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23</w:t>
            </w:r>
          </w:p>
        </w:tc>
        <w:tc>
          <w:tcPr>
            <w:tcW w:w="708" w:type="dxa"/>
            <w:shd w:val="clear" w:color="auto" w:fill="auto"/>
          </w:tcPr>
          <w:p w14:paraId="5A828265"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55</w:t>
            </w:r>
          </w:p>
        </w:tc>
        <w:tc>
          <w:tcPr>
            <w:tcW w:w="851" w:type="dxa"/>
            <w:shd w:val="clear" w:color="auto" w:fill="auto"/>
          </w:tcPr>
          <w:p w14:paraId="5BD1430B"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30</w:t>
            </w:r>
          </w:p>
        </w:tc>
        <w:tc>
          <w:tcPr>
            <w:tcW w:w="709" w:type="dxa"/>
            <w:shd w:val="clear" w:color="auto" w:fill="auto"/>
          </w:tcPr>
          <w:p w14:paraId="0605DB7C"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32</w:t>
            </w:r>
          </w:p>
        </w:tc>
        <w:tc>
          <w:tcPr>
            <w:tcW w:w="850" w:type="dxa"/>
            <w:shd w:val="clear" w:color="auto" w:fill="auto"/>
          </w:tcPr>
          <w:p w14:paraId="29C1D966" w14:textId="77777777" w:rsidR="00472F8B" w:rsidRPr="00472F8B" w:rsidRDefault="00472F8B" w:rsidP="00922CDB">
            <w:pPr>
              <w:tabs>
                <w:tab w:val="left" w:pos="900"/>
              </w:tabs>
              <w:spacing w:after="0" w:line="240" w:lineRule="auto"/>
              <w:jc w:val="both"/>
              <w:rPr>
                <w:rFonts w:ascii="Times New Roman" w:eastAsia="Calibri" w:hAnsi="Times New Roman" w:cs="Times New Roman"/>
                <w:iCs/>
                <w:sz w:val="24"/>
                <w:szCs w:val="24"/>
              </w:rPr>
            </w:pPr>
            <w:r w:rsidRPr="00472F8B">
              <w:rPr>
                <w:rFonts w:ascii="Times New Roman" w:eastAsia="Calibri" w:hAnsi="Times New Roman" w:cs="Times New Roman"/>
                <w:iCs/>
                <w:sz w:val="24"/>
                <w:szCs w:val="24"/>
              </w:rPr>
              <w:t>107</w:t>
            </w:r>
          </w:p>
        </w:tc>
      </w:tr>
      <w:tr w:rsidR="00472F8B" w:rsidRPr="00472F8B" w14:paraId="0239A776" w14:textId="77777777" w:rsidTr="00B92605">
        <w:tc>
          <w:tcPr>
            <w:tcW w:w="2552" w:type="dxa"/>
            <w:gridSpan w:val="2"/>
            <w:shd w:val="clear" w:color="auto" w:fill="auto"/>
          </w:tcPr>
          <w:p w14:paraId="6AFF0A59"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Итого:</w:t>
            </w:r>
          </w:p>
        </w:tc>
        <w:tc>
          <w:tcPr>
            <w:tcW w:w="849" w:type="dxa"/>
            <w:shd w:val="clear" w:color="auto" w:fill="auto"/>
          </w:tcPr>
          <w:p w14:paraId="553CF649"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4988</w:t>
            </w:r>
          </w:p>
        </w:tc>
        <w:tc>
          <w:tcPr>
            <w:tcW w:w="709" w:type="dxa"/>
            <w:shd w:val="clear" w:color="auto" w:fill="auto"/>
          </w:tcPr>
          <w:p w14:paraId="1EC13566"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1</w:t>
            </w:r>
          </w:p>
        </w:tc>
        <w:tc>
          <w:tcPr>
            <w:tcW w:w="709" w:type="dxa"/>
            <w:shd w:val="clear" w:color="auto" w:fill="auto"/>
          </w:tcPr>
          <w:p w14:paraId="752A4C97"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w:t>
            </w:r>
          </w:p>
        </w:tc>
        <w:tc>
          <w:tcPr>
            <w:tcW w:w="425" w:type="dxa"/>
            <w:shd w:val="clear" w:color="auto" w:fill="auto"/>
          </w:tcPr>
          <w:p w14:paraId="72C92215"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200</w:t>
            </w:r>
          </w:p>
        </w:tc>
        <w:tc>
          <w:tcPr>
            <w:tcW w:w="992" w:type="dxa"/>
            <w:shd w:val="clear" w:color="auto" w:fill="auto"/>
          </w:tcPr>
          <w:p w14:paraId="292D68C1"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7741</w:t>
            </w:r>
          </w:p>
        </w:tc>
        <w:tc>
          <w:tcPr>
            <w:tcW w:w="851" w:type="dxa"/>
            <w:shd w:val="clear" w:color="auto" w:fill="auto"/>
          </w:tcPr>
          <w:p w14:paraId="4E1887F5"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8729</w:t>
            </w:r>
          </w:p>
        </w:tc>
        <w:tc>
          <w:tcPr>
            <w:tcW w:w="708" w:type="dxa"/>
            <w:shd w:val="clear" w:color="auto" w:fill="auto"/>
          </w:tcPr>
          <w:p w14:paraId="1E24A5A9"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113</w:t>
            </w:r>
          </w:p>
        </w:tc>
        <w:tc>
          <w:tcPr>
            <w:tcW w:w="851" w:type="dxa"/>
            <w:shd w:val="clear" w:color="auto" w:fill="auto"/>
          </w:tcPr>
          <w:p w14:paraId="7EF40E32"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368</w:t>
            </w:r>
          </w:p>
        </w:tc>
        <w:tc>
          <w:tcPr>
            <w:tcW w:w="709" w:type="dxa"/>
            <w:shd w:val="clear" w:color="auto" w:fill="auto"/>
          </w:tcPr>
          <w:p w14:paraId="73D19124"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612</w:t>
            </w:r>
          </w:p>
        </w:tc>
        <w:tc>
          <w:tcPr>
            <w:tcW w:w="850" w:type="dxa"/>
            <w:shd w:val="clear" w:color="auto" w:fill="auto"/>
          </w:tcPr>
          <w:p w14:paraId="49BA1162" w14:textId="77777777" w:rsidR="00472F8B" w:rsidRPr="00472F8B" w:rsidRDefault="00472F8B" w:rsidP="00922CDB">
            <w:pPr>
              <w:tabs>
                <w:tab w:val="left" w:pos="900"/>
              </w:tabs>
              <w:spacing w:after="0" w:line="240" w:lineRule="auto"/>
              <w:jc w:val="both"/>
              <w:rPr>
                <w:rFonts w:ascii="Times New Roman" w:eastAsia="Calibri" w:hAnsi="Times New Roman" w:cs="Times New Roman"/>
                <w:b/>
                <w:bCs/>
                <w:iCs/>
                <w:sz w:val="24"/>
                <w:szCs w:val="24"/>
              </w:rPr>
            </w:pPr>
            <w:r w:rsidRPr="00472F8B">
              <w:rPr>
                <w:rFonts w:ascii="Times New Roman" w:eastAsia="Calibri" w:hAnsi="Times New Roman" w:cs="Times New Roman"/>
                <w:b/>
                <w:bCs/>
                <w:iCs/>
                <w:sz w:val="24"/>
                <w:szCs w:val="24"/>
              </w:rPr>
              <w:t>166</w:t>
            </w:r>
          </w:p>
        </w:tc>
      </w:tr>
    </w:tbl>
    <w:p w14:paraId="78D9F896" w14:textId="77777777" w:rsidR="0022564E" w:rsidRPr="00472F8B" w:rsidRDefault="0022564E" w:rsidP="00472F8B">
      <w:pPr>
        <w:shd w:val="clear" w:color="auto" w:fill="FFFFFF"/>
        <w:spacing w:after="0"/>
        <w:jc w:val="both"/>
        <w:rPr>
          <w:rFonts w:ascii="Times New Roman" w:hAnsi="Times New Roman" w:cs="Times New Roman"/>
          <w:sz w:val="24"/>
          <w:szCs w:val="24"/>
          <w:lang w:eastAsia="ru-RU"/>
        </w:rPr>
      </w:pPr>
    </w:p>
    <w:p w14:paraId="5D227E77" w14:textId="77777777" w:rsidR="00472F8B" w:rsidRPr="00472F8B" w:rsidRDefault="00472F8B" w:rsidP="0022564E">
      <w:pPr>
        <w:spacing w:after="120"/>
        <w:contextualSpacing/>
        <w:jc w:val="both"/>
        <w:rPr>
          <w:rFonts w:ascii="Times New Roman" w:hAnsi="Times New Roman" w:cs="Times New Roman"/>
          <w:b/>
          <w:sz w:val="24"/>
          <w:szCs w:val="24"/>
          <w:lang w:eastAsia="ru-RU"/>
        </w:rPr>
      </w:pPr>
      <w:r w:rsidRPr="00472F8B">
        <w:rPr>
          <w:rFonts w:ascii="Times New Roman" w:hAnsi="Times New Roman" w:cs="Times New Roman"/>
          <w:b/>
          <w:sz w:val="24"/>
          <w:szCs w:val="24"/>
          <w:lang w:eastAsia="ru-RU"/>
        </w:rPr>
        <w:t>8.7. Выпуск библиографической продукции</w:t>
      </w:r>
    </w:p>
    <w:p w14:paraId="0F5A8243" w14:textId="77777777" w:rsidR="00472F8B" w:rsidRPr="00472F8B" w:rsidRDefault="00472F8B" w:rsidP="0022564E">
      <w:pPr>
        <w:spacing w:after="0"/>
        <w:ind w:firstLine="709"/>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Выпуск библиографической продукции оживляет справочно-библиографическое обслуживание и значительно расширяет охват пользователей информационной работой.</w:t>
      </w:r>
      <w:r w:rsidRPr="00472F8B">
        <w:rPr>
          <w:rFonts w:ascii="Times New Roman" w:hAnsi="Times New Roman" w:cs="Times New Roman"/>
          <w:sz w:val="24"/>
          <w:szCs w:val="24"/>
        </w:rPr>
        <w:t xml:space="preserve"> Технические возможности библиотек позволяют выпускать лишь </w:t>
      </w:r>
      <w:r w:rsidRPr="00472F8B">
        <w:rPr>
          <w:rFonts w:ascii="Times New Roman" w:hAnsi="Times New Roman" w:cs="Times New Roman"/>
          <w:bCs/>
          <w:sz w:val="24"/>
          <w:szCs w:val="24"/>
          <w:lang w:eastAsia="ru-RU"/>
        </w:rPr>
        <w:t xml:space="preserve">малые формы библиографической продукции (памятки, буклеты, закладки, листовки) и использовать их в рамках проведения информационных акций различной тематической и социальной </w:t>
      </w:r>
      <w:r w:rsidRPr="00472F8B">
        <w:rPr>
          <w:rFonts w:ascii="Times New Roman" w:hAnsi="Times New Roman" w:cs="Times New Roman"/>
          <w:bCs/>
          <w:sz w:val="24"/>
          <w:szCs w:val="24"/>
          <w:lang w:eastAsia="ru-RU"/>
        </w:rPr>
        <w:lastRenderedPageBreak/>
        <w:t>направленности.</w:t>
      </w:r>
      <w:r w:rsidRPr="00472F8B">
        <w:rPr>
          <w:rFonts w:ascii="Times New Roman" w:hAnsi="Times New Roman" w:cs="Times New Roman"/>
          <w:sz w:val="24"/>
          <w:szCs w:val="24"/>
        </w:rPr>
        <w:t xml:space="preserve"> </w:t>
      </w:r>
      <w:r w:rsidRPr="00472F8B">
        <w:rPr>
          <w:rFonts w:ascii="Times New Roman" w:hAnsi="Times New Roman" w:cs="Times New Roman"/>
          <w:bCs/>
          <w:sz w:val="24"/>
          <w:szCs w:val="24"/>
          <w:lang w:eastAsia="ru-RU"/>
        </w:rPr>
        <w:t>В 2024 году значительно увеличил выпуск МОИЦ – всего информационным центром выпущено более 580 экземпляров МФБП.</w:t>
      </w:r>
    </w:p>
    <w:p w14:paraId="1E43EE74" w14:textId="77777777" w:rsidR="00472F8B" w:rsidRPr="00472F8B" w:rsidRDefault="00472F8B" w:rsidP="00472F8B">
      <w:pPr>
        <w:spacing w:after="0"/>
        <w:ind w:firstLine="360"/>
        <w:contextualSpacing/>
        <w:jc w:val="both"/>
        <w:rPr>
          <w:rFonts w:ascii="Times New Roman" w:hAnsi="Times New Roman" w:cs="Times New Roman"/>
          <w:b/>
          <w:sz w:val="24"/>
          <w:szCs w:val="24"/>
          <w:lang w:eastAsia="ru-RU"/>
        </w:rPr>
      </w:pPr>
      <w:r w:rsidRPr="00472F8B">
        <w:rPr>
          <w:rFonts w:ascii="Times New Roman" w:hAnsi="Times New Roman" w:cs="Times New Roman"/>
          <w:b/>
          <w:sz w:val="24"/>
          <w:szCs w:val="24"/>
          <w:lang w:eastAsia="ru-RU"/>
        </w:rPr>
        <w:t>Центральная библиотека имени М.С. Малинина:</w:t>
      </w:r>
    </w:p>
    <w:p w14:paraId="2F1F8EC4"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К юбилейной дате – 90-летию Ю.А. Гагарина выпущен буклет «Гордись первым космонавтом», 65-летию принятия Декларации прав ребёнка – буклет «Я – ребёнок, и я имею право!». Для проведения акции «Письмо солдату» оформлены открытки «Спасибо героям!», которые направлены в волонтерские организации для отправки подразделениям СВО.</w:t>
      </w:r>
    </w:p>
    <w:p w14:paraId="68B4B8A3"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В рамках информационной кампании по реализации проекта «Книга трудовой славы Костромской области» были изготовлены информационные закладки для раздачи пользователям библиотеки «Книга Трудовой славы: впиши родных в историю».</w:t>
      </w:r>
    </w:p>
    <w:p w14:paraId="781C3155"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Поздравительные открытки вышли для уличной акции к Дню России «Крепче Россия руками друзей», листовки с рецептами национальной кухни народов России использованы для выставки – инсталляции к Дню народного единства и «Ночи искусств» - «Стол богатый накрывай, в центре – дружбы каравай!».</w:t>
      </w:r>
    </w:p>
    <w:p w14:paraId="6C9D8E33" w14:textId="77777777" w:rsidR="00472F8B" w:rsidRPr="00472F8B" w:rsidRDefault="0094371A" w:rsidP="00472F8B">
      <w:pPr>
        <w:spacing w:after="0"/>
        <w:ind w:left="1080"/>
        <w:contextualSpacing/>
        <w:jc w:val="both"/>
        <w:rPr>
          <w:rFonts w:ascii="Times New Roman" w:hAnsi="Times New Roman" w:cs="Times New Roman"/>
          <w:bCs/>
          <w:sz w:val="24"/>
          <w:szCs w:val="24"/>
          <w:lang w:eastAsia="ru-RU"/>
        </w:rPr>
      </w:pPr>
      <w:hyperlink r:id="rId112" w:history="1">
        <w:r w:rsidR="00472F8B" w:rsidRPr="00472F8B">
          <w:rPr>
            <w:rStyle w:val="ac"/>
            <w:rFonts w:ascii="Times New Roman" w:hAnsi="Times New Roman" w:cs="Times New Roman"/>
            <w:bCs/>
            <w:sz w:val="24"/>
            <w:szCs w:val="24"/>
            <w:lang w:eastAsia="ru-RU"/>
          </w:rPr>
          <w:t>https://www.antropovocbs.ru/news/akcii_dobrye_i_poleznye/2024-11-08-613</w:t>
        </w:r>
      </w:hyperlink>
      <w:r w:rsidR="00472F8B" w:rsidRPr="00472F8B">
        <w:rPr>
          <w:rFonts w:ascii="Times New Roman" w:hAnsi="Times New Roman" w:cs="Times New Roman"/>
          <w:bCs/>
          <w:sz w:val="24"/>
          <w:szCs w:val="24"/>
          <w:lang w:eastAsia="ru-RU"/>
        </w:rPr>
        <w:t xml:space="preserve"> </w:t>
      </w:r>
    </w:p>
    <w:p w14:paraId="73653256"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 xml:space="preserve">В ходе мероприятий Дня молодого избирателя вручены закладки - памятки молодым избирателям «Не </w:t>
      </w:r>
      <w:proofErr w:type="spellStart"/>
      <w:r w:rsidRPr="00472F8B">
        <w:rPr>
          <w:rFonts w:ascii="Times New Roman" w:hAnsi="Times New Roman" w:cs="Times New Roman"/>
          <w:bCs/>
          <w:sz w:val="24"/>
          <w:szCs w:val="24"/>
          <w:lang w:eastAsia="ru-RU"/>
        </w:rPr>
        <w:t>комплексуй</w:t>
      </w:r>
      <w:proofErr w:type="spellEnd"/>
      <w:r w:rsidRPr="00472F8B">
        <w:rPr>
          <w:rFonts w:ascii="Times New Roman" w:hAnsi="Times New Roman" w:cs="Times New Roman"/>
          <w:bCs/>
          <w:sz w:val="24"/>
          <w:szCs w:val="24"/>
          <w:lang w:eastAsia="ru-RU"/>
        </w:rPr>
        <w:t xml:space="preserve">! Голосуй!». Выпуск листовки «Новшества российского законодательства», памятки «О мерах </w:t>
      </w:r>
      <w:proofErr w:type="spellStart"/>
      <w:r w:rsidRPr="00472F8B">
        <w:rPr>
          <w:rFonts w:ascii="Times New Roman" w:hAnsi="Times New Roman" w:cs="Times New Roman"/>
          <w:bCs/>
          <w:sz w:val="24"/>
          <w:szCs w:val="24"/>
          <w:lang w:eastAsia="ru-RU"/>
        </w:rPr>
        <w:t>соцподдержки</w:t>
      </w:r>
      <w:proofErr w:type="spellEnd"/>
      <w:r w:rsidRPr="00472F8B">
        <w:rPr>
          <w:rFonts w:ascii="Times New Roman" w:hAnsi="Times New Roman" w:cs="Times New Roman"/>
          <w:bCs/>
          <w:sz w:val="24"/>
          <w:szCs w:val="24"/>
          <w:lang w:eastAsia="ru-RU"/>
        </w:rPr>
        <w:t xml:space="preserve"> граждан пожилого возраста» имел целью правовое просвещение пользователей библиотеки. </w:t>
      </w:r>
    </w:p>
    <w:p w14:paraId="0C48F82B"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 xml:space="preserve">В рамках работы по антитеррористической безопасности вышел ряд малых форм библиографической продукции: буклет «Памятка родителям о профилактике экстремизма», памятка «Экстремизм – угроза обществу, молодым об ответственности», памятка «Сигнал «Внимание всем!». </w:t>
      </w:r>
    </w:p>
    <w:p w14:paraId="666544E3"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По ЗОЖ для нового формата выставки – информационной корзинки - были выпущены: памятка «В свой сад эти цветы лучше не пускать», листовки «Клещи не дремлют!», «Осторожно, ботулизм!».</w:t>
      </w:r>
    </w:p>
    <w:p w14:paraId="5610AC4E" w14:textId="77777777" w:rsidR="00472F8B" w:rsidRPr="00472F8B" w:rsidRDefault="00472F8B" w:rsidP="00472F8B">
      <w:pPr>
        <w:numPr>
          <w:ilvl w:val="0"/>
          <w:numId w:val="36"/>
        </w:numPr>
        <w:spacing w:after="0"/>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 xml:space="preserve">Году семьи посвящены МФБП: листовка «Моя семья и вся родня», </w:t>
      </w:r>
      <w:bookmarkStart w:id="33" w:name="_Hlk187847561"/>
      <w:r w:rsidRPr="00472F8B">
        <w:rPr>
          <w:rFonts w:ascii="Times New Roman" w:hAnsi="Times New Roman" w:cs="Times New Roman"/>
          <w:bCs/>
          <w:sz w:val="24"/>
          <w:szCs w:val="24"/>
          <w:lang w:eastAsia="ru-RU"/>
        </w:rPr>
        <w:t xml:space="preserve">закладка «М.С. Малинин и история его семьи» (в рамках открытия </w:t>
      </w:r>
      <w:proofErr w:type="spellStart"/>
      <w:r w:rsidRPr="00472F8B">
        <w:rPr>
          <w:rFonts w:ascii="Times New Roman" w:hAnsi="Times New Roman" w:cs="Times New Roman"/>
          <w:bCs/>
          <w:sz w:val="24"/>
          <w:szCs w:val="24"/>
          <w:lang w:eastAsia="ru-RU"/>
        </w:rPr>
        <w:t>Малининских</w:t>
      </w:r>
      <w:proofErr w:type="spellEnd"/>
      <w:r w:rsidRPr="00472F8B">
        <w:rPr>
          <w:rFonts w:ascii="Times New Roman" w:hAnsi="Times New Roman" w:cs="Times New Roman"/>
          <w:bCs/>
          <w:sz w:val="24"/>
          <w:szCs w:val="24"/>
          <w:lang w:eastAsia="ru-RU"/>
        </w:rPr>
        <w:t xml:space="preserve"> дней), </w:t>
      </w:r>
      <w:bookmarkEnd w:id="33"/>
      <w:r w:rsidRPr="00472F8B">
        <w:rPr>
          <w:rFonts w:ascii="Times New Roman" w:hAnsi="Times New Roman" w:cs="Times New Roman"/>
          <w:bCs/>
          <w:sz w:val="24"/>
          <w:szCs w:val="24"/>
          <w:lang w:eastAsia="ru-RU"/>
        </w:rPr>
        <w:t xml:space="preserve">листовка «Кто мы друг другу после свадьбы». </w:t>
      </w:r>
    </w:p>
    <w:p w14:paraId="58AEFF21" w14:textId="77777777" w:rsidR="00472F8B" w:rsidRPr="00472F8B" w:rsidRDefault="0094371A" w:rsidP="00472F8B">
      <w:pPr>
        <w:spacing w:after="0"/>
        <w:ind w:left="1080"/>
        <w:contextualSpacing/>
        <w:jc w:val="both"/>
        <w:rPr>
          <w:rFonts w:ascii="Times New Roman" w:hAnsi="Times New Roman" w:cs="Times New Roman"/>
          <w:bCs/>
          <w:sz w:val="24"/>
          <w:szCs w:val="24"/>
          <w:lang w:eastAsia="ru-RU"/>
        </w:rPr>
      </w:pPr>
      <w:hyperlink r:id="rId113" w:history="1">
        <w:r w:rsidR="00472F8B" w:rsidRPr="00472F8B">
          <w:rPr>
            <w:rStyle w:val="ac"/>
            <w:rFonts w:ascii="Times New Roman" w:hAnsi="Times New Roman" w:cs="Times New Roman"/>
            <w:bCs/>
            <w:sz w:val="24"/>
            <w:szCs w:val="24"/>
            <w:lang w:eastAsia="ru-RU"/>
          </w:rPr>
          <w:t>https://www.antropovocbs.ru/news/moja_semja_i_vsja_rodnja/2024-04-26-471</w:t>
        </w:r>
      </w:hyperlink>
      <w:r w:rsidR="00472F8B" w:rsidRPr="00472F8B">
        <w:rPr>
          <w:rFonts w:ascii="Times New Roman" w:hAnsi="Times New Roman" w:cs="Times New Roman"/>
          <w:bCs/>
          <w:sz w:val="24"/>
          <w:szCs w:val="24"/>
          <w:lang w:eastAsia="ru-RU"/>
        </w:rPr>
        <w:t xml:space="preserve"> </w:t>
      </w:r>
    </w:p>
    <w:p w14:paraId="4B7D0F6B" w14:textId="31DC756C" w:rsidR="002003A6" w:rsidRDefault="00472F8B" w:rsidP="00605121">
      <w:pPr>
        <w:spacing w:after="0"/>
        <w:ind w:firstLine="709"/>
        <w:contextualSpacing/>
        <w:jc w:val="both"/>
        <w:rPr>
          <w:rFonts w:ascii="Times New Roman" w:hAnsi="Times New Roman" w:cs="Times New Roman"/>
          <w:bCs/>
          <w:sz w:val="24"/>
          <w:szCs w:val="24"/>
          <w:lang w:eastAsia="ru-RU"/>
        </w:rPr>
      </w:pPr>
      <w:r w:rsidRPr="00472F8B">
        <w:rPr>
          <w:rFonts w:ascii="Times New Roman" w:hAnsi="Times New Roman" w:cs="Times New Roman"/>
          <w:bCs/>
          <w:sz w:val="24"/>
          <w:szCs w:val="24"/>
          <w:lang w:eastAsia="ru-RU"/>
        </w:rPr>
        <w:t>Конечно, технические возможности для выпуска</w:t>
      </w:r>
      <w:r w:rsidRPr="00472F8B">
        <w:rPr>
          <w:rFonts w:ascii="Times New Roman" w:hAnsi="Times New Roman" w:cs="Times New Roman"/>
          <w:sz w:val="24"/>
          <w:szCs w:val="24"/>
        </w:rPr>
        <w:t xml:space="preserve"> </w:t>
      </w:r>
      <w:r w:rsidRPr="00472F8B">
        <w:rPr>
          <w:rFonts w:ascii="Times New Roman" w:hAnsi="Times New Roman" w:cs="Times New Roman"/>
          <w:bCs/>
          <w:sz w:val="24"/>
          <w:szCs w:val="24"/>
          <w:lang w:eastAsia="ru-RU"/>
        </w:rPr>
        <w:t xml:space="preserve">малых форм библиографической продукции в сельских библиотеках ЦБС разнятся, активнее других используют этот формат информационной работы Котельниковская, Пеньковская, </w:t>
      </w:r>
      <w:proofErr w:type="spellStart"/>
      <w:r w:rsidRPr="00472F8B">
        <w:rPr>
          <w:rFonts w:ascii="Times New Roman" w:hAnsi="Times New Roman" w:cs="Times New Roman"/>
          <w:bCs/>
          <w:sz w:val="24"/>
          <w:szCs w:val="24"/>
          <w:lang w:eastAsia="ru-RU"/>
        </w:rPr>
        <w:t>Просекская</w:t>
      </w:r>
      <w:proofErr w:type="spellEnd"/>
      <w:r w:rsidRPr="00472F8B">
        <w:rPr>
          <w:rFonts w:ascii="Times New Roman" w:hAnsi="Times New Roman" w:cs="Times New Roman"/>
          <w:bCs/>
          <w:sz w:val="24"/>
          <w:szCs w:val="24"/>
          <w:lang w:eastAsia="ru-RU"/>
        </w:rPr>
        <w:t xml:space="preserve">, </w:t>
      </w:r>
      <w:proofErr w:type="spellStart"/>
      <w:r w:rsidRPr="00472F8B">
        <w:rPr>
          <w:rFonts w:ascii="Times New Roman" w:hAnsi="Times New Roman" w:cs="Times New Roman"/>
          <w:bCs/>
          <w:sz w:val="24"/>
          <w:szCs w:val="24"/>
          <w:lang w:eastAsia="ru-RU"/>
        </w:rPr>
        <w:t>Палкинская</w:t>
      </w:r>
      <w:proofErr w:type="spellEnd"/>
      <w:r w:rsidRPr="00472F8B">
        <w:rPr>
          <w:rFonts w:ascii="Times New Roman" w:hAnsi="Times New Roman" w:cs="Times New Roman"/>
          <w:bCs/>
          <w:sz w:val="24"/>
          <w:szCs w:val="24"/>
          <w:lang w:eastAsia="ru-RU"/>
        </w:rPr>
        <w:t xml:space="preserve"> детская, Словинская, </w:t>
      </w:r>
      <w:proofErr w:type="spellStart"/>
      <w:r w:rsidRPr="00472F8B">
        <w:rPr>
          <w:rFonts w:ascii="Times New Roman" w:hAnsi="Times New Roman" w:cs="Times New Roman"/>
          <w:bCs/>
          <w:sz w:val="24"/>
          <w:szCs w:val="24"/>
          <w:lang w:eastAsia="ru-RU"/>
        </w:rPr>
        <w:t>Малининская</w:t>
      </w:r>
      <w:proofErr w:type="spellEnd"/>
      <w:r w:rsidRPr="00472F8B">
        <w:rPr>
          <w:rFonts w:ascii="Times New Roman" w:hAnsi="Times New Roman" w:cs="Times New Roman"/>
          <w:bCs/>
          <w:sz w:val="24"/>
          <w:szCs w:val="24"/>
          <w:lang w:eastAsia="ru-RU"/>
        </w:rPr>
        <w:t xml:space="preserve"> и </w:t>
      </w:r>
      <w:proofErr w:type="spellStart"/>
      <w:r w:rsidRPr="00472F8B">
        <w:rPr>
          <w:rFonts w:ascii="Times New Roman" w:hAnsi="Times New Roman" w:cs="Times New Roman"/>
          <w:bCs/>
          <w:sz w:val="24"/>
          <w:szCs w:val="24"/>
          <w:lang w:eastAsia="ru-RU"/>
        </w:rPr>
        <w:t>Трифоновская</w:t>
      </w:r>
      <w:proofErr w:type="spellEnd"/>
      <w:r w:rsidRPr="00472F8B">
        <w:rPr>
          <w:rFonts w:ascii="Times New Roman" w:hAnsi="Times New Roman" w:cs="Times New Roman"/>
          <w:bCs/>
          <w:sz w:val="24"/>
          <w:szCs w:val="24"/>
          <w:lang w:eastAsia="ru-RU"/>
        </w:rPr>
        <w:t xml:space="preserve"> сельские библиотеки. Тематика малых форм библиографической</w:t>
      </w:r>
      <w:r w:rsidR="00605121">
        <w:rPr>
          <w:rFonts w:ascii="Times New Roman" w:hAnsi="Times New Roman" w:cs="Times New Roman"/>
          <w:bCs/>
          <w:sz w:val="24"/>
          <w:szCs w:val="24"/>
          <w:lang w:eastAsia="ru-RU"/>
        </w:rPr>
        <w:t xml:space="preserve"> продукции самая разнообразная.</w:t>
      </w:r>
    </w:p>
    <w:p w14:paraId="17C55FC1" w14:textId="77777777" w:rsidR="00472F8B" w:rsidRPr="00472F8B" w:rsidRDefault="00472F8B" w:rsidP="00472F8B">
      <w:pPr>
        <w:spacing w:after="0"/>
        <w:ind w:firstLine="340"/>
        <w:contextualSpacing/>
        <w:jc w:val="both"/>
        <w:rPr>
          <w:rFonts w:ascii="Times New Roman" w:hAnsi="Times New Roman" w:cs="Times New Roman"/>
          <w:sz w:val="24"/>
          <w:szCs w:val="24"/>
        </w:rPr>
      </w:pPr>
      <w:r w:rsidRPr="00472F8B">
        <w:rPr>
          <w:rFonts w:ascii="Times New Roman" w:hAnsi="Times New Roman" w:cs="Times New Roman"/>
          <w:bCs/>
          <w:sz w:val="24"/>
          <w:szCs w:val="24"/>
          <w:lang w:eastAsia="ru-RU"/>
        </w:rPr>
        <w:t xml:space="preserve">Пример, </w:t>
      </w:r>
      <w:r w:rsidRPr="00472F8B">
        <w:rPr>
          <w:rFonts w:ascii="Times New Roman" w:hAnsi="Times New Roman" w:cs="Times New Roman"/>
          <w:b/>
          <w:sz w:val="24"/>
          <w:szCs w:val="24"/>
        </w:rPr>
        <w:t>Котельниковская сельская библиотека:</w:t>
      </w:r>
      <w:r w:rsidRPr="00472F8B">
        <w:rPr>
          <w:rFonts w:ascii="Times New Roman" w:hAnsi="Times New Roman" w:cs="Times New Roman"/>
          <w:sz w:val="24"/>
          <w:szCs w:val="24"/>
        </w:rPr>
        <w:t xml:space="preserve"> </w:t>
      </w:r>
    </w:p>
    <w:p w14:paraId="09F72777"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Буклет «Сигарета – это враг»,</w:t>
      </w:r>
      <w:r w:rsidRPr="00472F8B">
        <w:rPr>
          <w:rFonts w:ascii="Times New Roman" w:hAnsi="Times New Roman" w:cs="Times New Roman"/>
        </w:rPr>
        <w:t xml:space="preserve"> </w:t>
      </w:r>
      <w:r w:rsidRPr="00472F8B">
        <w:rPr>
          <w:rFonts w:ascii="Times New Roman" w:eastAsia="Calibri" w:hAnsi="Times New Roman" w:cs="Times New Roman"/>
        </w:rPr>
        <w:t>«Знать, чтобы не оступиться» (о вреде курительных смесей), памятка «Пять причин бросить курить»;</w:t>
      </w:r>
    </w:p>
    <w:p w14:paraId="69B1A41E"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В информационных акциях по безопасности использованы: буклеты «Осторожно, борщевик!»,</w:t>
      </w:r>
      <w:r w:rsidRPr="00472F8B">
        <w:rPr>
          <w:rFonts w:ascii="Times New Roman" w:hAnsi="Times New Roman" w:cs="Times New Roman"/>
        </w:rPr>
        <w:t xml:space="preserve"> </w:t>
      </w:r>
      <w:r w:rsidRPr="00472F8B">
        <w:rPr>
          <w:rFonts w:ascii="Times New Roman" w:eastAsia="Calibri" w:hAnsi="Times New Roman" w:cs="Times New Roman"/>
        </w:rPr>
        <w:t>«Правила пожарной безопасности детям», «Осторожно, клещи!», «Безопасное поведение на воде», «Правила безопасности при катании с горок», памятка «Осторожно, солнечный удар!»;</w:t>
      </w:r>
    </w:p>
    <w:p w14:paraId="5EF21353"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lastRenderedPageBreak/>
        <w:t>Памятка «Пять заповедей (как не стать жертвой наркомании)», буклет «Нет! – добровольному безумию», памятка с основами здорового образа жизни «Береги здоровье смолоду», закладки-</w:t>
      </w:r>
      <w:proofErr w:type="spellStart"/>
      <w:r w:rsidRPr="00472F8B">
        <w:rPr>
          <w:rFonts w:ascii="Times New Roman" w:eastAsia="Calibri" w:hAnsi="Times New Roman" w:cs="Times New Roman"/>
        </w:rPr>
        <w:t>флаеры</w:t>
      </w:r>
      <w:proofErr w:type="spellEnd"/>
      <w:r w:rsidRPr="00472F8B">
        <w:rPr>
          <w:rFonts w:ascii="Times New Roman" w:eastAsia="Calibri" w:hAnsi="Times New Roman" w:cs="Times New Roman"/>
        </w:rPr>
        <w:t xml:space="preserve"> «Тревожный звоночек» для родителей»;</w:t>
      </w:r>
    </w:p>
    <w:p w14:paraId="07DC3DBC" w14:textId="77777777" w:rsidR="00472F8B" w:rsidRPr="00472F8B" w:rsidRDefault="00472F8B" w:rsidP="00472F8B">
      <w:pPr>
        <w:numPr>
          <w:ilvl w:val="0"/>
          <w:numId w:val="37"/>
        </w:numPr>
        <w:tabs>
          <w:tab w:val="left" w:pos="900"/>
        </w:tabs>
        <w:spacing w:after="0"/>
        <w:jc w:val="both"/>
        <w:rPr>
          <w:rFonts w:ascii="Times New Roman" w:eastAsia="Calibri" w:hAnsi="Times New Roman" w:cs="Times New Roman"/>
          <w:sz w:val="24"/>
          <w:szCs w:val="24"/>
        </w:rPr>
      </w:pPr>
      <w:r w:rsidRPr="00472F8B">
        <w:rPr>
          <w:rFonts w:ascii="Times New Roman" w:eastAsia="Calibri" w:hAnsi="Times New Roman" w:cs="Times New Roman"/>
          <w:sz w:val="24"/>
          <w:szCs w:val="24"/>
        </w:rPr>
        <w:t xml:space="preserve">Возрождению традиций чтения посвящены: памятка для родителей «С книгой по жизни», памятки «Для чего ребенку нужна сказка», «Традиция семейного чтения»: «подсказки» для родителей о приобщении ребенка к чтению», «Читайте детям стихи», «Чтение – дело семейное», «Правила пользования книгой», буклет «Как хорошо уметь читать», </w:t>
      </w:r>
      <w:proofErr w:type="spellStart"/>
      <w:r w:rsidRPr="00472F8B">
        <w:rPr>
          <w:rFonts w:ascii="Times New Roman" w:eastAsia="Calibri" w:hAnsi="Times New Roman" w:cs="Times New Roman"/>
          <w:sz w:val="24"/>
          <w:szCs w:val="24"/>
        </w:rPr>
        <w:t>библиофлаеры</w:t>
      </w:r>
      <w:proofErr w:type="spellEnd"/>
      <w:r w:rsidRPr="00472F8B">
        <w:rPr>
          <w:rFonts w:ascii="Times New Roman" w:eastAsia="Calibri" w:hAnsi="Times New Roman" w:cs="Times New Roman"/>
          <w:sz w:val="24"/>
          <w:szCs w:val="24"/>
        </w:rPr>
        <w:t xml:space="preserve"> - «Пять минут поэзии на ночь», «Возьми с собой стихи о маме»,</w:t>
      </w:r>
      <w:r w:rsidRPr="00472F8B">
        <w:rPr>
          <w:rFonts w:ascii="Times New Roman" w:hAnsi="Times New Roman" w:cs="Times New Roman"/>
          <w:sz w:val="24"/>
          <w:szCs w:val="24"/>
        </w:rPr>
        <w:t xml:space="preserve"> </w:t>
      </w:r>
      <w:r w:rsidRPr="00472F8B">
        <w:rPr>
          <w:rFonts w:ascii="Times New Roman" w:eastAsia="Calibri" w:hAnsi="Times New Roman" w:cs="Times New Roman"/>
          <w:sz w:val="24"/>
          <w:szCs w:val="24"/>
        </w:rPr>
        <w:t>«Писатели снимаются в кино»</w:t>
      </w:r>
      <w:r w:rsidRPr="00472F8B">
        <w:rPr>
          <w:rFonts w:ascii="Times New Roman" w:hAnsi="Times New Roman" w:cs="Times New Roman"/>
          <w:sz w:val="24"/>
          <w:szCs w:val="24"/>
        </w:rPr>
        <w:t xml:space="preserve">, </w:t>
      </w:r>
      <w:r w:rsidRPr="00472F8B">
        <w:rPr>
          <w:rFonts w:ascii="Times New Roman" w:eastAsia="Calibri" w:hAnsi="Times New Roman" w:cs="Times New Roman"/>
          <w:sz w:val="24"/>
          <w:szCs w:val="24"/>
        </w:rPr>
        <w:t>«Мальчик в полосатой пижаме» (рекомендательная закладка);</w:t>
      </w:r>
    </w:p>
    <w:p w14:paraId="2738FBF6"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«История выборов» (информационный буклет);</w:t>
      </w:r>
    </w:p>
    <w:p w14:paraId="5026DBB7"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Памятки «Роль отца в воспитании девочки» и «Роль отца в воспитании мальчика»;</w:t>
      </w:r>
    </w:p>
    <w:p w14:paraId="7DC7E307"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Буклет «Противодействие терроризму»;</w:t>
      </w:r>
    </w:p>
    <w:p w14:paraId="785D84CB" w14:textId="77777777" w:rsidR="00472F8B" w:rsidRPr="00472F8B" w:rsidRDefault="00472F8B" w:rsidP="00472F8B">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Патриотическим датам и государственным праздникам посвящены: «Величие Сталинграда» (закладки), буклеты «ХОЛОКОСТ – память без срока давности», «Колыбель героев ратных», «Герои Ставрополья»;</w:t>
      </w:r>
    </w:p>
    <w:p w14:paraId="36BC4653" w14:textId="77777777" w:rsidR="00472F8B" w:rsidRPr="004B4CFD" w:rsidRDefault="00472F8B" w:rsidP="004B4CFD">
      <w:pPr>
        <w:pStyle w:val="af2"/>
        <w:numPr>
          <w:ilvl w:val="0"/>
          <w:numId w:val="37"/>
        </w:numPr>
        <w:tabs>
          <w:tab w:val="left" w:pos="900"/>
        </w:tabs>
        <w:spacing w:after="0"/>
        <w:jc w:val="both"/>
        <w:rPr>
          <w:rFonts w:ascii="Times New Roman" w:eastAsia="Calibri" w:hAnsi="Times New Roman" w:cs="Times New Roman"/>
        </w:rPr>
      </w:pPr>
      <w:r w:rsidRPr="00472F8B">
        <w:rPr>
          <w:rFonts w:ascii="Times New Roman" w:eastAsia="Calibri" w:hAnsi="Times New Roman" w:cs="Times New Roman"/>
        </w:rPr>
        <w:t xml:space="preserve">К Году семьи выпущены: «Весеннее настроение» (закладки), </w:t>
      </w:r>
      <w:proofErr w:type="spellStart"/>
      <w:r w:rsidRPr="00472F8B">
        <w:rPr>
          <w:rFonts w:ascii="Times New Roman" w:eastAsia="Calibri" w:hAnsi="Times New Roman" w:cs="Times New Roman"/>
        </w:rPr>
        <w:t>библиофлаеры</w:t>
      </w:r>
      <w:proofErr w:type="spellEnd"/>
      <w:r w:rsidRPr="00472F8B">
        <w:rPr>
          <w:rFonts w:ascii="Times New Roman" w:eastAsia="Calibri" w:hAnsi="Times New Roman" w:cs="Times New Roman"/>
        </w:rPr>
        <w:t xml:space="preserve"> «День семьи, любви и верности» и «Семья в кино и книгах».</w:t>
      </w:r>
    </w:p>
    <w:p w14:paraId="6FE2AB40" w14:textId="77777777" w:rsidR="00472F8B" w:rsidRPr="00472F8B" w:rsidRDefault="00472F8B" w:rsidP="00472F8B">
      <w:pPr>
        <w:spacing w:after="0"/>
        <w:ind w:firstLine="360"/>
        <w:contextualSpacing/>
        <w:jc w:val="both"/>
        <w:rPr>
          <w:rFonts w:ascii="Times New Roman" w:hAnsi="Times New Roman" w:cs="Times New Roman"/>
          <w:b/>
          <w:sz w:val="24"/>
          <w:szCs w:val="24"/>
          <w:lang w:eastAsia="ru-RU"/>
        </w:rPr>
      </w:pPr>
      <w:r w:rsidRPr="00472F8B">
        <w:rPr>
          <w:rFonts w:ascii="Times New Roman" w:hAnsi="Times New Roman" w:cs="Times New Roman"/>
          <w:b/>
          <w:sz w:val="24"/>
          <w:szCs w:val="24"/>
          <w:lang w:eastAsia="ru-RU"/>
        </w:rPr>
        <w:t xml:space="preserve">Краткие выводы по разделу. Основные проблемы организации справочно- библиографического, </w:t>
      </w:r>
      <w:bookmarkStart w:id="34" w:name="_Hlk153534818"/>
      <w:r w:rsidRPr="00472F8B">
        <w:rPr>
          <w:rFonts w:ascii="Times New Roman" w:hAnsi="Times New Roman" w:cs="Times New Roman"/>
          <w:b/>
          <w:sz w:val="24"/>
          <w:szCs w:val="24"/>
          <w:lang w:eastAsia="ru-RU"/>
        </w:rPr>
        <w:t>информационного и социально-правового обслуживания пользователей</w:t>
      </w:r>
      <w:bookmarkEnd w:id="34"/>
      <w:r w:rsidRPr="00472F8B">
        <w:rPr>
          <w:rFonts w:ascii="Times New Roman" w:hAnsi="Times New Roman" w:cs="Times New Roman"/>
          <w:b/>
          <w:sz w:val="24"/>
          <w:szCs w:val="24"/>
          <w:lang w:eastAsia="ru-RU"/>
        </w:rPr>
        <w:t>.</w:t>
      </w:r>
    </w:p>
    <w:p w14:paraId="65D0B2EE" w14:textId="77777777" w:rsidR="00472F8B" w:rsidRPr="00472F8B" w:rsidRDefault="00472F8B" w:rsidP="00472F8B">
      <w:pPr>
        <w:shd w:val="clear" w:color="auto" w:fill="FFFFFF"/>
        <w:spacing w:after="0"/>
        <w:ind w:firstLine="360"/>
        <w:contextualSpacing/>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Важным условием результативного информационного обслуживания пользователей в библиотеке является создание и поддержание в актуальном состоянии справочно-библиографического аппарата. На протяжении ряда лет структура СБА библиотек остается неизменной и представлена традиционными карточными каталогами и картотеками, фондом справочных изданий. Библиотеки продолжают формировать карточные каталоги – работа, которая сводится в большей степени к очищению, чем наполнению, т. к. списание книжного фонда превышает пополнение.</w:t>
      </w:r>
    </w:p>
    <w:p w14:paraId="1864B257" w14:textId="02A310AA" w:rsidR="004B4CFD" w:rsidRPr="00D0058F" w:rsidRDefault="00472F8B" w:rsidP="00D0058F">
      <w:pPr>
        <w:jc w:val="both"/>
        <w:rPr>
          <w:rFonts w:ascii="Times New Roman" w:hAnsi="Times New Roman" w:cs="Times New Roman"/>
          <w:sz w:val="24"/>
          <w:szCs w:val="24"/>
          <w:lang w:eastAsia="ru-RU"/>
        </w:rPr>
      </w:pPr>
      <w:r w:rsidRPr="00472F8B">
        <w:rPr>
          <w:rFonts w:ascii="Times New Roman" w:hAnsi="Times New Roman" w:cs="Times New Roman"/>
          <w:sz w:val="24"/>
          <w:szCs w:val="24"/>
          <w:lang w:eastAsia="ru-RU"/>
        </w:rPr>
        <w:t>Остаются актуальными организация мероприятий по популяризации и расширению спектра информационных услуг, необходимых представителям старшего поколения и социально – незащищенных групп населения. Расширяются и меняются формы и методы справочно-библиографического, информационного и социально-правового обслуживания пользователей за счет активного использования информационно- компьютерных технологий.</w:t>
      </w:r>
    </w:p>
    <w:p w14:paraId="6A1A650F" w14:textId="77777777" w:rsidR="00956362" w:rsidRPr="00956362" w:rsidRDefault="00340ECA" w:rsidP="00956362">
      <w:pPr>
        <w:tabs>
          <w:tab w:val="left" w:pos="900"/>
        </w:tabs>
        <w:spacing w:after="120"/>
        <w:jc w:val="both"/>
        <w:rPr>
          <w:rFonts w:ascii="Times New Roman" w:hAnsi="Times New Roman" w:cs="Times New Roman"/>
          <w:b/>
          <w:sz w:val="24"/>
          <w:szCs w:val="24"/>
        </w:rPr>
      </w:pPr>
      <w:r w:rsidRPr="005F7775">
        <w:rPr>
          <w:rFonts w:ascii="Times New Roman" w:hAnsi="Times New Roman" w:cs="Times New Roman"/>
          <w:b/>
          <w:sz w:val="24"/>
          <w:szCs w:val="24"/>
        </w:rPr>
        <w:tab/>
      </w:r>
      <w:r w:rsidR="00956362" w:rsidRPr="00956362">
        <w:rPr>
          <w:rFonts w:ascii="Times New Roman" w:hAnsi="Times New Roman" w:cs="Times New Roman"/>
          <w:b/>
          <w:sz w:val="24"/>
          <w:szCs w:val="24"/>
        </w:rPr>
        <w:t>9. Краеведческая деятельность библиотек</w:t>
      </w:r>
    </w:p>
    <w:p w14:paraId="11A3DCCC" w14:textId="77777777" w:rsidR="00956362" w:rsidRPr="00956362" w:rsidRDefault="00956362" w:rsidP="00956362">
      <w:pPr>
        <w:tabs>
          <w:tab w:val="left" w:pos="900"/>
        </w:tabs>
        <w:spacing w:after="0"/>
        <w:ind w:firstLine="680"/>
        <w:jc w:val="both"/>
        <w:rPr>
          <w:rFonts w:ascii="Times New Roman" w:hAnsi="Times New Roman" w:cs="Times New Roman"/>
          <w:b/>
          <w:bCs/>
          <w:sz w:val="24"/>
          <w:szCs w:val="24"/>
        </w:rPr>
      </w:pPr>
      <w:r w:rsidRPr="00956362">
        <w:rPr>
          <w:rFonts w:ascii="Times New Roman" w:hAnsi="Times New Roman" w:cs="Times New Roman"/>
          <w:b/>
          <w:bCs/>
          <w:sz w:val="24"/>
          <w:szCs w:val="24"/>
        </w:rPr>
        <w:t>9.1. Реализация краеведческих проектов, в том числе корпоративных</w:t>
      </w:r>
    </w:p>
    <w:p w14:paraId="565A4A9C" w14:textId="77777777"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sz w:val="24"/>
          <w:szCs w:val="24"/>
        </w:rPr>
        <w:t xml:space="preserve">       В отчетном году в библиотеках ЦБС реализовывались краеведческие проекты, программы направленные на популяризацию литературы о родном крае, его истории, культуре, достопримечательностях, об известных людях района, области, памятных событиях и т.д. Работа в этом направлении носила систематический характер, проходила в сотрудничестве с музеями, архивами, школами, домами культуры. Велась поисково-исследовательская работа. Проводились массовые мероприятия. Оформлялись выставки. Издавались книги, библиографические пособия, большая работа велась в интернете.</w:t>
      </w:r>
    </w:p>
    <w:p w14:paraId="60ED2DF8" w14:textId="02CFB3A7" w:rsidR="00956362" w:rsidRPr="00956362" w:rsidRDefault="00956362" w:rsidP="00956362">
      <w:pPr>
        <w:spacing w:after="0"/>
        <w:rPr>
          <w:rFonts w:ascii="Times New Roman" w:hAnsi="Times New Roman" w:cs="Times New Roman"/>
          <w:sz w:val="24"/>
          <w:szCs w:val="24"/>
          <w:shd w:val="clear" w:color="auto" w:fill="FFFFFF"/>
        </w:rPr>
      </w:pPr>
      <w:r w:rsidRPr="00956362">
        <w:rPr>
          <w:rFonts w:ascii="Times New Roman" w:hAnsi="Times New Roman" w:cs="Times New Roman"/>
          <w:sz w:val="24"/>
          <w:szCs w:val="24"/>
          <w:shd w:val="clear" w:color="auto" w:fill="FFFFFF"/>
        </w:rPr>
        <w:lastRenderedPageBreak/>
        <w:t xml:space="preserve">            </w:t>
      </w:r>
      <w:r w:rsidR="00605121" w:rsidRPr="00956362">
        <w:rPr>
          <w:rFonts w:ascii="Times New Roman" w:hAnsi="Times New Roman" w:cs="Times New Roman"/>
          <w:sz w:val="24"/>
          <w:szCs w:val="24"/>
          <w:shd w:val="clear" w:color="auto" w:fill="FFFFFF"/>
        </w:rPr>
        <w:t>Так, например</w:t>
      </w:r>
      <w:r w:rsidRPr="00956362">
        <w:rPr>
          <w:rFonts w:ascii="Times New Roman" w:hAnsi="Times New Roman" w:cs="Times New Roman"/>
          <w:sz w:val="24"/>
          <w:szCs w:val="24"/>
          <w:shd w:val="clear" w:color="auto" w:fill="FFFFFF"/>
        </w:rPr>
        <w:t xml:space="preserve">, все библиотеки ЦБС активно включились в сбор данных о тружениках тыла своей местности для регионального проекта </w:t>
      </w:r>
      <w:r w:rsidRPr="00956362">
        <w:rPr>
          <w:rFonts w:ascii="Times New Roman" w:hAnsi="Times New Roman" w:cs="Times New Roman"/>
          <w:b/>
          <w:bCs/>
          <w:sz w:val="24"/>
          <w:szCs w:val="24"/>
          <w:shd w:val="clear" w:color="auto" w:fill="FFFFFF"/>
        </w:rPr>
        <w:t>«Книга трудовой славы Костромской области».</w:t>
      </w:r>
    </w:p>
    <w:p w14:paraId="06096122" w14:textId="77777777" w:rsidR="00956362" w:rsidRPr="00956362" w:rsidRDefault="00956362" w:rsidP="00956362">
      <w:pPr>
        <w:spacing w:after="0"/>
        <w:jc w:val="both"/>
        <w:rPr>
          <w:rFonts w:ascii="Times New Roman" w:hAnsi="Times New Roman" w:cs="Times New Roman"/>
          <w:sz w:val="24"/>
          <w:szCs w:val="24"/>
        </w:rPr>
      </w:pPr>
      <w:r w:rsidRPr="00956362">
        <w:rPr>
          <w:rFonts w:ascii="Times New Roman" w:hAnsi="Times New Roman" w:cs="Times New Roman"/>
          <w:sz w:val="24"/>
          <w:szCs w:val="24"/>
          <w:shd w:val="clear" w:color="auto" w:fill="FFFFFF"/>
        </w:rPr>
        <w:t xml:space="preserve">            С июня по 2023 года по декабрь 2024 г. в социальной сети «</w:t>
      </w:r>
      <w:proofErr w:type="spellStart"/>
      <w:r w:rsidRPr="00956362">
        <w:rPr>
          <w:rFonts w:ascii="Times New Roman" w:hAnsi="Times New Roman" w:cs="Times New Roman"/>
          <w:sz w:val="24"/>
          <w:szCs w:val="24"/>
          <w:shd w:val="clear" w:color="auto" w:fill="FFFFFF"/>
        </w:rPr>
        <w:t>Вконтакте</w:t>
      </w:r>
      <w:proofErr w:type="spellEnd"/>
      <w:r w:rsidRPr="00956362">
        <w:rPr>
          <w:rFonts w:ascii="Times New Roman" w:hAnsi="Times New Roman" w:cs="Times New Roman"/>
          <w:sz w:val="24"/>
          <w:szCs w:val="24"/>
          <w:shd w:val="clear" w:color="auto" w:fill="FFFFFF"/>
        </w:rPr>
        <w:t xml:space="preserve">» в сообществе «Книга трудовой Славы» от библиотек </w:t>
      </w:r>
      <w:proofErr w:type="spellStart"/>
      <w:r w:rsidRPr="00956362">
        <w:rPr>
          <w:rFonts w:ascii="Times New Roman" w:hAnsi="Times New Roman" w:cs="Times New Roman"/>
          <w:sz w:val="24"/>
          <w:szCs w:val="24"/>
          <w:shd w:val="clear" w:color="auto" w:fill="FFFFFF"/>
        </w:rPr>
        <w:t>Антроповской</w:t>
      </w:r>
      <w:proofErr w:type="spellEnd"/>
      <w:r w:rsidRPr="00956362">
        <w:rPr>
          <w:rFonts w:ascii="Times New Roman" w:hAnsi="Times New Roman" w:cs="Times New Roman"/>
          <w:sz w:val="24"/>
          <w:szCs w:val="24"/>
          <w:shd w:val="clear" w:color="auto" w:fill="FFFFFF"/>
        </w:rPr>
        <w:t xml:space="preserve"> ЦБС было опубликовано 180 материалов. </w:t>
      </w:r>
      <w:r w:rsidRPr="00956362">
        <w:rPr>
          <w:rFonts w:ascii="Times New Roman" w:hAnsi="Times New Roman" w:cs="Times New Roman"/>
          <w:sz w:val="24"/>
          <w:szCs w:val="24"/>
        </w:rPr>
        <w:t>Хочется отметить, в библиотеках района на протяжении многих лет ведутся краеведческие исследования, в их подборках собран богатейший материал, в том числе, о тружениках тыла.</w:t>
      </w:r>
    </w:p>
    <w:p w14:paraId="30E00741" w14:textId="77777777" w:rsidR="00956362" w:rsidRPr="00956362" w:rsidRDefault="0094371A" w:rsidP="00956362">
      <w:pPr>
        <w:spacing w:after="0"/>
        <w:rPr>
          <w:rFonts w:ascii="Times New Roman" w:hAnsi="Times New Roman" w:cs="Times New Roman"/>
          <w:sz w:val="24"/>
          <w:szCs w:val="24"/>
          <w:shd w:val="clear" w:color="auto" w:fill="FFFFFF"/>
        </w:rPr>
      </w:pPr>
      <w:hyperlink r:id="rId114" w:history="1">
        <w:r w:rsidR="00956362" w:rsidRPr="00956362">
          <w:rPr>
            <w:rStyle w:val="ac"/>
            <w:rFonts w:ascii="Times New Roman" w:hAnsi="Times New Roman" w:cs="Times New Roman"/>
            <w:sz w:val="24"/>
            <w:szCs w:val="24"/>
          </w:rPr>
          <w:t>http://antropovocbs.ru/news/sokhranim_dlja_potomkov_vpishem_v_istoriju/2024-01-05-370</w:t>
        </w:r>
      </w:hyperlink>
    </w:p>
    <w:p w14:paraId="1D832168" w14:textId="77777777" w:rsidR="00956362" w:rsidRPr="00956362" w:rsidRDefault="00956362" w:rsidP="00956362">
      <w:pPr>
        <w:spacing w:after="0"/>
        <w:ind w:firstLine="709"/>
        <w:rPr>
          <w:rFonts w:ascii="Times New Roman" w:hAnsi="Times New Roman" w:cs="Times New Roman"/>
          <w:sz w:val="24"/>
          <w:szCs w:val="24"/>
        </w:rPr>
      </w:pPr>
      <w:r w:rsidRPr="00956362">
        <w:rPr>
          <w:rFonts w:ascii="Times New Roman" w:hAnsi="Times New Roman" w:cs="Times New Roman"/>
          <w:sz w:val="24"/>
          <w:szCs w:val="24"/>
          <w:shd w:val="clear" w:color="auto" w:fill="FFFFFF"/>
        </w:rPr>
        <w:t xml:space="preserve">Кроме того, в рамках этого проекта в библиотеках прошли различные мероприятия, например, в </w:t>
      </w:r>
      <w:proofErr w:type="spellStart"/>
      <w:r w:rsidRPr="00956362">
        <w:rPr>
          <w:rFonts w:ascii="Times New Roman" w:hAnsi="Times New Roman" w:cs="Times New Roman"/>
          <w:sz w:val="24"/>
          <w:szCs w:val="24"/>
          <w:shd w:val="clear" w:color="auto" w:fill="FFFFFF"/>
        </w:rPr>
        <w:t>Малининской</w:t>
      </w:r>
      <w:proofErr w:type="spellEnd"/>
      <w:r w:rsidRPr="00956362">
        <w:rPr>
          <w:rFonts w:ascii="Times New Roman" w:hAnsi="Times New Roman" w:cs="Times New Roman"/>
          <w:sz w:val="24"/>
          <w:szCs w:val="24"/>
          <w:shd w:val="clear" w:color="auto" w:fill="FFFFFF"/>
        </w:rPr>
        <w:t xml:space="preserve"> СБ </w:t>
      </w:r>
      <w:r w:rsidRPr="00956362">
        <w:rPr>
          <w:rFonts w:ascii="Times New Roman" w:hAnsi="Times New Roman" w:cs="Times New Roman"/>
          <w:sz w:val="24"/>
          <w:szCs w:val="24"/>
        </w:rPr>
        <w:t xml:space="preserve">- информационно-патриотическая акция </w:t>
      </w:r>
      <w:r w:rsidRPr="00956362">
        <w:rPr>
          <w:rFonts w:ascii="Times New Roman" w:hAnsi="Times New Roman" w:cs="Times New Roman"/>
          <w:i/>
          <w:iCs/>
          <w:sz w:val="24"/>
          <w:szCs w:val="24"/>
        </w:rPr>
        <w:t>«Пишем книгу вместе»,</w:t>
      </w:r>
      <w:r w:rsidRPr="00956362">
        <w:rPr>
          <w:rFonts w:ascii="Times New Roman" w:hAnsi="Times New Roman" w:cs="Times New Roman"/>
          <w:sz w:val="24"/>
          <w:szCs w:val="24"/>
        </w:rPr>
        <w:t xml:space="preserve"> в ходе которой пользователи библиотеки получили информацию о </w:t>
      </w:r>
      <w:proofErr w:type="gramStart"/>
      <w:r w:rsidRPr="00956362">
        <w:rPr>
          <w:rFonts w:ascii="Times New Roman" w:hAnsi="Times New Roman" w:cs="Times New Roman"/>
          <w:sz w:val="24"/>
          <w:szCs w:val="24"/>
        </w:rPr>
        <w:t>создании  Книги</w:t>
      </w:r>
      <w:proofErr w:type="gramEnd"/>
      <w:r w:rsidRPr="00956362">
        <w:rPr>
          <w:rFonts w:ascii="Times New Roman" w:hAnsi="Times New Roman" w:cs="Times New Roman"/>
          <w:sz w:val="24"/>
          <w:szCs w:val="24"/>
        </w:rPr>
        <w:t xml:space="preserve"> трудовой славы Костромской области. Так же все получили информационные листовки о том, какую информацию надо писать о родственнике труженике тыла для книги. </w:t>
      </w:r>
    </w:p>
    <w:p w14:paraId="4AA54F9F" w14:textId="77777777" w:rsidR="00956362" w:rsidRPr="00956362" w:rsidRDefault="00956362" w:rsidP="00956362">
      <w:pPr>
        <w:tabs>
          <w:tab w:val="left" w:pos="900"/>
        </w:tabs>
        <w:spacing w:after="0"/>
        <w:ind w:firstLine="680"/>
        <w:jc w:val="both"/>
        <w:rPr>
          <w:rFonts w:ascii="Times New Roman" w:hAnsi="Times New Roman" w:cs="Times New Roman"/>
          <w:sz w:val="24"/>
          <w:szCs w:val="24"/>
        </w:rPr>
      </w:pPr>
      <w:r w:rsidRPr="00956362">
        <w:rPr>
          <w:rFonts w:ascii="Times New Roman" w:hAnsi="Times New Roman" w:cs="Times New Roman"/>
          <w:i/>
          <w:iCs/>
          <w:sz w:val="24"/>
          <w:szCs w:val="24"/>
        </w:rPr>
        <w:t xml:space="preserve"> </w:t>
      </w:r>
      <w:r w:rsidRPr="00956362">
        <w:rPr>
          <w:rFonts w:ascii="Times New Roman" w:hAnsi="Times New Roman" w:cs="Times New Roman"/>
          <w:b/>
          <w:bCs/>
          <w:sz w:val="24"/>
          <w:szCs w:val="24"/>
        </w:rPr>
        <w:t>Центральная библиотека</w:t>
      </w:r>
      <w:r w:rsidRPr="00956362">
        <w:rPr>
          <w:rFonts w:ascii="Times New Roman" w:hAnsi="Times New Roman" w:cs="Times New Roman"/>
          <w:i/>
          <w:iCs/>
          <w:sz w:val="24"/>
          <w:szCs w:val="24"/>
        </w:rPr>
        <w:t xml:space="preserve"> </w:t>
      </w:r>
      <w:r w:rsidRPr="00956362">
        <w:rPr>
          <w:rFonts w:ascii="Times New Roman" w:hAnsi="Times New Roman" w:cs="Times New Roman"/>
          <w:sz w:val="24"/>
          <w:szCs w:val="24"/>
        </w:rPr>
        <w:t xml:space="preserve">продолжает работу по реализации историко-патриотического проекта </w:t>
      </w:r>
      <w:r w:rsidRPr="00956362">
        <w:rPr>
          <w:rFonts w:ascii="Times New Roman" w:hAnsi="Times New Roman" w:cs="Times New Roman"/>
          <w:b/>
          <w:i/>
          <w:iCs/>
          <w:sz w:val="24"/>
          <w:szCs w:val="24"/>
        </w:rPr>
        <w:t>«</w:t>
      </w:r>
      <w:proofErr w:type="spellStart"/>
      <w:r w:rsidRPr="00956362">
        <w:rPr>
          <w:rFonts w:ascii="Times New Roman" w:hAnsi="Times New Roman" w:cs="Times New Roman"/>
          <w:b/>
          <w:i/>
          <w:iCs/>
          <w:sz w:val="24"/>
          <w:szCs w:val="24"/>
        </w:rPr>
        <w:t>Малининские</w:t>
      </w:r>
      <w:proofErr w:type="spellEnd"/>
      <w:r w:rsidRPr="00956362">
        <w:rPr>
          <w:rFonts w:ascii="Times New Roman" w:hAnsi="Times New Roman" w:cs="Times New Roman"/>
          <w:b/>
          <w:i/>
          <w:iCs/>
          <w:sz w:val="24"/>
          <w:szCs w:val="24"/>
        </w:rPr>
        <w:t xml:space="preserve"> дни»,</w:t>
      </w:r>
      <w:r w:rsidRPr="00956362">
        <w:rPr>
          <w:rFonts w:ascii="Times New Roman" w:hAnsi="Times New Roman" w:cs="Times New Roman"/>
          <w:i/>
          <w:iCs/>
          <w:sz w:val="24"/>
          <w:szCs w:val="24"/>
        </w:rPr>
        <w:t xml:space="preserve"> </w:t>
      </w:r>
      <w:r w:rsidRPr="00956362">
        <w:rPr>
          <w:rFonts w:ascii="Times New Roman" w:hAnsi="Times New Roman" w:cs="Times New Roman"/>
          <w:sz w:val="24"/>
          <w:szCs w:val="24"/>
        </w:rPr>
        <w:t xml:space="preserve">посвященный Герою Советского Союза М.С. Малинину, имя которого носит центральная библиотека. </w:t>
      </w:r>
      <w:proofErr w:type="spellStart"/>
      <w:r w:rsidRPr="00956362">
        <w:rPr>
          <w:rFonts w:ascii="Times New Roman" w:hAnsi="Times New Roman" w:cs="Times New Roman"/>
          <w:sz w:val="24"/>
          <w:szCs w:val="24"/>
        </w:rPr>
        <w:t>Малининские</w:t>
      </w:r>
      <w:proofErr w:type="spellEnd"/>
      <w:r w:rsidRPr="00956362">
        <w:rPr>
          <w:rFonts w:ascii="Times New Roman" w:hAnsi="Times New Roman" w:cs="Times New Roman"/>
          <w:sz w:val="24"/>
          <w:szCs w:val="24"/>
        </w:rPr>
        <w:t xml:space="preserve"> дни проходят ежегодно с 20 апреля по 9 мая. В эти дни организуются мероприятия патриотического характера, рассказывающие о событиях и земляках, участниках и очевидцах Великой Отечественной войны.</w:t>
      </w:r>
    </w:p>
    <w:p w14:paraId="42EC737C" w14:textId="77777777" w:rsidR="00956362" w:rsidRPr="00956362" w:rsidRDefault="00956362" w:rsidP="00956362">
      <w:pPr>
        <w:pStyle w:val="af"/>
        <w:shd w:val="clear" w:color="auto" w:fill="FFFFFF"/>
        <w:spacing w:before="0" w:beforeAutospacing="0" w:after="0" w:afterAutospacing="0" w:line="276" w:lineRule="auto"/>
        <w:ind w:left="851"/>
        <w:jc w:val="both"/>
      </w:pPr>
      <w:r w:rsidRPr="00956362">
        <w:rPr>
          <w:b/>
        </w:rPr>
        <w:t xml:space="preserve">В ЦБ </w:t>
      </w:r>
      <w:r w:rsidRPr="00956362">
        <w:rPr>
          <w:bCs/>
        </w:rPr>
        <w:t>разработан</w:t>
      </w:r>
      <w:r w:rsidRPr="00956362">
        <w:rPr>
          <w:b/>
        </w:rPr>
        <w:t xml:space="preserve"> л</w:t>
      </w:r>
      <w:r w:rsidRPr="00956362">
        <w:t xml:space="preserve">итературно-издательский  </w:t>
      </w:r>
      <w:r w:rsidRPr="00956362">
        <w:rPr>
          <w:b/>
        </w:rPr>
        <w:t xml:space="preserve"> </w:t>
      </w:r>
      <w:r w:rsidRPr="00956362">
        <w:rPr>
          <w:b/>
          <w:i/>
          <w:iCs/>
        </w:rPr>
        <w:t>проект «РОДНИКИ моей души»,</w:t>
      </w:r>
      <w:r w:rsidRPr="00956362">
        <w:rPr>
          <w:b/>
        </w:rPr>
        <w:t xml:space="preserve"> </w:t>
      </w:r>
    </w:p>
    <w:p w14:paraId="04172508" w14:textId="77777777" w:rsidR="00956362" w:rsidRPr="00956362" w:rsidRDefault="00956362" w:rsidP="00956362">
      <w:pPr>
        <w:pStyle w:val="af"/>
        <w:shd w:val="clear" w:color="auto" w:fill="FFFFFF"/>
        <w:spacing w:before="0" w:beforeAutospacing="0" w:after="0" w:afterAutospacing="0" w:line="276" w:lineRule="auto"/>
        <w:jc w:val="both"/>
      </w:pPr>
      <w:r w:rsidRPr="00956362">
        <w:t xml:space="preserve"> который позволит сохранить творческие и краеведческие материалы, популяризировать произведения местных авторов. Творческое наследие местных авторов будет сохранено в виде изданных книг и сборников, бережного отношения к фотоархивам и рукописям, найденному и восстановленному видеоархиву, архиву воспоминаний современников – друзей, соратников, членов семьи.</w:t>
      </w:r>
    </w:p>
    <w:p w14:paraId="06F4543D" w14:textId="77777777" w:rsidR="00956362" w:rsidRPr="00956362" w:rsidRDefault="00956362" w:rsidP="00956362">
      <w:pPr>
        <w:tabs>
          <w:tab w:val="left" w:pos="900"/>
        </w:tabs>
        <w:ind w:firstLine="680"/>
        <w:jc w:val="both"/>
        <w:rPr>
          <w:rFonts w:ascii="Times New Roman" w:hAnsi="Times New Roman" w:cs="Times New Roman"/>
          <w:sz w:val="24"/>
          <w:szCs w:val="24"/>
        </w:rPr>
      </w:pPr>
      <w:r w:rsidRPr="00956362">
        <w:rPr>
          <w:rFonts w:ascii="Times New Roman" w:hAnsi="Times New Roman" w:cs="Times New Roman"/>
          <w:b/>
          <w:bCs/>
          <w:sz w:val="24"/>
          <w:szCs w:val="24"/>
        </w:rPr>
        <w:t xml:space="preserve">В </w:t>
      </w:r>
      <w:proofErr w:type="spellStart"/>
      <w:r w:rsidRPr="00956362">
        <w:rPr>
          <w:rFonts w:ascii="Times New Roman" w:hAnsi="Times New Roman" w:cs="Times New Roman"/>
          <w:b/>
          <w:bCs/>
          <w:sz w:val="24"/>
          <w:szCs w:val="24"/>
        </w:rPr>
        <w:t>Просекской</w:t>
      </w:r>
      <w:proofErr w:type="spellEnd"/>
      <w:r w:rsidRPr="00956362">
        <w:rPr>
          <w:rFonts w:ascii="Times New Roman" w:hAnsi="Times New Roman" w:cs="Times New Roman"/>
          <w:b/>
          <w:bCs/>
          <w:sz w:val="24"/>
          <w:szCs w:val="24"/>
        </w:rPr>
        <w:t xml:space="preserve"> СБ</w:t>
      </w:r>
      <w:r w:rsidRPr="00956362">
        <w:rPr>
          <w:rFonts w:ascii="Times New Roman" w:hAnsi="Times New Roman" w:cs="Times New Roman"/>
          <w:sz w:val="24"/>
          <w:szCs w:val="24"/>
        </w:rPr>
        <w:t xml:space="preserve"> в 2024 году разработано два краеведческих проекта:</w:t>
      </w:r>
    </w:p>
    <w:p w14:paraId="665061B4" w14:textId="77777777" w:rsidR="00956362" w:rsidRPr="00956362" w:rsidRDefault="00956362" w:rsidP="00956362">
      <w:pPr>
        <w:pStyle w:val="a4"/>
        <w:numPr>
          <w:ilvl w:val="0"/>
          <w:numId w:val="39"/>
        </w:numPr>
        <w:spacing w:after="0"/>
        <w:jc w:val="both"/>
        <w:rPr>
          <w:rFonts w:ascii="Times New Roman" w:eastAsia="Calibri" w:hAnsi="Times New Roman" w:cs="Times New Roman"/>
          <w:b/>
          <w:sz w:val="24"/>
          <w:szCs w:val="24"/>
        </w:rPr>
      </w:pPr>
      <w:r w:rsidRPr="00956362">
        <w:rPr>
          <w:rFonts w:ascii="Times New Roman" w:eastAsia="Calibri" w:hAnsi="Times New Roman" w:cs="Times New Roman"/>
          <w:b/>
          <w:sz w:val="24"/>
          <w:szCs w:val="24"/>
        </w:rPr>
        <w:t xml:space="preserve"> «Костромская область – от края до края!»</w:t>
      </w:r>
    </w:p>
    <w:p w14:paraId="34C1236A" w14:textId="77777777" w:rsidR="00956362" w:rsidRPr="00956362" w:rsidRDefault="00956362" w:rsidP="00956362">
      <w:pPr>
        <w:spacing w:after="0"/>
        <w:jc w:val="both"/>
        <w:rPr>
          <w:rFonts w:ascii="Times New Roman" w:eastAsia="Calibri" w:hAnsi="Times New Roman" w:cs="Times New Roman"/>
          <w:bCs/>
          <w:sz w:val="24"/>
          <w:szCs w:val="24"/>
        </w:rPr>
      </w:pPr>
      <w:r w:rsidRPr="00956362">
        <w:rPr>
          <w:rFonts w:ascii="Times New Roman" w:eastAsia="Calibri" w:hAnsi="Times New Roman" w:cs="Times New Roman"/>
          <w:bCs/>
          <w:sz w:val="24"/>
          <w:szCs w:val="24"/>
        </w:rPr>
        <w:t xml:space="preserve">          Целью данного проекта является популяризация исторического наследия Костромской области. Патриотическое воспитание на достойном примере земляков. Нам есть чем гордиться. С Костромской землей связано немало знаменитых имен в различных сферах деятельности. Знакомясь с историями людей, достигших высоких достижений, можно почерпнуть много полезного. </w:t>
      </w:r>
    </w:p>
    <w:p w14:paraId="707857FF" w14:textId="77777777" w:rsidR="00956362" w:rsidRPr="00956362" w:rsidRDefault="00956362" w:rsidP="00956362">
      <w:pPr>
        <w:spacing w:after="240"/>
        <w:jc w:val="both"/>
        <w:rPr>
          <w:rFonts w:ascii="Times New Roman" w:eastAsia="Calibri" w:hAnsi="Times New Roman" w:cs="Times New Roman"/>
          <w:bCs/>
          <w:sz w:val="24"/>
          <w:szCs w:val="24"/>
        </w:rPr>
      </w:pPr>
      <w:r w:rsidRPr="00956362">
        <w:rPr>
          <w:rFonts w:ascii="Times New Roman" w:eastAsia="Calibri" w:hAnsi="Times New Roman" w:cs="Times New Roman"/>
          <w:bCs/>
          <w:sz w:val="24"/>
          <w:szCs w:val="24"/>
        </w:rPr>
        <w:t xml:space="preserve">          Проект призван снизить остроту важной социальной проблемы: появление поколения молодежи, не имеющего исторической памяти; недостаточное знание истории своей малой Родины и ее выдающихся земляков.</w:t>
      </w:r>
    </w:p>
    <w:p w14:paraId="53D4BE35" w14:textId="2C35A7C1" w:rsidR="00956362" w:rsidRPr="00956362" w:rsidRDefault="00956362" w:rsidP="00956362">
      <w:pPr>
        <w:pStyle w:val="a4"/>
        <w:numPr>
          <w:ilvl w:val="0"/>
          <w:numId w:val="39"/>
        </w:numPr>
        <w:spacing w:after="0"/>
        <w:jc w:val="both"/>
        <w:rPr>
          <w:rFonts w:ascii="Times New Roman" w:eastAsia="Calibri" w:hAnsi="Times New Roman" w:cs="Times New Roman"/>
          <w:b/>
          <w:color w:val="FF0000"/>
          <w:sz w:val="24"/>
          <w:szCs w:val="24"/>
        </w:rPr>
      </w:pPr>
      <w:r w:rsidRPr="00956362">
        <w:rPr>
          <w:rFonts w:ascii="Times New Roman" w:eastAsia="Calibri" w:hAnsi="Times New Roman" w:cs="Times New Roman"/>
          <w:b/>
          <w:sz w:val="24"/>
          <w:szCs w:val="24"/>
        </w:rPr>
        <w:t xml:space="preserve">«Путешествие в мир мифов, сказок и </w:t>
      </w:r>
      <w:r w:rsidR="00605121" w:rsidRPr="00956362">
        <w:rPr>
          <w:rFonts w:ascii="Times New Roman" w:eastAsia="Calibri" w:hAnsi="Times New Roman" w:cs="Times New Roman"/>
          <w:b/>
          <w:sz w:val="24"/>
          <w:szCs w:val="24"/>
        </w:rPr>
        <w:t>легенд Костромского</w:t>
      </w:r>
      <w:r w:rsidRPr="00956362">
        <w:rPr>
          <w:rFonts w:ascii="Times New Roman" w:eastAsia="Calibri" w:hAnsi="Times New Roman" w:cs="Times New Roman"/>
          <w:b/>
          <w:sz w:val="24"/>
          <w:szCs w:val="24"/>
        </w:rPr>
        <w:t xml:space="preserve"> края» </w:t>
      </w:r>
    </w:p>
    <w:p w14:paraId="2391D8BD" w14:textId="77777777" w:rsidR="00956362" w:rsidRPr="00956362" w:rsidRDefault="00956362" w:rsidP="002003A6">
      <w:pPr>
        <w:ind w:left="-113"/>
        <w:jc w:val="both"/>
        <w:rPr>
          <w:rFonts w:ascii="Times New Roman" w:hAnsi="Times New Roman" w:cs="Times New Roman"/>
          <w:sz w:val="24"/>
          <w:szCs w:val="24"/>
        </w:rPr>
      </w:pPr>
      <w:r w:rsidRPr="00956362">
        <w:rPr>
          <w:rFonts w:ascii="Times New Roman" w:hAnsi="Times New Roman" w:cs="Times New Roman"/>
          <w:sz w:val="24"/>
          <w:szCs w:val="24"/>
        </w:rPr>
        <w:t xml:space="preserve">          Основной замысел проекта «</w:t>
      </w:r>
      <w:r w:rsidRPr="00956362">
        <w:rPr>
          <w:rFonts w:ascii="Times New Roman" w:hAnsi="Times New Roman" w:cs="Times New Roman"/>
          <w:bCs/>
          <w:sz w:val="24"/>
          <w:szCs w:val="24"/>
        </w:rPr>
        <w:t>Путешествие в мир мифов, сказок и легенд Костромского края» заключен в</w:t>
      </w:r>
      <w:r w:rsidRPr="00956362">
        <w:rPr>
          <w:rFonts w:ascii="Times New Roman" w:hAnsi="Times New Roman" w:cs="Times New Roman"/>
          <w:sz w:val="24"/>
          <w:szCs w:val="24"/>
        </w:rPr>
        <w:t xml:space="preserve"> воспитании у современных детей и подростков основ нравственной, патриотической и духовно-целостной личности посредством использования широкого культурного потенциала краеведческих сказок, мифов и легенд Костромской области. Проект предусматривает различные формы работы с детьми: проведение читательских марафонов; организация </w:t>
      </w:r>
      <w:proofErr w:type="spellStart"/>
      <w:r w:rsidRPr="00956362">
        <w:rPr>
          <w:rFonts w:ascii="Times New Roman" w:hAnsi="Times New Roman" w:cs="Times New Roman"/>
          <w:sz w:val="24"/>
          <w:szCs w:val="24"/>
        </w:rPr>
        <w:t>квест</w:t>
      </w:r>
      <w:proofErr w:type="spellEnd"/>
      <w:r w:rsidRPr="00956362">
        <w:rPr>
          <w:rFonts w:ascii="Times New Roman" w:hAnsi="Times New Roman" w:cs="Times New Roman"/>
          <w:sz w:val="24"/>
          <w:szCs w:val="24"/>
        </w:rPr>
        <w:t>-игр, викторин, познавательных уроков, творческих выставок и др.</w:t>
      </w:r>
    </w:p>
    <w:p w14:paraId="2D348A33" w14:textId="77777777" w:rsidR="00956362" w:rsidRPr="002003A6" w:rsidRDefault="00956362" w:rsidP="00956362">
      <w:pPr>
        <w:tabs>
          <w:tab w:val="left" w:pos="900"/>
        </w:tabs>
        <w:spacing w:after="0"/>
        <w:jc w:val="both"/>
        <w:rPr>
          <w:rFonts w:ascii="Times New Roman" w:hAnsi="Times New Roman" w:cs="Times New Roman"/>
          <w:b/>
          <w:bCs/>
          <w:sz w:val="24"/>
          <w:szCs w:val="24"/>
        </w:rPr>
      </w:pPr>
      <w:r w:rsidRPr="00956362">
        <w:rPr>
          <w:rFonts w:ascii="Times New Roman" w:hAnsi="Times New Roman" w:cs="Times New Roman"/>
          <w:b/>
          <w:bCs/>
          <w:sz w:val="24"/>
          <w:szCs w:val="24"/>
        </w:rPr>
        <w:lastRenderedPageBreak/>
        <w:t xml:space="preserve">9.2. Анализ формирования и использования фондов краеведческих документов и местных изданий (движение фонда, источники поступлений, выдача). </w:t>
      </w:r>
    </w:p>
    <w:p w14:paraId="53A6A190" w14:textId="77777777"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sz w:val="24"/>
          <w:szCs w:val="24"/>
        </w:rPr>
        <w:tab/>
        <w:t>В основе работы любой библиотеки по краеведению лежит процесс формирования краеведческого фонда по принципу максимальной полноты с целью активного использования и постоянного хранения. Фонд краеведческой литературы во многих библиотеках выделен отдельно. Он состоит из книжного фонда, фонда местных (районных и республиканских) периодических изданий и папок-накопителей по отраслевой тематике.</w:t>
      </w:r>
    </w:p>
    <w:p w14:paraId="3A9105C0" w14:textId="77777777" w:rsidR="00956362" w:rsidRPr="00956362" w:rsidRDefault="00956362" w:rsidP="00956362">
      <w:pPr>
        <w:tabs>
          <w:tab w:val="left" w:pos="900"/>
        </w:tabs>
        <w:spacing w:after="0"/>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3481"/>
        <w:gridCol w:w="2904"/>
        <w:gridCol w:w="3077"/>
      </w:tblGrid>
      <w:tr w:rsidR="00956362" w:rsidRPr="00956362" w14:paraId="6AB08357" w14:textId="77777777" w:rsidTr="00762B97">
        <w:tc>
          <w:tcPr>
            <w:tcW w:w="3544" w:type="dxa"/>
            <w:vMerge w:val="restart"/>
          </w:tcPr>
          <w:p w14:paraId="68967AED"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Источник поступления</w:t>
            </w:r>
          </w:p>
        </w:tc>
        <w:tc>
          <w:tcPr>
            <w:tcW w:w="6095" w:type="dxa"/>
            <w:gridSpan w:val="2"/>
          </w:tcPr>
          <w:p w14:paraId="6FF6D0AE" w14:textId="77777777" w:rsidR="00956362" w:rsidRPr="00956362" w:rsidRDefault="00956362" w:rsidP="00956362">
            <w:pPr>
              <w:tabs>
                <w:tab w:val="left" w:pos="900"/>
              </w:tabs>
              <w:spacing w:line="276" w:lineRule="auto"/>
              <w:jc w:val="center"/>
              <w:rPr>
                <w:rFonts w:ascii="Times New Roman" w:hAnsi="Times New Roman" w:cs="Times New Roman"/>
                <w:sz w:val="24"/>
                <w:szCs w:val="24"/>
              </w:rPr>
            </w:pPr>
            <w:r w:rsidRPr="00956362">
              <w:rPr>
                <w:rFonts w:ascii="Times New Roman" w:hAnsi="Times New Roman" w:cs="Times New Roman"/>
                <w:sz w:val="24"/>
                <w:szCs w:val="24"/>
              </w:rPr>
              <w:t>Количество изданий</w:t>
            </w:r>
          </w:p>
        </w:tc>
      </w:tr>
      <w:tr w:rsidR="00956362" w:rsidRPr="00956362" w14:paraId="4CED9C82" w14:textId="77777777" w:rsidTr="00762B97">
        <w:tc>
          <w:tcPr>
            <w:tcW w:w="3544" w:type="dxa"/>
            <w:vMerge/>
          </w:tcPr>
          <w:p w14:paraId="10ABA29C"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p>
        </w:tc>
        <w:tc>
          <w:tcPr>
            <w:tcW w:w="2977" w:type="dxa"/>
          </w:tcPr>
          <w:p w14:paraId="2389F3C5" w14:textId="77777777" w:rsidR="00956362" w:rsidRPr="00956362" w:rsidRDefault="00956362" w:rsidP="00956362">
            <w:pPr>
              <w:tabs>
                <w:tab w:val="left" w:pos="900"/>
              </w:tabs>
              <w:spacing w:line="276" w:lineRule="auto"/>
              <w:jc w:val="center"/>
              <w:rPr>
                <w:rFonts w:ascii="Times New Roman" w:hAnsi="Times New Roman" w:cs="Times New Roman"/>
                <w:sz w:val="24"/>
                <w:szCs w:val="24"/>
              </w:rPr>
            </w:pPr>
            <w:r w:rsidRPr="00956362">
              <w:rPr>
                <w:rFonts w:ascii="Times New Roman" w:hAnsi="Times New Roman" w:cs="Times New Roman"/>
                <w:sz w:val="24"/>
                <w:szCs w:val="24"/>
              </w:rPr>
              <w:t>Книг (экз.)</w:t>
            </w:r>
          </w:p>
        </w:tc>
        <w:tc>
          <w:tcPr>
            <w:tcW w:w="3118" w:type="dxa"/>
          </w:tcPr>
          <w:p w14:paraId="7E598FC6" w14:textId="77777777" w:rsidR="00956362" w:rsidRPr="00956362" w:rsidRDefault="00956362" w:rsidP="00956362">
            <w:pPr>
              <w:tabs>
                <w:tab w:val="left" w:pos="900"/>
              </w:tabs>
              <w:spacing w:line="276" w:lineRule="auto"/>
              <w:jc w:val="center"/>
              <w:rPr>
                <w:rFonts w:ascii="Times New Roman" w:hAnsi="Times New Roman" w:cs="Times New Roman"/>
                <w:sz w:val="24"/>
                <w:szCs w:val="24"/>
              </w:rPr>
            </w:pPr>
            <w:r w:rsidRPr="00956362">
              <w:rPr>
                <w:rFonts w:ascii="Times New Roman" w:hAnsi="Times New Roman" w:cs="Times New Roman"/>
                <w:sz w:val="24"/>
                <w:szCs w:val="24"/>
              </w:rPr>
              <w:t>Газет (наименований)</w:t>
            </w:r>
          </w:p>
        </w:tc>
      </w:tr>
      <w:tr w:rsidR="00956362" w:rsidRPr="00956362" w14:paraId="469C759E" w14:textId="77777777" w:rsidTr="00762B97">
        <w:tc>
          <w:tcPr>
            <w:tcW w:w="3544" w:type="dxa"/>
          </w:tcPr>
          <w:p w14:paraId="529A118D"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Федеральный бюджет</w:t>
            </w:r>
          </w:p>
        </w:tc>
        <w:tc>
          <w:tcPr>
            <w:tcW w:w="2977" w:type="dxa"/>
          </w:tcPr>
          <w:p w14:paraId="7BA01E65"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1</w:t>
            </w:r>
          </w:p>
        </w:tc>
        <w:tc>
          <w:tcPr>
            <w:tcW w:w="3118" w:type="dxa"/>
          </w:tcPr>
          <w:p w14:paraId="48BAF02B"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w:t>
            </w:r>
          </w:p>
        </w:tc>
      </w:tr>
      <w:tr w:rsidR="00956362" w:rsidRPr="00956362" w14:paraId="7082D51F" w14:textId="77777777" w:rsidTr="00762B97">
        <w:tc>
          <w:tcPr>
            <w:tcW w:w="3544" w:type="dxa"/>
          </w:tcPr>
          <w:p w14:paraId="7B58F9A0"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Областной бюджет</w:t>
            </w:r>
          </w:p>
        </w:tc>
        <w:tc>
          <w:tcPr>
            <w:tcW w:w="2977" w:type="dxa"/>
          </w:tcPr>
          <w:p w14:paraId="1F6D570E"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166</w:t>
            </w:r>
          </w:p>
        </w:tc>
        <w:tc>
          <w:tcPr>
            <w:tcW w:w="3118" w:type="dxa"/>
          </w:tcPr>
          <w:p w14:paraId="40B1652A"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w:t>
            </w:r>
          </w:p>
        </w:tc>
      </w:tr>
      <w:tr w:rsidR="00956362" w:rsidRPr="00956362" w14:paraId="5F04A233" w14:textId="77777777" w:rsidTr="00762B97">
        <w:tc>
          <w:tcPr>
            <w:tcW w:w="3544" w:type="dxa"/>
          </w:tcPr>
          <w:p w14:paraId="6636F06F"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Местный бюджет</w:t>
            </w:r>
          </w:p>
        </w:tc>
        <w:tc>
          <w:tcPr>
            <w:tcW w:w="2977" w:type="dxa"/>
          </w:tcPr>
          <w:p w14:paraId="64B2BAFF"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144</w:t>
            </w:r>
          </w:p>
        </w:tc>
        <w:tc>
          <w:tcPr>
            <w:tcW w:w="3118" w:type="dxa"/>
          </w:tcPr>
          <w:p w14:paraId="37BCBF53"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3</w:t>
            </w:r>
          </w:p>
        </w:tc>
      </w:tr>
      <w:tr w:rsidR="00956362" w:rsidRPr="00956362" w14:paraId="490696EE" w14:textId="77777777" w:rsidTr="00762B97">
        <w:tc>
          <w:tcPr>
            <w:tcW w:w="3544" w:type="dxa"/>
          </w:tcPr>
          <w:p w14:paraId="4FCF7091" w14:textId="77777777" w:rsidR="00956362" w:rsidRPr="00956362" w:rsidRDefault="00956362" w:rsidP="00956362">
            <w:pPr>
              <w:tabs>
                <w:tab w:val="left" w:pos="900"/>
              </w:tabs>
              <w:spacing w:line="276" w:lineRule="auto"/>
              <w:jc w:val="both"/>
              <w:rPr>
                <w:rFonts w:ascii="Times New Roman" w:hAnsi="Times New Roman" w:cs="Times New Roman"/>
                <w:b/>
                <w:sz w:val="24"/>
                <w:szCs w:val="24"/>
              </w:rPr>
            </w:pPr>
            <w:r w:rsidRPr="00956362">
              <w:rPr>
                <w:rFonts w:ascii="Times New Roman" w:hAnsi="Times New Roman" w:cs="Times New Roman"/>
                <w:b/>
                <w:sz w:val="24"/>
                <w:szCs w:val="24"/>
              </w:rPr>
              <w:t>Итого:</w:t>
            </w:r>
          </w:p>
        </w:tc>
        <w:tc>
          <w:tcPr>
            <w:tcW w:w="2977" w:type="dxa"/>
          </w:tcPr>
          <w:p w14:paraId="641E560C"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311</w:t>
            </w:r>
          </w:p>
        </w:tc>
        <w:tc>
          <w:tcPr>
            <w:tcW w:w="3118" w:type="dxa"/>
          </w:tcPr>
          <w:p w14:paraId="7AD7EF5C" w14:textId="77777777" w:rsidR="00956362" w:rsidRPr="00956362" w:rsidRDefault="00956362" w:rsidP="00956362">
            <w:pPr>
              <w:tabs>
                <w:tab w:val="left" w:pos="900"/>
              </w:tabs>
              <w:spacing w:line="276" w:lineRule="auto"/>
              <w:jc w:val="both"/>
              <w:rPr>
                <w:rFonts w:ascii="Times New Roman" w:hAnsi="Times New Roman" w:cs="Times New Roman"/>
                <w:sz w:val="24"/>
                <w:szCs w:val="24"/>
              </w:rPr>
            </w:pPr>
            <w:r w:rsidRPr="00956362">
              <w:rPr>
                <w:rFonts w:ascii="Times New Roman" w:hAnsi="Times New Roman" w:cs="Times New Roman"/>
                <w:sz w:val="24"/>
                <w:szCs w:val="24"/>
              </w:rPr>
              <w:t xml:space="preserve">             3</w:t>
            </w:r>
          </w:p>
        </w:tc>
      </w:tr>
    </w:tbl>
    <w:p w14:paraId="1CD901B4" w14:textId="77777777" w:rsidR="00956362" w:rsidRPr="00956362" w:rsidRDefault="00956362" w:rsidP="00956362">
      <w:pPr>
        <w:tabs>
          <w:tab w:val="left" w:pos="900"/>
        </w:tabs>
        <w:spacing w:before="240" w:after="0"/>
        <w:jc w:val="both"/>
        <w:rPr>
          <w:rFonts w:ascii="Times New Roman" w:hAnsi="Times New Roman" w:cs="Times New Roman"/>
          <w:b/>
          <w:bCs/>
          <w:sz w:val="24"/>
          <w:szCs w:val="24"/>
        </w:rPr>
      </w:pPr>
      <w:r w:rsidRPr="00956362">
        <w:rPr>
          <w:rFonts w:ascii="Times New Roman" w:hAnsi="Times New Roman" w:cs="Times New Roman"/>
          <w:b/>
          <w:bCs/>
          <w:sz w:val="24"/>
          <w:szCs w:val="24"/>
        </w:rPr>
        <w:t>9.3. Основные направления краеведческой деятельности – по тематике (исторические, литературные, экологические и др.) и формам работы.</w:t>
      </w:r>
    </w:p>
    <w:p w14:paraId="4C2316AE" w14:textId="77777777" w:rsidR="00956362" w:rsidRPr="00956362" w:rsidRDefault="00956362" w:rsidP="00956362">
      <w:pPr>
        <w:tabs>
          <w:tab w:val="left" w:pos="900"/>
        </w:tabs>
        <w:spacing w:after="0"/>
        <w:ind w:firstLine="902"/>
        <w:jc w:val="both"/>
        <w:rPr>
          <w:rFonts w:ascii="Times New Roman" w:hAnsi="Times New Roman" w:cs="Times New Roman"/>
          <w:sz w:val="24"/>
          <w:szCs w:val="24"/>
        </w:rPr>
      </w:pPr>
      <w:r w:rsidRPr="00956362">
        <w:rPr>
          <w:rFonts w:ascii="Times New Roman" w:hAnsi="Times New Roman" w:cs="Times New Roman"/>
          <w:sz w:val="24"/>
          <w:szCs w:val="24"/>
        </w:rPr>
        <w:t xml:space="preserve">При осуществлении краеведческой деятельности библиотеки применяют многообразие форм и методов библиотечной работы. Можно выделить некоторые из них: фотовыставки, </w:t>
      </w:r>
      <w:proofErr w:type="spellStart"/>
      <w:r w:rsidRPr="00956362">
        <w:rPr>
          <w:rFonts w:ascii="Times New Roman" w:hAnsi="Times New Roman" w:cs="Times New Roman"/>
          <w:sz w:val="24"/>
          <w:szCs w:val="24"/>
        </w:rPr>
        <w:t>книжно</w:t>
      </w:r>
      <w:proofErr w:type="spellEnd"/>
      <w:r w:rsidRPr="00956362">
        <w:rPr>
          <w:rFonts w:ascii="Times New Roman" w:hAnsi="Times New Roman" w:cs="Times New Roman"/>
          <w:sz w:val="24"/>
          <w:szCs w:val="24"/>
        </w:rPr>
        <w:t xml:space="preserve">-иллюстративные выставки, выставки-экспозиции, беседы, </w:t>
      </w:r>
      <w:proofErr w:type="spellStart"/>
      <w:r w:rsidRPr="00956362">
        <w:rPr>
          <w:rFonts w:ascii="Times New Roman" w:hAnsi="Times New Roman" w:cs="Times New Roman"/>
          <w:sz w:val="24"/>
          <w:szCs w:val="24"/>
        </w:rPr>
        <w:t>вечерапортреты</w:t>
      </w:r>
      <w:proofErr w:type="spellEnd"/>
      <w:r w:rsidRPr="00956362">
        <w:rPr>
          <w:rFonts w:ascii="Times New Roman" w:hAnsi="Times New Roman" w:cs="Times New Roman"/>
          <w:sz w:val="24"/>
          <w:szCs w:val="24"/>
        </w:rPr>
        <w:t>, уроки мужества, вечера отдыха, литературные часы, игры по краеведению, уроки краеведения, экскурсии, презентации, клубы, экологические игры, краеведческие чтения, вечера-путешествия в историю родного края, краеведческие калейдоскопы, часы краеведческих знаний и пр. При проведении мероприятий используются книги, фотографии, подлинные документы времени, хроникальные и художественные фильмы, применяются мультимедийные технологии. Краеведческая деятельность библиотек осуществляется по различным тематическим направлениям – историческое, экологическое, литературное.</w:t>
      </w:r>
    </w:p>
    <w:p w14:paraId="7929E534" w14:textId="77777777" w:rsidR="00956362" w:rsidRPr="00956362" w:rsidRDefault="00956362" w:rsidP="00956362">
      <w:pPr>
        <w:tabs>
          <w:tab w:val="left" w:pos="900"/>
        </w:tabs>
        <w:spacing w:after="0"/>
        <w:ind w:firstLine="902"/>
        <w:jc w:val="both"/>
        <w:rPr>
          <w:rFonts w:ascii="Times New Roman" w:hAnsi="Times New Roman" w:cs="Times New Roman"/>
          <w:i/>
          <w:iCs/>
          <w:sz w:val="24"/>
          <w:szCs w:val="24"/>
        </w:rPr>
      </w:pPr>
      <w:r w:rsidRPr="00956362">
        <w:rPr>
          <w:rFonts w:ascii="Times New Roman" w:hAnsi="Times New Roman" w:cs="Times New Roman"/>
          <w:i/>
          <w:iCs/>
          <w:sz w:val="24"/>
          <w:szCs w:val="24"/>
        </w:rPr>
        <w:t>Патриотическое краеведение постоянно присутствует в работе библиотек</w:t>
      </w:r>
    </w:p>
    <w:p w14:paraId="574AED7B" w14:textId="77777777" w:rsidR="00956362" w:rsidRPr="00956362" w:rsidRDefault="00956362" w:rsidP="00956362">
      <w:pPr>
        <w:spacing w:after="0"/>
        <w:ind w:firstLine="709"/>
        <w:jc w:val="both"/>
        <w:rPr>
          <w:rFonts w:ascii="Times New Roman" w:hAnsi="Times New Roman" w:cs="Times New Roman"/>
          <w:sz w:val="24"/>
          <w:szCs w:val="24"/>
          <w:lang w:eastAsia="ru-RU"/>
        </w:rPr>
      </w:pPr>
      <w:r w:rsidRPr="00956362">
        <w:rPr>
          <w:rFonts w:ascii="Times New Roman" w:hAnsi="Times New Roman" w:cs="Times New Roman"/>
          <w:sz w:val="24"/>
          <w:szCs w:val="24"/>
          <w:lang w:eastAsia="ru-RU"/>
        </w:rPr>
        <w:t xml:space="preserve">Так в </w:t>
      </w:r>
      <w:proofErr w:type="spellStart"/>
      <w:r w:rsidRPr="00956362">
        <w:rPr>
          <w:rFonts w:ascii="Times New Roman" w:hAnsi="Times New Roman" w:cs="Times New Roman"/>
          <w:b/>
          <w:sz w:val="24"/>
          <w:szCs w:val="24"/>
          <w:lang w:eastAsia="ru-RU"/>
        </w:rPr>
        <w:t>Антроповской</w:t>
      </w:r>
      <w:proofErr w:type="spellEnd"/>
      <w:r w:rsidRPr="00956362">
        <w:rPr>
          <w:rFonts w:ascii="Times New Roman" w:hAnsi="Times New Roman" w:cs="Times New Roman"/>
          <w:b/>
          <w:sz w:val="24"/>
          <w:szCs w:val="24"/>
          <w:lang w:eastAsia="ru-RU"/>
        </w:rPr>
        <w:t xml:space="preserve"> ЦБ им. М.С. Малинина</w:t>
      </w:r>
      <w:r w:rsidRPr="00956362">
        <w:rPr>
          <w:rFonts w:ascii="Times New Roman" w:hAnsi="Times New Roman" w:cs="Times New Roman"/>
          <w:sz w:val="24"/>
          <w:szCs w:val="24"/>
          <w:lang w:eastAsia="ru-RU"/>
        </w:rPr>
        <w:t xml:space="preserve"> прошел </w:t>
      </w:r>
      <w:r w:rsidRPr="00956362">
        <w:rPr>
          <w:rFonts w:ascii="Times New Roman" w:hAnsi="Times New Roman" w:cs="Times New Roman"/>
          <w:i/>
          <w:sz w:val="24"/>
          <w:szCs w:val="24"/>
          <w:lang w:eastAsia="ru-RU"/>
        </w:rPr>
        <w:t>вечер памяти «</w:t>
      </w:r>
      <w:r w:rsidRPr="00956362">
        <w:rPr>
          <w:rFonts w:ascii="Times New Roman" w:hAnsi="Times New Roman" w:cs="Times New Roman"/>
          <w:b/>
          <w:i/>
          <w:sz w:val="24"/>
          <w:szCs w:val="24"/>
          <w:lang w:eastAsia="ru-RU"/>
        </w:rPr>
        <w:t>Война в судьбе моей семьи»</w:t>
      </w:r>
      <w:r w:rsidRPr="00956362">
        <w:rPr>
          <w:rFonts w:ascii="Times New Roman" w:hAnsi="Times New Roman" w:cs="Times New Roman"/>
          <w:sz w:val="24"/>
          <w:szCs w:val="24"/>
          <w:lang w:eastAsia="ru-RU"/>
        </w:rPr>
        <w:t xml:space="preserve">. Участники вечера – учащиеся </w:t>
      </w:r>
      <w:proofErr w:type="spellStart"/>
      <w:r w:rsidRPr="00956362">
        <w:rPr>
          <w:rFonts w:ascii="Times New Roman" w:hAnsi="Times New Roman" w:cs="Times New Roman"/>
          <w:sz w:val="24"/>
          <w:szCs w:val="24"/>
          <w:lang w:eastAsia="ru-RU"/>
        </w:rPr>
        <w:t>Антроповской</w:t>
      </w:r>
      <w:proofErr w:type="spellEnd"/>
      <w:r w:rsidRPr="00956362">
        <w:rPr>
          <w:rFonts w:ascii="Times New Roman" w:hAnsi="Times New Roman" w:cs="Times New Roman"/>
          <w:sz w:val="24"/>
          <w:szCs w:val="24"/>
          <w:lang w:eastAsia="ru-RU"/>
        </w:rPr>
        <w:t xml:space="preserve"> школы рассказали о своих родственниках – участниках Великой Отечественной. На экране фронтовые снимки и звучат слова признания за Великую Победу над фашизмом.</w:t>
      </w:r>
    </w:p>
    <w:p w14:paraId="70856F9B" w14:textId="1435BE49" w:rsidR="00956362" w:rsidRPr="00956362" w:rsidRDefault="00956362" w:rsidP="00956362">
      <w:pPr>
        <w:spacing w:after="0"/>
        <w:ind w:firstLine="709"/>
        <w:jc w:val="both"/>
        <w:rPr>
          <w:rFonts w:ascii="Times New Roman" w:hAnsi="Times New Roman" w:cs="Times New Roman"/>
          <w:sz w:val="24"/>
          <w:szCs w:val="24"/>
          <w:shd w:val="clear" w:color="auto" w:fill="FFFFFF"/>
        </w:rPr>
      </w:pPr>
      <w:r w:rsidRPr="00956362">
        <w:rPr>
          <w:rFonts w:ascii="Times New Roman" w:hAnsi="Times New Roman" w:cs="Times New Roman"/>
          <w:b/>
          <w:sz w:val="24"/>
          <w:szCs w:val="24"/>
          <w:shd w:val="clear" w:color="auto" w:fill="FFFFFF"/>
        </w:rPr>
        <w:t>В Словинской библиотеке</w:t>
      </w:r>
      <w:r w:rsidRPr="00956362">
        <w:rPr>
          <w:rFonts w:ascii="Times New Roman" w:hAnsi="Times New Roman" w:cs="Times New Roman"/>
          <w:sz w:val="24"/>
          <w:szCs w:val="24"/>
          <w:shd w:val="clear" w:color="auto" w:fill="FFFFFF"/>
        </w:rPr>
        <w:t xml:space="preserve"> прошел </w:t>
      </w:r>
      <w:r w:rsidRPr="00956362">
        <w:rPr>
          <w:rFonts w:ascii="Times New Roman" w:hAnsi="Times New Roman" w:cs="Times New Roman"/>
          <w:b/>
          <w:i/>
          <w:sz w:val="24"/>
          <w:szCs w:val="24"/>
          <w:shd w:val="clear" w:color="auto" w:fill="FFFFFF"/>
        </w:rPr>
        <w:t>патриотический час «Не обсуждая Родины приказ»</w:t>
      </w:r>
      <w:r w:rsidRPr="00956362">
        <w:rPr>
          <w:rFonts w:ascii="Times New Roman" w:hAnsi="Times New Roman" w:cs="Times New Roman"/>
          <w:sz w:val="24"/>
          <w:szCs w:val="24"/>
          <w:shd w:val="clear" w:color="auto" w:fill="FFFFFF"/>
        </w:rPr>
        <w:t xml:space="preserve">. Присутствующие собрались, чтобы вспомнить героев-афганцев наших земляков уроженцев Антроповского района, попавших в жаркое пекло страшной войны. При исполнении воинского долга </w:t>
      </w:r>
      <w:r w:rsidR="00605121" w:rsidRPr="00956362">
        <w:rPr>
          <w:rFonts w:ascii="Times New Roman" w:hAnsi="Times New Roman" w:cs="Times New Roman"/>
          <w:sz w:val="24"/>
          <w:szCs w:val="24"/>
          <w:shd w:val="clear" w:color="auto" w:fill="FFFFFF"/>
        </w:rPr>
        <w:t>погиб земляк</w:t>
      </w:r>
      <w:r w:rsidRPr="00956362">
        <w:rPr>
          <w:rFonts w:ascii="Times New Roman" w:hAnsi="Times New Roman" w:cs="Times New Roman"/>
          <w:sz w:val="24"/>
          <w:szCs w:val="24"/>
          <w:shd w:val="clear" w:color="auto" w:fill="FFFFFF"/>
        </w:rPr>
        <w:t xml:space="preserve"> Михаил Муравьев, награждённый орденом Красной Звезды посмертно. </w:t>
      </w:r>
    </w:p>
    <w:p w14:paraId="4A178B0A" w14:textId="77777777" w:rsidR="00956362" w:rsidRPr="00956362" w:rsidRDefault="00956362" w:rsidP="00956362">
      <w:pPr>
        <w:spacing w:after="0"/>
        <w:ind w:firstLine="709"/>
        <w:jc w:val="both"/>
        <w:rPr>
          <w:rFonts w:ascii="Times New Roman" w:hAnsi="Times New Roman" w:cs="Times New Roman"/>
          <w:sz w:val="24"/>
          <w:szCs w:val="24"/>
        </w:rPr>
      </w:pPr>
      <w:r w:rsidRPr="00956362">
        <w:rPr>
          <w:rFonts w:ascii="Times New Roman" w:hAnsi="Times New Roman" w:cs="Times New Roman"/>
          <w:sz w:val="24"/>
          <w:szCs w:val="24"/>
          <w:shd w:val="clear" w:color="auto" w:fill="FFFFFF"/>
        </w:rPr>
        <w:t xml:space="preserve">К мероприятию была оформлена </w:t>
      </w:r>
      <w:r w:rsidRPr="00956362">
        <w:rPr>
          <w:rFonts w:ascii="Times New Roman" w:hAnsi="Times New Roman" w:cs="Times New Roman"/>
          <w:b/>
          <w:bCs/>
          <w:i/>
          <w:iCs/>
          <w:sz w:val="24"/>
          <w:szCs w:val="24"/>
          <w:shd w:val="clear" w:color="auto" w:fill="FFFFFF"/>
        </w:rPr>
        <w:t>информационная выставка «Нам забыть не дано пыль Афганских дорог».</w:t>
      </w:r>
      <w:r w:rsidRPr="00956362">
        <w:rPr>
          <w:rFonts w:ascii="Times New Roman" w:hAnsi="Times New Roman" w:cs="Times New Roman"/>
          <w:sz w:val="24"/>
          <w:szCs w:val="24"/>
          <w:shd w:val="clear" w:color="auto" w:fill="FFFFFF"/>
        </w:rPr>
        <w:t xml:space="preserve"> Закончилось мероприятие акцией памяти. Работники Словинского ДК и библиотеки вместе с участниками мероприятия возложили цветы к могилам воинам-интернационалистам Михаилу Муравьеву и Виктору Румянцеву</w:t>
      </w:r>
      <w:r w:rsidRPr="00956362">
        <w:rPr>
          <w:rFonts w:ascii="Times New Roman" w:hAnsi="Times New Roman" w:cs="Times New Roman"/>
          <w:color w:val="2E2F33"/>
          <w:sz w:val="24"/>
          <w:szCs w:val="24"/>
          <w:shd w:val="clear" w:color="auto" w:fill="FFFFFF"/>
        </w:rPr>
        <w:t>.</w:t>
      </w:r>
      <w:r w:rsidRPr="00956362">
        <w:rPr>
          <w:rFonts w:ascii="Times New Roman" w:hAnsi="Times New Roman" w:cs="Times New Roman"/>
          <w:sz w:val="24"/>
          <w:szCs w:val="24"/>
        </w:rPr>
        <w:t xml:space="preserve"> </w:t>
      </w:r>
      <w:hyperlink r:id="rId115" w:history="1">
        <w:r w:rsidRPr="00956362">
          <w:rPr>
            <w:rStyle w:val="ac"/>
            <w:rFonts w:ascii="Times New Roman" w:hAnsi="Times New Roman" w:cs="Times New Roman"/>
            <w:sz w:val="24"/>
            <w:szCs w:val="24"/>
          </w:rPr>
          <w:t>https://ok.ru/profile/579633351087/statuses/157324811295663</w:t>
        </w:r>
      </w:hyperlink>
      <w:r w:rsidRPr="00956362">
        <w:rPr>
          <w:rFonts w:ascii="Times New Roman" w:hAnsi="Times New Roman" w:cs="Times New Roman"/>
          <w:sz w:val="24"/>
          <w:szCs w:val="24"/>
        </w:rPr>
        <w:t xml:space="preserve">     </w:t>
      </w:r>
    </w:p>
    <w:p w14:paraId="043DD0AF" w14:textId="77777777" w:rsidR="00956362" w:rsidRPr="00956362" w:rsidRDefault="00956362" w:rsidP="00956362">
      <w:pPr>
        <w:spacing w:after="0"/>
        <w:ind w:firstLine="709"/>
        <w:jc w:val="both"/>
        <w:rPr>
          <w:rFonts w:ascii="Times New Roman" w:hAnsi="Times New Roman" w:cs="Times New Roman"/>
          <w:sz w:val="24"/>
          <w:szCs w:val="24"/>
        </w:rPr>
      </w:pPr>
      <w:r w:rsidRPr="00956362">
        <w:rPr>
          <w:rFonts w:ascii="Times New Roman" w:hAnsi="Times New Roman" w:cs="Times New Roman"/>
          <w:sz w:val="24"/>
          <w:szCs w:val="24"/>
        </w:rPr>
        <w:lastRenderedPageBreak/>
        <w:t xml:space="preserve">В </w:t>
      </w:r>
      <w:proofErr w:type="spellStart"/>
      <w:r w:rsidRPr="00956362">
        <w:rPr>
          <w:rFonts w:ascii="Times New Roman" w:hAnsi="Times New Roman" w:cs="Times New Roman"/>
          <w:b/>
          <w:bCs/>
          <w:sz w:val="24"/>
          <w:szCs w:val="24"/>
        </w:rPr>
        <w:t>Малининской</w:t>
      </w:r>
      <w:proofErr w:type="spellEnd"/>
      <w:r w:rsidRPr="00956362">
        <w:rPr>
          <w:rFonts w:ascii="Times New Roman" w:hAnsi="Times New Roman" w:cs="Times New Roman"/>
          <w:b/>
          <w:bCs/>
          <w:sz w:val="24"/>
          <w:szCs w:val="24"/>
        </w:rPr>
        <w:t xml:space="preserve"> СБ</w:t>
      </w:r>
      <w:r w:rsidRPr="00956362">
        <w:rPr>
          <w:rFonts w:ascii="Times New Roman" w:hAnsi="Times New Roman" w:cs="Times New Roman"/>
          <w:sz w:val="24"/>
          <w:szCs w:val="24"/>
        </w:rPr>
        <w:t xml:space="preserve"> к 125-летию со дня рождения М.С. Малинина и 115-летию Веселова В.И. оформлена </w:t>
      </w:r>
      <w:r w:rsidRPr="00956362">
        <w:rPr>
          <w:rFonts w:ascii="Times New Roman" w:hAnsi="Times New Roman" w:cs="Times New Roman"/>
          <w:b/>
          <w:bCs/>
          <w:i/>
          <w:iCs/>
          <w:sz w:val="24"/>
          <w:szCs w:val="24"/>
        </w:rPr>
        <w:t xml:space="preserve">выставка «Война. Герои. Подвиги». </w:t>
      </w:r>
      <w:r w:rsidRPr="00956362">
        <w:rPr>
          <w:rFonts w:ascii="Times New Roman" w:hAnsi="Times New Roman" w:cs="Times New Roman"/>
          <w:sz w:val="24"/>
          <w:szCs w:val="24"/>
        </w:rPr>
        <w:t>Выставка рассказывала о двух Героях Советского Союза нашего района. Также были проведены беседы у выставки.</w:t>
      </w:r>
    </w:p>
    <w:p w14:paraId="527B7914" w14:textId="345BDAB5" w:rsidR="00956362" w:rsidRPr="00956362" w:rsidRDefault="00956362" w:rsidP="00956362">
      <w:pPr>
        <w:spacing w:after="0"/>
        <w:ind w:firstLine="709"/>
        <w:jc w:val="both"/>
        <w:rPr>
          <w:rFonts w:ascii="Times New Roman" w:hAnsi="Times New Roman" w:cs="Times New Roman"/>
          <w:sz w:val="24"/>
          <w:szCs w:val="24"/>
          <w:lang w:eastAsia="ru-RU"/>
        </w:rPr>
      </w:pPr>
      <w:r w:rsidRPr="00956362">
        <w:rPr>
          <w:rFonts w:ascii="Times New Roman" w:hAnsi="Times New Roman" w:cs="Times New Roman"/>
          <w:sz w:val="24"/>
          <w:szCs w:val="24"/>
        </w:rPr>
        <w:t xml:space="preserve">В </w:t>
      </w:r>
      <w:r w:rsidRPr="00956362">
        <w:rPr>
          <w:rFonts w:ascii="Times New Roman" w:hAnsi="Times New Roman" w:cs="Times New Roman"/>
          <w:b/>
          <w:sz w:val="24"/>
          <w:szCs w:val="24"/>
        </w:rPr>
        <w:t>Словинской СБ</w:t>
      </w:r>
      <w:r w:rsidRPr="00956362">
        <w:rPr>
          <w:rFonts w:ascii="Times New Roman" w:hAnsi="Times New Roman" w:cs="Times New Roman"/>
          <w:sz w:val="24"/>
          <w:szCs w:val="24"/>
        </w:rPr>
        <w:t xml:space="preserve"> для </w:t>
      </w:r>
      <w:r w:rsidR="00605121" w:rsidRPr="00956362">
        <w:rPr>
          <w:rFonts w:ascii="Times New Roman" w:hAnsi="Times New Roman" w:cs="Times New Roman"/>
          <w:sz w:val="24"/>
          <w:szCs w:val="24"/>
        </w:rPr>
        <w:t>ребят из</w:t>
      </w:r>
      <w:r w:rsidRPr="00956362">
        <w:rPr>
          <w:rFonts w:ascii="Times New Roman" w:hAnsi="Times New Roman" w:cs="Times New Roman"/>
          <w:sz w:val="24"/>
          <w:szCs w:val="24"/>
        </w:rPr>
        <w:t xml:space="preserve"> </w:t>
      </w:r>
      <w:r w:rsidR="00605121" w:rsidRPr="00956362">
        <w:rPr>
          <w:rFonts w:ascii="Times New Roman" w:hAnsi="Times New Roman" w:cs="Times New Roman"/>
          <w:sz w:val="24"/>
          <w:szCs w:val="24"/>
        </w:rPr>
        <w:t>РВО прошло</w:t>
      </w:r>
      <w:r w:rsidRPr="00956362">
        <w:rPr>
          <w:rFonts w:ascii="Times New Roman" w:hAnsi="Times New Roman" w:cs="Times New Roman"/>
          <w:sz w:val="24"/>
          <w:szCs w:val="24"/>
        </w:rPr>
        <w:t xml:space="preserve"> мероприятие </w:t>
      </w:r>
      <w:r w:rsidRPr="00956362">
        <w:rPr>
          <w:rFonts w:ascii="Times New Roman" w:hAnsi="Times New Roman" w:cs="Times New Roman"/>
          <w:b/>
          <w:i/>
          <w:sz w:val="24"/>
          <w:szCs w:val="24"/>
        </w:rPr>
        <w:t>«Герои рядом» -разговор о важном</w:t>
      </w:r>
      <w:r w:rsidRPr="00956362">
        <w:rPr>
          <w:rFonts w:ascii="Times New Roman" w:hAnsi="Times New Roman" w:cs="Times New Roman"/>
          <w:sz w:val="24"/>
          <w:szCs w:val="24"/>
        </w:rPr>
        <w:t>.</w:t>
      </w:r>
      <w:r w:rsidRPr="00956362">
        <w:rPr>
          <w:rFonts w:ascii="Times New Roman" w:hAnsi="Times New Roman" w:cs="Times New Roman"/>
          <w:color w:val="000000"/>
          <w:sz w:val="24"/>
          <w:szCs w:val="24"/>
          <w:shd w:val="clear" w:color="auto" w:fill="FFFFFF"/>
        </w:rPr>
        <w:t xml:space="preserve"> Он был посвящен защитникам - землякам, принимающим участие в специальной военной операции в целом, и именно павшим бойцам в частности. Это яркие примеры мужества и отваги, боевого братства и верности воинскому долгу, стойкости и самопожертвования.</w:t>
      </w:r>
      <w:r w:rsidRPr="00956362">
        <w:rPr>
          <w:rFonts w:ascii="Times New Roman" w:hAnsi="Times New Roman" w:cs="Times New Roman"/>
          <w:sz w:val="24"/>
          <w:szCs w:val="24"/>
        </w:rPr>
        <w:t xml:space="preserve">            </w:t>
      </w:r>
    </w:p>
    <w:p w14:paraId="65E0D43F" w14:textId="77481390" w:rsidR="00956362" w:rsidRPr="00956362" w:rsidRDefault="00956362" w:rsidP="00956362">
      <w:pPr>
        <w:spacing w:after="0"/>
        <w:ind w:firstLine="709"/>
        <w:jc w:val="both"/>
        <w:rPr>
          <w:rFonts w:ascii="Times New Roman" w:hAnsi="Times New Roman" w:cs="Times New Roman"/>
          <w:sz w:val="24"/>
          <w:szCs w:val="24"/>
          <w:lang w:eastAsia="ru-RU"/>
        </w:rPr>
      </w:pPr>
      <w:r w:rsidRPr="00956362">
        <w:rPr>
          <w:rFonts w:ascii="Times New Roman" w:hAnsi="Times New Roman" w:cs="Times New Roman"/>
          <w:sz w:val="24"/>
          <w:szCs w:val="24"/>
          <w:lang w:eastAsia="ru-RU"/>
        </w:rPr>
        <w:t xml:space="preserve">У каждой семьи Антроповского района Костромской области есть герои, которых надо чтить и помнить. Такую мысль пытались донести ребятам работники </w:t>
      </w:r>
      <w:r w:rsidRPr="00956362">
        <w:rPr>
          <w:rFonts w:ascii="Times New Roman" w:hAnsi="Times New Roman" w:cs="Times New Roman"/>
          <w:b/>
          <w:bCs/>
          <w:sz w:val="24"/>
          <w:szCs w:val="24"/>
          <w:lang w:eastAsia="ru-RU"/>
        </w:rPr>
        <w:t>центральной библиотеки имени М.С. Малинина</w:t>
      </w:r>
      <w:r w:rsidRPr="00956362">
        <w:rPr>
          <w:rFonts w:ascii="Times New Roman" w:hAnsi="Times New Roman" w:cs="Times New Roman"/>
          <w:sz w:val="24"/>
          <w:szCs w:val="24"/>
          <w:lang w:eastAsia="ru-RU"/>
        </w:rPr>
        <w:t xml:space="preserve"> на мероприятиях обязательной в плане работы отряда </w:t>
      </w:r>
      <w:r w:rsidRPr="00956362">
        <w:rPr>
          <w:rFonts w:ascii="Times New Roman" w:hAnsi="Times New Roman" w:cs="Times New Roman"/>
          <w:b/>
          <w:sz w:val="24"/>
          <w:szCs w:val="24"/>
          <w:lang w:eastAsia="ru-RU"/>
        </w:rPr>
        <w:t>«Среды героев».</w:t>
      </w:r>
      <w:r w:rsidRPr="009563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56362">
        <w:rPr>
          <w:rFonts w:ascii="Times New Roman" w:hAnsi="Times New Roman" w:cs="Times New Roman"/>
          <w:sz w:val="24"/>
          <w:szCs w:val="24"/>
          <w:lang w:eastAsia="ru-RU"/>
        </w:rPr>
        <w:t xml:space="preserve">Начали с Героев Советского Союза, уроженцев нашего района. А потом поговорили о земляках, погибших </w:t>
      </w:r>
      <w:r w:rsidR="00605121" w:rsidRPr="00956362">
        <w:rPr>
          <w:rFonts w:ascii="Times New Roman" w:hAnsi="Times New Roman" w:cs="Times New Roman"/>
          <w:sz w:val="24"/>
          <w:szCs w:val="24"/>
          <w:lang w:eastAsia="ru-RU"/>
        </w:rPr>
        <w:t>вовремя</w:t>
      </w:r>
      <w:r w:rsidRPr="00956362">
        <w:rPr>
          <w:rFonts w:ascii="Times New Roman" w:hAnsi="Times New Roman" w:cs="Times New Roman"/>
          <w:sz w:val="24"/>
          <w:szCs w:val="24"/>
          <w:lang w:eastAsia="ru-RU"/>
        </w:rPr>
        <w:t xml:space="preserve"> СВО, рассказывая юным гостям у библиотечного стенда </w:t>
      </w:r>
      <w:r w:rsidRPr="00956362">
        <w:rPr>
          <w:rFonts w:ascii="Times New Roman" w:hAnsi="Times New Roman" w:cs="Times New Roman"/>
          <w:b/>
          <w:sz w:val="24"/>
          <w:szCs w:val="24"/>
          <w:lang w:eastAsia="ru-RU"/>
        </w:rPr>
        <w:t>«Вы – гордость России!».</w:t>
      </w:r>
      <w:r w:rsidRPr="00956362">
        <w:rPr>
          <w:rFonts w:ascii="Times New Roman" w:hAnsi="Times New Roman" w:cs="Times New Roman"/>
          <w:sz w:val="24"/>
          <w:szCs w:val="24"/>
          <w:lang w:eastAsia="ru-RU"/>
        </w:rPr>
        <w:t xml:space="preserve"> Слушатели тревожно замолкли, узнав, как смело, рискуя жизнью, спасал своих раненых товарищей один из </w:t>
      </w:r>
      <w:proofErr w:type="spellStart"/>
      <w:r w:rsidRPr="00956362">
        <w:rPr>
          <w:rFonts w:ascii="Times New Roman" w:hAnsi="Times New Roman" w:cs="Times New Roman"/>
          <w:sz w:val="24"/>
          <w:szCs w:val="24"/>
          <w:lang w:eastAsia="ru-RU"/>
        </w:rPr>
        <w:t>антроповских</w:t>
      </w:r>
      <w:proofErr w:type="spellEnd"/>
      <w:r w:rsidRPr="00956362">
        <w:rPr>
          <w:rFonts w:ascii="Times New Roman" w:hAnsi="Times New Roman" w:cs="Times New Roman"/>
          <w:sz w:val="24"/>
          <w:szCs w:val="24"/>
          <w:lang w:eastAsia="ru-RU"/>
        </w:rPr>
        <w:t xml:space="preserve"> воинов. Дети, не раздумывая, согласились писать письма участникам специальной военной операции. </w:t>
      </w:r>
    </w:p>
    <w:p w14:paraId="7D3B68DF" w14:textId="77777777" w:rsidR="00956362" w:rsidRPr="00956362" w:rsidRDefault="0094371A" w:rsidP="00956362">
      <w:pPr>
        <w:spacing w:after="0"/>
        <w:rPr>
          <w:rStyle w:val="ac"/>
          <w:rFonts w:ascii="Times New Roman" w:hAnsi="Times New Roman" w:cs="Times New Roman"/>
          <w:sz w:val="24"/>
          <w:szCs w:val="24"/>
          <w:lang w:eastAsia="ru-RU"/>
        </w:rPr>
      </w:pPr>
      <w:hyperlink r:id="rId116" w:history="1">
        <w:r w:rsidR="00956362" w:rsidRPr="00956362">
          <w:rPr>
            <w:rStyle w:val="ac"/>
            <w:rFonts w:ascii="Times New Roman" w:hAnsi="Times New Roman" w:cs="Times New Roman"/>
            <w:sz w:val="24"/>
            <w:szCs w:val="24"/>
            <w:lang w:eastAsia="ru-RU"/>
          </w:rPr>
          <w:t>https://www.antropovocbs.ru/news/o_gerojakh_bylykh_vremen_i_segodnjashnego_dnja/2024-06-28-505</w:t>
        </w:r>
      </w:hyperlink>
      <w:r w:rsidR="00956362" w:rsidRPr="00956362">
        <w:rPr>
          <w:rStyle w:val="ac"/>
          <w:rFonts w:ascii="Times New Roman" w:hAnsi="Times New Roman" w:cs="Times New Roman"/>
          <w:sz w:val="24"/>
          <w:szCs w:val="24"/>
          <w:lang w:eastAsia="ru-RU"/>
        </w:rPr>
        <w:t xml:space="preserve"> </w:t>
      </w:r>
    </w:p>
    <w:p w14:paraId="6B333A1B" w14:textId="77777777" w:rsidR="00956362" w:rsidRPr="00956362" w:rsidRDefault="00956362" w:rsidP="00956362">
      <w:pPr>
        <w:spacing w:after="0"/>
        <w:jc w:val="both"/>
        <w:rPr>
          <w:rStyle w:val="ac"/>
          <w:rFonts w:ascii="Times New Roman" w:hAnsi="Times New Roman" w:cs="Times New Roman"/>
          <w:color w:val="auto"/>
          <w:sz w:val="24"/>
          <w:szCs w:val="24"/>
          <w:u w:val="none"/>
        </w:rPr>
      </w:pPr>
      <w:r w:rsidRPr="00956362">
        <w:rPr>
          <w:rFonts w:ascii="Times New Roman" w:hAnsi="Times New Roman" w:cs="Times New Roman"/>
          <w:sz w:val="24"/>
          <w:szCs w:val="24"/>
        </w:rPr>
        <w:t xml:space="preserve">        Альбом </w:t>
      </w:r>
      <w:r w:rsidRPr="00956362">
        <w:rPr>
          <w:rFonts w:ascii="Times New Roman" w:hAnsi="Times New Roman" w:cs="Times New Roman"/>
          <w:b/>
          <w:bCs/>
          <w:i/>
          <w:iCs/>
          <w:sz w:val="24"/>
          <w:szCs w:val="24"/>
        </w:rPr>
        <w:t>«Герои СВО в лицах»,</w:t>
      </w:r>
      <w:r w:rsidRPr="00956362">
        <w:rPr>
          <w:rFonts w:ascii="Times New Roman" w:hAnsi="Times New Roman" w:cs="Times New Roman"/>
          <w:sz w:val="24"/>
          <w:szCs w:val="24"/>
        </w:rPr>
        <w:t xml:space="preserve"> оформленный в </w:t>
      </w:r>
      <w:r w:rsidRPr="00956362">
        <w:rPr>
          <w:rFonts w:ascii="Times New Roman" w:hAnsi="Times New Roman" w:cs="Times New Roman"/>
          <w:b/>
          <w:bCs/>
          <w:sz w:val="24"/>
          <w:szCs w:val="24"/>
        </w:rPr>
        <w:t>Палкинской модельной библиотеке</w:t>
      </w:r>
      <w:r w:rsidRPr="00956362">
        <w:rPr>
          <w:rFonts w:ascii="Times New Roman" w:hAnsi="Times New Roman" w:cs="Times New Roman"/>
          <w:sz w:val="24"/>
          <w:szCs w:val="24"/>
        </w:rPr>
        <w:t xml:space="preserve">, пользуется интересом у посетителей краеведческого отдела. В нем собрана информация о каждом из участников СВО села. </w:t>
      </w:r>
      <w:proofErr w:type="gramStart"/>
      <w:r w:rsidRPr="00956362">
        <w:rPr>
          <w:rFonts w:ascii="Times New Roman" w:hAnsi="Times New Roman" w:cs="Times New Roman"/>
          <w:sz w:val="24"/>
          <w:szCs w:val="24"/>
        </w:rPr>
        <w:t>Альбом  используется</w:t>
      </w:r>
      <w:proofErr w:type="gramEnd"/>
      <w:r w:rsidRPr="00956362">
        <w:rPr>
          <w:rFonts w:ascii="Times New Roman" w:hAnsi="Times New Roman" w:cs="Times New Roman"/>
          <w:sz w:val="24"/>
          <w:szCs w:val="24"/>
        </w:rPr>
        <w:t xml:space="preserve"> библиотекой при проведении патриотических мероприятий, как, например, </w:t>
      </w:r>
      <w:r w:rsidRPr="00956362">
        <w:rPr>
          <w:rFonts w:ascii="Times New Roman" w:hAnsi="Times New Roman" w:cs="Times New Roman"/>
          <w:b/>
          <w:bCs/>
          <w:i/>
          <w:iCs/>
          <w:sz w:val="24"/>
          <w:szCs w:val="24"/>
        </w:rPr>
        <w:t xml:space="preserve">«Героев помним имена» вечер-диалог, </w:t>
      </w:r>
      <w:r w:rsidRPr="00956362">
        <w:rPr>
          <w:rFonts w:ascii="Times New Roman" w:hAnsi="Times New Roman" w:cs="Times New Roman"/>
          <w:sz w:val="24"/>
          <w:szCs w:val="24"/>
        </w:rPr>
        <w:t xml:space="preserve"> посвященный Дню неизвестного солдата, на котором с учащимися  8 класса Палкинской школы шел диалог о причинах начала СВО. </w:t>
      </w:r>
    </w:p>
    <w:p w14:paraId="27490AD5" w14:textId="77777777" w:rsidR="00956362" w:rsidRPr="00956362" w:rsidRDefault="00956362" w:rsidP="00956362">
      <w:pPr>
        <w:spacing w:after="0"/>
        <w:jc w:val="both"/>
        <w:rPr>
          <w:rFonts w:ascii="Times New Roman" w:hAnsi="Times New Roman" w:cs="Times New Roman"/>
          <w:sz w:val="24"/>
          <w:szCs w:val="24"/>
        </w:rPr>
      </w:pPr>
      <w:r w:rsidRPr="00956362">
        <w:rPr>
          <w:rFonts w:ascii="Times New Roman" w:hAnsi="Times New Roman" w:cs="Times New Roman"/>
          <w:b/>
          <w:sz w:val="24"/>
          <w:szCs w:val="24"/>
        </w:rPr>
        <w:t xml:space="preserve">           </w:t>
      </w:r>
      <w:proofErr w:type="spellStart"/>
      <w:r w:rsidRPr="00956362">
        <w:rPr>
          <w:rFonts w:ascii="Times New Roman" w:hAnsi="Times New Roman" w:cs="Times New Roman"/>
          <w:b/>
          <w:sz w:val="24"/>
          <w:szCs w:val="24"/>
        </w:rPr>
        <w:t>Курновская</w:t>
      </w:r>
      <w:proofErr w:type="spellEnd"/>
      <w:r w:rsidRPr="00956362">
        <w:rPr>
          <w:rFonts w:ascii="Times New Roman" w:hAnsi="Times New Roman" w:cs="Times New Roman"/>
          <w:b/>
          <w:sz w:val="24"/>
          <w:szCs w:val="24"/>
        </w:rPr>
        <w:t xml:space="preserve"> СБ</w:t>
      </w:r>
      <w:r w:rsidRPr="00956362">
        <w:rPr>
          <w:rFonts w:ascii="Times New Roman" w:hAnsi="Times New Roman" w:cs="Times New Roman"/>
          <w:sz w:val="24"/>
          <w:szCs w:val="24"/>
        </w:rPr>
        <w:t xml:space="preserve"> присоединилась к Областному марафону чтения «Это наша Победа» инициированное ОГБУК «Библиотека имени А. Гайдара» в рамках проведения мероприятий, посвященных 79-ой годовщине Победы в Великой Отечественной войне.</w:t>
      </w:r>
    </w:p>
    <w:p w14:paraId="38314BF2" w14:textId="77777777" w:rsidR="00956362" w:rsidRPr="00956362" w:rsidRDefault="00956362" w:rsidP="00956362">
      <w:pPr>
        <w:spacing w:after="0"/>
        <w:jc w:val="both"/>
        <w:rPr>
          <w:rFonts w:ascii="Times New Roman" w:hAnsi="Times New Roman" w:cs="Times New Roman"/>
          <w:sz w:val="24"/>
          <w:szCs w:val="24"/>
        </w:rPr>
      </w:pPr>
      <w:r w:rsidRPr="00956362">
        <w:rPr>
          <w:rFonts w:ascii="Times New Roman" w:hAnsi="Times New Roman" w:cs="Times New Roman"/>
          <w:sz w:val="24"/>
          <w:szCs w:val="24"/>
        </w:rPr>
        <w:t xml:space="preserve">В рамках марафона прошли </w:t>
      </w:r>
      <w:r w:rsidRPr="00956362">
        <w:rPr>
          <w:rFonts w:ascii="Times New Roman" w:hAnsi="Times New Roman" w:cs="Times New Roman"/>
          <w:b/>
          <w:bCs/>
          <w:i/>
          <w:iCs/>
          <w:sz w:val="24"/>
          <w:szCs w:val="24"/>
        </w:rPr>
        <w:t>громкие чтения повести В.</w:t>
      </w:r>
      <w:r>
        <w:rPr>
          <w:rFonts w:ascii="Times New Roman" w:hAnsi="Times New Roman" w:cs="Times New Roman"/>
          <w:b/>
          <w:bCs/>
          <w:i/>
          <w:iCs/>
          <w:sz w:val="24"/>
          <w:szCs w:val="24"/>
        </w:rPr>
        <w:t xml:space="preserve"> </w:t>
      </w:r>
      <w:r w:rsidRPr="00956362">
        <w:rPr>
          <w:rFonts w:ascii="Times New Roman" w:hAnsi="Times New Roman" w:cs="Times New Roman"/>
          <w:b/>
          <w:bCs/>
          <w:i/>
          <w:iCs/>
          <w:sz w:val="24"/>
          <w:szCs w:val="24"/>
        </w:rPr>
        <w:t>Корнилова «Искра».</w:t>
      </w:r>
      <w:r w:rsidRPr="00956362">
        <w:rPr>
          <w:rFonts w:ascii="Times New Roman" w:hAnsi="Times New Roman" w:cs="Times New Roman"/>
          <w:sz w:val="24"/>
          <w:szCs w:val="24"/>
        </w:rPr>
        <w:t xml:space="preserve"> Прослушав рассказ библиотекаря о книге и отрывок из этой повести, дети порассуждали на интересующие вопросы: как бы мы повели себя,</w:t>
      </w:r>
      <w:r>
        <w:rPr>
          <w:rFonts w:ascii="Times New Roman" w:hAnsi="Times New Roman" w:cs="Times New Roman"/>
          <w:sz w:val="24"/>
          <w:szCs w:val="24"/>
        </w:rPr>
        <w:t xml:space="preserve"> </w:t>
      </w:r>
      <w:r w:rsidRPr="00956362">
        <w:rPr>
          <w:rFonts w:ascii="Times New Roman" w:hAnsi="Times New Roman" w:cs="Times New Roman"/>
          <w:sz w:val="24"/>
          <w:szCs w:val="24"/>
        </w:rPr>
        <w:t>если бы в нашу деревню пришла война? Так же дети заинтересовались альбомами, в которых собраны сведения о знаменитых земляках, участниках ВОВ и с интересом прослушали обзор книжной выставки «По дорогам войны шли мои земляки»</w:t>
      </w:r>
      <w:r>
        <w:rPr>
          <w:rFonts w:ascii="Times New Roman" w:hAnsi="Times New Roman" w:cs="Times New Roman"/>
          <w:sz w:val="24"/>
          <w:szCs w:val="24"/>
        </w:rPr>
        <w:t xml:space="preserve"> </w:t>
      </w:r>
    </w:p>
    <w:p w14:paraId="563B5017" w14:textId="77777777" w:rsidR="00956362" w:rsidRPr="00956362" w:rsidRDefault="0094371A" w:rsidP="00956362">
      <w:pPr>
        <w:jc w:val="both"/>
        <w:rPr>
          <w:rStyle w:val="ac"/>
          <w:rFonts w:ascii="Times New Roman" w:hAnsi="Times New Roman" w:cs="Times New Roman"/>
          <w:sz w:val="24"/>
          <w:szCs w:val="24"/>
        </w:rPr>
      </w:pPr>
      <w:hyperlink r:id="rId117" w:history="1">
        <w:r w:rsidR="00956362" w:rsidRPr="00956362">
          <w:rPr>
            <w:rStyle w:val="ac"/>
            <w:rFonts w:ascii="Times New Roman" w:hAnsi="Times New Roman" w:cs="Times New Roman"/>
            <w:sz w:val="24"/>
            <w:szCs w:val="24"/>
          </w:rPr>
          <w:t>https://ok.ru/profile/590382559268/statuses/155958550472740</w:t>
        </w:r>
      </w:hyperlink>
    </w:p>
    <w:p w14:paraId="3C7C5FA4" w14:textId="77777777" w:rsidR="00956362" w:rsidRPr="00956362" w:rsidRDefault="00956362" w:rsidP="00956362">
      <w:pPr>
        <w:jc w:val="center"/>
        <w:rPr>
          <w:rStyle w:val="ac"/>
          <w:rFonts w:ascii="Times New Roman" w:hAnsi="Times New Roman" w:cs="Times New Roman"/>
          <w:i/>
          <w:iCs/>
          <w:color w:val="auto"/>
          <w:sz w:val="24"/>
          <w:szCs w:val="24"/>
          <w:u w:val="none"/>
          <w:lang w:eastAsia="ru-RU"/>
        </w:rPr>
      </w:pPr>
      <w:r w:rsidRPr="00956362">
        <w:rPr>
          <w:rStyle w:val="ac"/>
          <w:rFonts w:ascii="Times New Roman" w:hAnsi="Times New Roman" w:cs="Times New Roman"/>
          <w:i/>
          <w:iCs/>
          <w:color w:val="auto"/>
          <w:sz w:val="24"/>
          <w:szCs w:val="24"/>
          <w:u w:val="none"/>
          <w:lang w:eastAsia="ru-RU"/>
        </w:rPr>
        <w:t>Историческое краеведение</w:t>
      </w:r>
    </w:p>
    <w:p w14:paraId="0A6DF5E4" w14:textId="77777777" w:rsidR="00956362" w:rsidRPr="00956362" w:rsidRDefault="00956362" w:rsidP="00956362">
      <w:pPr>
        <w:spacing w:after="0"/>
        <w:ind w:firstLine="709"/>
        <w:rPr>
          <w:rFonts w:ascii="Times New Roman" w:hAnsi="Times New Roman" w:cs="Times New Roman"/>
          <w:sz w:val="24"/>
          <w:szCs w:val="24"/>
          <w:shd w:val="clear" w:color="auto" w:fill="FFFFFF"/>
        </w:rPr>
      </w:pPr>
      <w:r w:rsidRPr="00956362">
        <w:rPr>
          <w:rFonts w:ascii="Times New Roman" w:hAnsi="Times New Roman" w:cs="Times New Roman"/>
          <w:sz w:val="24"/>
          <w:szCs w:val="24"/>
          <w:lang w:eastAsia="ru-RU"/>
        </w:rPr>
        <w:t>«</w:t>
      </w:r>
      <w:r w:rsidRPr="00956362">
        <w:rPr>
          <w:rFonts w:ascii="Times New Roman" w:hAnsi="Times New Roman" w:cs="Times New Roman"/>
          <w:b/>
          <w:i/>
          <w:sz w:val="24"/>
          <w:szCs w:val="24"/>
          <w:lang w:eastAsia="ru-RU"/>
        </w:rPr>
        <w:t>Костромские корни Ю.</w:t>
      </w:r>
      <w:r>
        <w:rPr>
          <w:rFonts w:ascii="Times New Roman" w:hAnsi="Times New Roman" w:cs="Times New Roman"/>
          <w:b/>
          <w:i/>
          <w:sz w:val="24"/>
          <w:szCs w:val="24"/>
          <w:lang w:eastAsia="ru-RU"/>
        </w:rPr>
        <w:t xml:space="preserve"> </w:t>
      </w:r>
      <w:r w:rsidRPr="00956362">
        <w:rPr>
          <w:rFonts w:ascii="Times New Roman" w:hAnsi="Times New Roman" w:cs="Times New Roman"/>
          <w:b/>
          <w:i/>
          <w:sz w:val="24"/>
          <w:szCs w:val="24"/>
          <w:lang w:eastAsia="ru-RU"/>
        </w:rPr>
        <w:t>Гагарина</w:t>
      </w:r>
      <w:r w:rsidRPr="00956362">
        <w:rPr>
          <w:rFonts w:ascii="Times New Roman" w:hAnsi="Times New Roman" w:cs="Times New Roman"/>
          <w:sz w:val="24"/>
          <w:szCs w:val="24"/>
          <w:lang w:eastAsia="ru-RU"/>
        </w:rPr>
        <w:t>» - к 90-летию Юрия Алексеевича Гагарина в Словинской СБ прошел час краеведения.</w:t>
      </w:r>
      <w:r w:rsidRPr="00956362">
        <w:rPr>
          <w:rFonts w:ascii="Times New Roman" w:hAnsi="Times New Roman" w:cs="Times New Roman"/>
          <w:color w:val="045084"/>
          <w:sz w:val="24"/>
          <w:szCs w:val="24"/>
          <w:shd w:val="clear" w:color="auto" w:fill="FFFFFF"/>
        </w:rPr>
        <w:t xml:space="preserve"> </w:t>
      </w:r>
      <w:r w:rsidRPr="00956362">
        <w:rPr>
          <w:rFonts w:ascii="Times New Roman" w:hAnsi="Times New Roman" w:cs="Times New Roman"/>
          <w:sz w:val="24"/>
          <w:szCs w:val="24"/>
          <w:shd w:val="clear" w:color="auto" w:fill="FFFFFF"/>
        </w:rPr>
        <w:t xml:space="preserve">Участники вспомнили историю жизни Юрия Гагарина о том, какие испытания пришлось пройти Юрию Гагарину, чтобы стать первым космонавтом планеты, его родословную. Оказывается, фамильные корни знаменитого первопроходца берут начало в Костромской губернии аж, с 18 столетия. Более того, его прадед Федор Петрович родился в деревне </w:t>
      </w:r>
      <w:proofErr w:type="spellStart"/>
      <w:r w:rsidRPr="00956362">
        <w:rPr>
          <w:rFonts w:ascii="Times New Roman" w:hAnsi="Times New Roman" w:cs="Times New Roman"/>
          <w:sz w:val="24"/>
          <w:szCs w:val="24"/>
          <w:shd w:val="clear" w:color="auto" w:fill="FFFFFF"/>
        </w:rPr>
        <w:t>Конышово</w:t>
      </w:r>
      <w:proofErr w:type="spellEnd"/>
      <w:r w:rsidRPr="00956362">
        <w:rPr>
          <w:rFonts w:ascii="Times New Roman" w:hAnsi="Times New Roman" w:cs="Times New Roman"/>
          <w:sz w:val="24"/>
          <w:szCs w:val="24"/>
          <w:shd w:val="clear" w:color="auto" w:fill="FFFFFF"/>
        </w:rPr>
        <w:t xml:space="preserve"> нашего района. Род Гагариных был довольно обширным, и одна ветвь всегда жила на </w:t>
      </w:r>
      <w:proofErr w:type="spellStart"/>
      <w:r w:rsidRPr="00956362">
        <w:rPr>
          <w:rFonts w:ascii="Times New Roman" w:hAnsi="Times New Roman" w:cs="Times New Roman"/>
          <w:sz w:val="24"/>
          <w:szCs w:val="24"/>
          <w:shd w:val="clear" w:color="auto" w:fill="FFFFFF"/>
        </w:rPr>
        <w:t>конышовской</w:t>
      </w:r>
      <w:proofErr w:type="spellEnd"/>
      <w:r w:rsidRPr="00956362">
        <w:rPr>
          <w:rFonts w:ascii="Times New Roman" w:hAnsi="Times New Roman" w:cs="Times New Roman"/>
          <w:sz w:val="24"/>
          <w:szCs w:val="24"/>
          <w:shd w:val="clear" w:color="auto" w:fill="FFFFFF"/>
        </w:rPr>
        <w:t xml:space="preserve"> земле. Все это немаловажно для истории района, для будущих поколений.</w:t>
      </w:r>
    </w:p>
    <w:p w14:paraId="377EE11A" w14:textId="77777777" w:rsidR="00956362" w:rsidRPr="00956362" w:rsidRDefault="00956362" w:rsidP="00956362">
      <w:pPr>
        <w:shd w:val="clear" w:color="auto" w:fill="FFFFFF"/>
        <w:spacing w:after="0"/>
        <w:jc w:val="both"/>
        <w:rPr>
          <w:rFonts w:ascii="Times New Roman" w:hAnsi="Times New Roman" w:cs="Times New Roman"/>
          <w:sz w:val="24"/>
          <w:szCs w:val="24"/>
        </w:rPr>
      </w:pPr>
      <w:r w:rsidRPr="00956362">
        <w:rPr>
          <w:rFonts w:ascii="Times New Roman" w:hAnsi="Times New Roman" w:cs="Times New Roman"/>
          <w:b/>
          <w:bCs/>
          <w:i/>
          <w:iCs/>
          <w:sz w:val="24"/>
          <w:szCs w:val="24"/>
        </w:rPr>
        <w:lastRenderedPageBreak/>
        <w:t xml:space="preserve">          «Отчизны верные сыны» </w:t>
      </w:r>
      <w:r w:rsidRPr="00956362">
        <w:rPr>
          <w:rFonts w:ascii="Times New Roman" w:hAnsi="Times New Roman" w:cs="Times New Roman"/>
          <w:bCs/>
          <w:iCs/>
          <w:sz w:val="24"/>
          <w:szCs w:val="24"/>
        </w:rPr>
        <w:t xml:space="preserve">краеведческий час </w:t>
      </w:r>
      <w:r w:rsidRPr="00956362">
        <w:rPr>
          <w:rFonts w:ascii="Times New Roman" w:hAnsi="Times New Roman" w:cs="Times New Roman"/>
          <w:sz w:val="24"/>
          <w:szCs w:val="24"/>
        </w:rPr>
        <w:t>о знаменитых исследователях, уроженцах Костромского края, отдавших все силы ради блага России. Имена бесстрашных предков узнали члены разновозрастного отряда «</w:t>
      </w:r>
      <w:proofErr w:type="spellStart"/>
      <w:r w:rsidRPr="00956362">
        <w:rPr>
          <w:rFonts w:ascii="Times New Roman" w:hAnsi="Times New Roman" w:cs="Times New Roman"/>
          <w:sz w:val="24"/>
          <w:szCs w:val="24"/>
        </w:rPr>
        <w:t>МурзилкаГрад</w:t>
      </w:r>
      <w:proofErr w:type="spellEnd"/>
      <w:r w:rsidRPr="00956362">
        <w:rPr>
          <w:rFonts w:ascii="Times New Roman" w:hAnsi="Times New Roman" w:cs="Times New Roman"/>
          <w:sz w:val="24"/>
          <w:szCs w:val="24"/>
        </w:rPr>
        <w:t xml:space="preserve">» на в </w:t>
      </w:r>
      <w:proofErr w:type="spellStart"/>
      <w:r w:rsidRPr="00956362">
        <w:rPr>
          <w:rFonts w:ascii="Times New Roman" w:hAnsi="Times New Roman" w:cs="Times New Roman"/>
          <w:b/>
          <w:sz w:val="24"/>
          <w:szCs w:val="24"/>
        </w:rPr>
        <w:t>Просекской</w:t>
      </w:r>
      <w:proofErr w:type="spellEnd"/>
      <w:r w:rsidRPr="00956362">
        <w:rPr>
          <w:rFonts w:ascii="Times New Roman" w:hAnsi="Times New Roman" w:cs="Times New Roman"/>
          <w:b/>
          <w:sz w:val="24"/>
          <w:szCs w:val="24"/>
        </w:rPr>
        <w:t xml:space="preserve"> СБ.</w:t>
      </w:r>
      <w:r w:rsidRPr="00956362">
        <w:rPr>
          <w:rFonts w:ascii="Times New Roman" w:hAnsi="Times New Roman" w:cs="Times New Roman"/>
          <w:sz w:val="24"/>
          <w:szCs w:val="24"/>
        </w:rPr>
        <w:t xml:space="preserve">  Старшие участники РВО вместе с библиотекарем </w:t>
      </w:r>
      <w:proofErr w:type="spellStart"/>
      <w:r w:rsidRPr="00956362">
        <w:rPr>
          <w:rFonts w:ascii="Times New Roman" w:hAnsi="Times New Roman" w:cs="Times New Roman"/>
          <w:sz w:val="24"/>
          <w:szCs w:val="24"/>
        </w:rPr>
        <w:t>Зурой</w:t>
      </w:r>
      <w:proofErr w:type="spellEnd"/>
      <w:r w:rsidRPr="00956362">
        <w:rPr>
          <w:rFonts w:ascii="Times New Roman" w:hAnsi="Times New Roman" w:cs="Times New Roman"/>
          <w:sz w:val="24"/>
          <w:szCs w:val="24"/>
        </w:rPr>
        <w:t xml:space="preserve"> Латышевой провели юных </w:t>
      </w:r>
      <w:proofErr w:type="spellStart"/>
      <w:r w:rsidRPr="00956362">
        <w:rPr>
          <w:rFonts w:ascii="Times New Roman" w:hAnsi="Times New Roman" w:cs="Times New Roman"/>
          <w:sz w:val="24"/>
          <w:szCs w:val="24"/>
        </w:rPr>
        <w:t>просекцев</w:t>
      </w:r>
      <w:proofErr w:type="spellEnd"/>
      <w:r w:rsidRPr="00956362">
        <w:rPr>
          <w:rFonts w:ascii="Times New Roman" w:hAnsi="Times New Roman" w:cs="Times New Roman"/>
          <w:sz w:val="24"/>
          <w:szCs w:val="24"/>
        </w:rPr>
        <w:t xml:space="preserve"> их опасными маршрутами</w:t>
      </w:r>
      <w:r w:rsidRPr="00956362">
        <w:rPr>
          <w:rFonts w:ascii="Times New Roman" w:hAnsi="Times New Roman" w:cs="Times New Roman"/>
          <w:b/>
          <w:bCs/>
          <w:i/>
          <w:iCs/>
          <w:sz w:val="24"/>
          <w:szCs w:val="24"/>
        </w:rPr>
        <w:t xml:space="preserve">. «По горячим следам мореходов или имена костромичей на карте мира!» </w:t>
      </w:r>
      <w:r w:rsidRPr="00956362">
        <w:rPr>
          <w:rFonts w:ascii="Times New Roman" w:hAnsi="Times New Roman" w:cs="Times New Roman"/>
          <w:bCs/>
          <w:iCs/>
          <w:sz w:val="24"/>
          <w:szCs w:val="24"/>
        </w:rPr>
        <w:t>- такой патриотичный рассказ посвятили организаторы 80-летию образования Костромской области.</w:t>
      </w:r>
    </w:p>
    <w:p w14:paraId="198E81E8" w14:textId="77777777" w:rsidR="00956362" w:rsidRPr="00956362" w:rsidRDefault="00956362" w:rsidP="00956362">
      <w:pPr>
        <w:shd w:val="clear" w:color="auto" w:fill="FFFFFF"/>
        <w:spacing w:after="0"/>
        <w:ind w:firstLine="709"/>
        <w:jc w:val="both"/>
        <w:rPr>
          <w:rFonts w:ascii="Times New Roman" w:hAnsi="Times New Roman" w:cs="Times New Roman"/>
          <w:bCs/>
          <w:iCs/>
          <w:sz w:val="24"/>
          <w:szCs w:val="24"/>
        </w:rPr>
      </w:pPr>
      <w:r w:rsidRPr="00956362">
        <w:rPr>
          <w:rFonts w:ascii="Times New Roman" w:hAnsi="Times New Roman" w:cs="Times New Roman"/>
          <w:bCs/>
          <w:iCs/>
          <w:sz w:val="24"/>
          <w:szCs w:val="24"/>
        </w:rPr>
        <w:t xml:space="preserve">Кострома помнит о своих мореплавателях, гордится тем, что именно в этом краю родились и воспитывались эти «Отчизны верные сыны». Теперь гордиться мужественными земляками будут и юные </w:t>
      </w:r>
      <w:proofErr w:type="spellStart"/>
      <w:r w:rsidRPr="00956362">
        <w:rPr>
          <w:rFonts w:ascii="Times New Roman" w:hAnsi="Times New Roman" w:cs="Times New Roman"/>
          <w:bCs/>
          <w:iCs/>
          <w:sz w:val="24"/>
          <w:szCs w:val="24"/>
        </w:rPr>
        <w:t>просекские</w:t>
      </w:r>
      <w:proofErr w:type="spellEnd"/>
      <w:r w:rsidRPr="00956362">
        <w:rPr>
          <w:rFonts w:ascii="Times New Roman" w:hAnsi="Times New Roman" w:cs="Times New Roman"/>
          <w:bCs/>
          <w:iCs/>
          <w:sz w:val="24"/>
          <w:szCs w:val="24"/>
        </w:rPr>
        <w:t xml:space="preserve"> жители.</w:t>
      </w:r>
    </w:p>
    <w:p w14:paraId="0B1A647F" w14:textId="77777777" w:rsidR="00956362" w:rsidRPr="00956362" w:rsidRDefault="0094371A" w:rsidP="00956362">
      <w:pPr>
        <w:shd w:val="clear" w:color="auto" w:fill="FFFFFF"/>
        <w:spacing w:after="0"/>
        <w:rPr>
          <w:rFonts w:ascii="Times New Roman" w:hAnsi="Times New Roman" w:cs="Times New Roman"/>
          <w:sz w:val="24"/>
          <w:szCs w:val="24"/>
        </w:rPr>
      </w:pPr>
      <w:hyperlink r:id="rId118" w:history="1">
        <w:r w:rsidR="00956362" w:rsidRPr="00956362">
          <w:rPr>
            <w:rStyle w:val="ac"/>
            <w:rFonts w:ascii="Times New Roman" w:hAnsi="Times New Roman" w:cs="Times New Roman"/>
            <w:sz w:val="24"/>
            <w:szCs w:val="24"/>
          </w:rPr>
          <w:t>https://www.antropovocbs.ru/news/o_moreplavateljakh_proslavivshikh_rossiju_i_kostromu/2024-07-22-521</w:t>
        </w:r>
      </w:hyperlink>
      <w:r w:rsidR="00956362" w:rsidRPr="00956362">
        <w:rPr>
          <w:rFonts w:ascii="Times New Roman" w:hAnsi="Times New Roman" w:cs="Times New Roman"/>
          <w:sz w:val="24"/>
          <w:szCs w:val="24"/>
        </w:rPr>
        <w:t xml:space="preserve"> Мероприятие проведено в рамках краеведческого проекта </w:t>
      </w:r>
      <w:proofErr w:type="spellStart"/>
      <w:r w:rsidR="00956362" w:rsidRPr="00956362">
        <w:rPr>
          <w:rFonts w:ascii="Times New Roman" w:hAnsi="Times New Roman" w:cs="Times New Roman"/>
          <w:sz w:val="24"/>
          <w:szCs w:val="24"/>
        </w:rPr>
        <w:t>Просекской</w:t>
      </w:r>
      <w:proofErr w:type="spellEnd"/>
      <w:r w:rsidR="00956362" w:rsidRPr="00956362">
        <w:rPr>
          <w:rFonts w:ascii="Times New Roman" w:hAnsi="Times New Roman" w:cs="Times New Roman"/>
          <w:sz w:val="24"/>
          <w:szCs w:val="24"/>
        </w:rPr>
        <w:t xml:space="preserve"> СБ </w:t>
      </w:r>
      <w:r w:rsidR="00956362" w:rsidRPr="00956362">
        <w:rPr>
          <w:rFonts w:ascii="Times New Roman" w:eastAsia="Calibri" w:hAnsi="Times New Roman" w:cs="Times New Roman"/>
          <w:b/>
          <w:i/>
          <w:sz w:val="24"/>
          <w:szCs w:val="24"/>
        </w:rPr>
        <w:t>«Костромская область – от края до края!»</w:t>
      </w:r>
    </w:p>
    <w:p w14:paraId="0E8E0CFE" w14:textId="77777777" w:rsidR="00956362" w:rsidRPr="002003A6" w:rsidRDefault="007154EB" w:rsidP="002003A6">
      <w:pPr>
        <w:pStyle w:val="af3"/>
        <w:tabs>
          <w:tab w:val="left" w:pos="900"/>
        </w:tabs>
        <w:spacing w:after="0"/>
        <w:ind w:firstLine="709"/>
        <w:jc w:val="both"/>
        <w:rPr>
          <w:rStyle w:val="ac"/>
          <w:rFonts w:ascii="Times New Roman" w:hAnsi="Times New Roman" w:cs="Times New Roman"/>
          <w:bCs/>
          <w:color w:val="000000"/>
          <w:u w:val="none"/>
        </w:rPr>
      </w:pPr>
      <w:r w:rsidRPr="005256B3">
        <w:rPr>
          <w:rFonts w:ascii="Times New Roman" w:hAnsi="Times New Roman" w:cs="Times New Roman"/>
          <w:b/>
          <w:bCs/>
          <w:i/>
          <w:color w:val="000000"/>
        </w:rPr>
        <w:t>Час краеведения «Хроника родного села»</w:t>
      </w:r>
      <w:r>
        <w:rPr>
          <w:rFonts w:ascii="Times New Roman" w:hAnsi="Times New Roman" w:cs="Times New Roman"/>
          <w:b/>
          <w:bCs/>
          <w:i/>
          <w:color w:val="000000"/>
        </w:rPr>
        <w:t xml:space="preserve"> </w:t>
      </w:r>
      <w:r>
        <w:rPr>
          <w:rFonts w:ascii="Times New Roman" w:hAnsi="Times New Roman" w:cs="Times New Roman"/>
          <w:bCs/>
          <w:color w:val="000000"/>
        </w:rPr>
        <w:t xml:space="preserve">прошел в </w:t>
      </w:r>
      <w:r w:rsidRPr="005256B3">
        <w:rPr>
          <w:rFonts w:ascii="Times New Roman" w:hAnsi="Times New Roman" w:cs="Times New Roman"/>
          <w:b/>
          <w:bCs/>
          <w:color w:val="000000"/>
        </w:rPr>
        <w:t>Пеньковской</w:t>
      </w:r>
      <w:r>
        <w:rPr>
          <w:rFonts w:ascii="Times New Roman" w:hAnsi="Times New Roman" w:cs="Times New Roman"/>
          <w:b/>
          <w:bCs/>
          <w:color w:val="000000"/>
        </w:rPr>
        <w:t xml:space="preserve"> </w:t>
      </w:r>
      <w:r w:rsidRPr="005256B3">
        <w:rPr>
          <w:rFonts w:ascii="Times New Roman" w:hAnsi="Times New Roman" w:cs="Times New Roman"/>
          <w:b/>
          <w:bCs/>
          <w:color w:val="000000"/>
        </w:rPr>
        <w:t>СБ</w:t>
      </w:r>
      <w:r w:rsidRPr="005256B3">
        <w:rPr>
          <w:rFonts w:ascii="Times New Roman" w:hAnsi="Times New Roman" w:cs="Times New Roman"/>
          <w:b/>
          <w:bCs/>
          <w:i/>
          <w:color w:val="000000"/>
        </w:rPr>
        <w:t>.</w:t>
      </w:r>
      <w:r w:rsidRPr="00E44FC9">
        <w:rPr>
          <w:rFonts w:ascii="Times New Roman" w:hAnsi="Times New Roman" w:cs="Times New Roman"/>
          <w:bCs/>
          <w:color w:val="000000"/>
        </w:rPr>
        <w:t xml:space="preserve"> Мероприятие проходило по альбому «Летопись села Пеньки и близлежащих деревень». В этом альбоме в хронологическом порядке ведутся записи наиболее важных и примечательных событий. Записи ведутся с 1960-х годов. Каждая запись навевает ж</w:t>
      </w:r>
      <w:r>
        <w:rPr>
          <w:rFonts w:ascii="Times New Roman" w:hAnsi="Times New Roman" w:cs="Times New Roman"/>
          <w:bCs/>
          <w:color w:val="000000"/>
        </w:rPr>
        <w:t xml:space="preserve">ителям </w:t>
      </w:r>
      <w:r w:rsidRPr="00E44FC9">
        <w:rPr>
          <w:rFonts w:ascii="Times New Roman" w:hAnsi="Times New Roman" w:cs="Times New Roman"/>
          <w:bCs/>
          <w:color w:val="000000"/>
        </w:rPr>
        <w:t>села</w:t>
      </w:r>
      <w:r>
        <w:rPr>
          <w:rFonts w:ascii="Times New Roman" w:hAnsi="Times New Roman" w:cs="Times New Roman"/>
          <w:bCs/>
          <w:color w:val="000000"/>
        </w:rPr>
        <w:t xml:space="preserve"> Пеньки</w:t>
      </w:r>
      <w:r w:rsidRPr="00E44FC9">
        <w:rPr>
          <w:rFonts w:ascii="Times New Roman" w:hAnsi="Times New Roman" w:cs="Times New Roman"/>
          <w:bCs/>
          <w:color w:val="000000"/>
        </w:rPr>
        <w:t xml:space="preserve"> воспоминания, как всё это было: как появил</w:t>
      </w:r>
      <w:r>
        <w:rPr>
          <w:rFonts w:ascii="Times New Roman" w:hAnsi="Times New Roman" w:cs="Times New Roman"/>
          <w:bCs/>
          <w:color w:val="000000"/>
        </w:rPr>
        <w:t>ись первые газовые плиты в</w:t>
      </w:r>
      <w:r w:rsidRPr="00E44FC9">
        <w:rPr>
          <w:rFonts w:ascii="Times New Roman" w:hAnsi="Times New Roman" w:cs="Times New Roman"/>
          <w:bCs/>
          <w:color w:val="000000"/>
        </w:rPr>
        <w:t xml:space="preserve"> селе, как строились новые дома и в них появлялись новосёлы, как работали фермы, сколько было сыграно свадеб и у кого родились дети и т.д. </w:t>
      </w:r>
      <w:proofErr w:type="spellStart"/>
      <w:r w:rsidRPr="00E44FC9">
        <w:rPr>
          <w:rFonts w:ascii="Times New Roman" w:hAnsi="Times New Roman" w:cs="Times New Roman"/>
          <w:bCs/>
          <w:color w:val="000000"/>
        </w:rPr>
        <w:t>Перечитывание</w:t>
      </w:r>
      <w:proofErr w:type="spellEnd"/>
      <w:r w:rsidRPr="00E44FC9">
        <w:rPr>
          <w:rFonts w:ascii="Times New Roman" w:hAnsi="Times New Roman" w:cs="Times New Roman"/>
          <w:bCs/>
          <w:color w:val="000000"/>
        </w:rPr>
        <w:t xml:space="preserve"> этого альбома сопровождалось живыми воспоминаниями участников мероприятия. </w:t>
      </w:r>
    </w:p>
    <w:p w14:paraId="7A95303B" w14:textId="77777777" w:rsidR="00956362" w:rsidRPr="007154EB" w:rsidRDefault="00956362" w:rsidP="00956362">
      <w:pPr>
        <w:spacing w:after="0"/>
        <w:jc w:val="center"/>
        <w:rPr>
          <w:rStyle w:val="ac"/>
          <w:rFonts w:ascii="Times New Roman" w:hAnsi="Times New Roman" w:cs="Times New Roman"/>
          <w:i/>
          <w:iCs/>
          <w:color w:val="auto"/>
          <w:sz w:val="24"/>
          <w:szCs w:val="24"/>
          <w:u w:val="none"/>
          <w:lang w:eastAsia="ru-RU"/>
        </w:rPr>
      </w:pPr>
      <w:r w:rsidRPr="007154EB">
        <w:rPr>
          <w:rStyle w:val="ac"/>
          <w:rFonts w:ascii="Times New Roman" w:hAnsi="Times New Roman" w:cs="Times New Roman"/>
          <w:i/>
          <w:iCs/>
          <w:color w:val="auto"/>
          <w:sz w:val="24"/>
          <w:szCs w:val="24"/>
          <w:u w:val="none"/>
          <w:lang w:eastAsia="ru-RU"/>
        </w:rPr>
        <w:t>Литературное   краеведение</w:t>
      </w:r>
    </w:p>
    <w:p w14:paraId="48683DF8" w14:textId="77777777" w:rsidR="00956362" w:rsidRPr="00956362" w:rsidRDefault="00956362" w:rsidP="00956362">
      <w:pPr>
        <w:spacing w:after="0"/>
        <w:jc w:val="both"/>
        <w:rPr>
          <w:rFonts w:ascii="Times New Roman" w:hAnsi="Times New Roman" w:cs="Times New Roman"/>
          <w:color w:val="333333"/>
          <w:sz w:val="24"/>
          <w:szCs w:val="24"/>
        </w:rPr>
      </w:pPr>
      <w:r w:rsidRPr="00956362">
        <w:rPr>
          <w:rFonts w:ascii="Times New Roman" w:hAnsi="Times New Roman" w:cs="Times New Roman"/>
          <w:sz w:val="24"/>
          <w:szCs w:val="24"/>
        </w:rPr>
        <w:t xml:space="preserve">          </w:t>
      </w:r>
      <w:proofErr w:type="gramStart"/>
      <w:r w:rsidRPr="00956362">
        <w:rPr>
          <w:rFonts w:ascii="Times New Roman" w:hAnsi="Times New Roman" w:cs="Times New Roman"/>
          <w:sz w:val="24"/>
          <w:szCs w:val="24"/>
        </w:rPr>
        <w:t>Тематический  вечер</w:t>
      </w:r>
      <w:proofErr w:type="gramEnd"/>
      <w:r w:rsidRPr="00956362">
        <w:rPr>
          <w:rFonts w:ascii="Times New Roman" w:hAnsi="Times New Roman" w:cs="Times New Roman"/>
          <w:sz w:val="24"/>
          <w:szCs w:val="24"/>
        </w:rPr>
        <w:t xml:space="preserve"> </w:t>
      </w:r>
      <w:r w:rsidRPr="00956362">
        <w:rPr>
          <w:rFonts w:ascii="Times New Roman" w:hAnsi="Times New Roman" w:cs="Times New Roman"/>
          <w:b/>
          <w:i/>
          <w:sz w:val="24"/>
          <w:szCs w:val="24"/>
        </w:rPr>
        <w:t>«Поэты земли Костромской</w:t>
      </w:r>
      <w:r w:rsidRPr="00956362">
        <w:rPr>
          <w:rFonts w:ascii="Times New Roman" w:hAnsi="Times New Roman" w:cs="Times New Roman"/>
          <w:i/>
          <w:sz w:val="24"/>
          <w:szCs w:val="24"/>
        </w:rPr>
        <w:t xml:space="preserve">» </w:t>
      </w:r>
      <w:r w:rsidRPr="00956362">
        <w:rPr>
          <w:rFonts w:ascii="Times New Roman" w:hAnsi="Times New Roman" w:cs="Times New Roman"/>
          <w:sz w:val="24"/>
          <w:szCs w:val="24"/>
        </w:rPr>
        <w:t xml:space="preserve">прошел в </w:t>
      </w:r>
      <w:proofErr w:type="spellStart"/>
      <w:r w:rsidRPr="00956362">
        <w:rPr>
          <w:rFonts w:ascii="Times New Roman" w:hAnsi="Times New Roman" w:cs="Times New Roman"/>
          <w:b/>
          <w:sz w:val="24"/>
          <w:szCs w:val="24"/>
        </w:rPr>
        <w:t>Куриловской</w:t>
      </w:r>
      <w:proofErr w:type="spellEnd"/>
      <w:r w:rsidRPr="00956362">
        <w:rPr>
          <w:rFonts w:ascii="Times New Roman" w:hAnsi="Times New Roman" w:cs="Times New Roman"/>
          <w:b/>
          <w:sz w:val="24"/>
          <w:szCs w:val="24"/>
        </w:rPr>
        <w:t xml:space="preserve"> СБ.</w:t>
      </w:r>
    </w:p>
    <w:p w14:paraId="621E3AB8" w14:textId="5D40793D" w:rsidR="00956362" w:rsidRPr="00956362" w:rsidRDefault="00956362" w:rsidP="00956362">
      <w:pPr>
        <w:spacing w:after="0"/>
        <w:ind w:firstLine="709"/>
        <w:jc w:val="both"/>
        <w:rPr>
          <w:rFonts w:ascii="Times New Roman" w:hAnsi="Times New Roman" w:cs="Times New Roman"/>
          <w:sz w:val="24"/>
          <w:szCs w:val="24"/>
        </w:rPr>
      </w:pPr>
      <w:r w:rsidRPr="00956362">
        <w:rPr>
          <w:rFonts w:ascii="Times New Roman" w:hAnsi="Times New Roman" w:cs="Times New Roman"/>
          <w:sz w:val="24"/>
          <w:szCs w:val="24"/>
        </w:rPr>
        <w:t xml:space="preserve">О современных поэтах нашей малой родины известно не очень много, хотя они живут среди нас. Казалось бы, обычные </w:t>
      </w:r>
      <w:proofErr w:type="gramStart"/>
      <w:r w:rsidR="00605121">
        <w:rPr>
          <w:rFonts w:ascii="Times New Roman" w:hAnsi="Times New Roman" w:cs="Times New Roman"/>
          <w:sz w:val="24"/>
          <w:szCs w:val="24"/>
        </w:rPr>
        <w:t>люди.</w:t>
      </w:r>
      <w:r w:rsidR="00605121" w:rsidRPr="00956362">
        <w:rPr>
          <w:rFonts w:ascii="Times New Roman" w:hAnsi="Times New Roman" w:cs="Times New Roman"/>
          <w:sz w:val="24"/>
          <w:szCs w:val="24"/>
        </w:rPr>
        <w:t>…</w:t>
      </w:r>
      <w:proofErr w:type="gramEnd"/>
      <w:r w:rsidRPr="00956362">
        <w:rPr>
          <w:rFonts w:ascii="Times New Roman" w:hAnsi="Times New Roman" w:cs="Times New Roman"/>
          <w:sz w:val="24"/>
          <w:szCs w:val="24"/>
        </w:rPr>
        <w:t xml:space="preserve"> Но в суете постоянных забот они не перестают удивляться красоте родной земли, видеть то, что для многих из нас стало привычным и незаметным.  Собравшиеся на мероприятие смогли поговорить о родной стороне, прикоснуться к поэзии авторов Антроповского района, потому что никто другой не выразит любовь к родному краю так, как они. Вниманию гостей было представлено видео «Моя малая родина», в котором демонстрировались красивейшие места родного края.</w:t>
      </w:r>
    </w:p>
    <w:p w14:paraId="3CBF86B3" w14:textId="77777777" w:rsidR="00956362" w:rsidRPr="00956362" w:rsidRDefault="00956362" w:rsidP="00956362">
      <w:pPr>
        <w:spacing w:after="0"/>
        <w:ind w:firstLine="709"/>
        <w:jc w:val="both"/>
        <w:rPr>
          <w:rFonts w:ascii="Times New Roman" w:hAnsi="Times New Roman" w:cs="Times New Roman"/>
          <w:sz w:val="24"/>
          <w:szCs w:val="24"/>
        </w:rPr>
      </w:pPr>
      <w:r w:rsidRPr="00956362">
        <w:rPr>
          <w:rFonts w:ascii="Times New Roman" w:hAnsi="Times New Roman" w:cs="Times New Roman"/>
          <w:sz w:val="24"/>
          <w:szCs w:val="24"/>
        </w:rPr>
        <w:t xml:space="preserve">В ходе мероприятия библиотекарь рассказала о местных поэтах: </w:t>
      </w:r>
      <w:proofErr w:type="spellStart"/>
      <w:r w:rsidRPr="00956362">
        <w:rPr>
          <w:rFonts w:ascii="Times New Roman" w:hAnsi="Times New Roman" w:cs="Times New Roman"/>
          <w:sz w:val="24"/>
          <w:szCs w:val="24"/>
        </w:rPr>
        <w:t>Ячейниковой</w:t>
      </w:r>
      <w:proofErr w:type="spellEnd"/>
      <w:r w:rsidRPr="00956362">
        <w:rPr>
          <w:rFonts w:ascii="Times New Roman" w:hAnsi="Times New Roman" w:cs="Times New Roman"/>
          <w:sz w:val="24"/>
          <w:szCs w:val="24"/>
        </w:rPr>
        <w:t xml:space="preserve"> З.А., Васильевой И.В. Лебедевой А., </w:t>
      </w:r>
      <w:proofErr w:type="spellStart"/>
      <w:r w:rsidRPr="00956362">
        <w:rPr>
          <w:rFonts w:ascii="Times New Roman" w:hAnsi="Times New Roman" w:cs="Times New Roman"/>
          <w:sz w:val="24"/>
          <w:szCs w:val="24"/>
        </w:rPr>
        <w:t>Гаврилиди</w:t>
      </w:r>
      <w:proofErr w:type="spellEnd"/>
      <w:r w:rsidRPr="00956362">
        <w:rPr>
          <w:rFonts w:ascii="Times New Roman" w:hAnsi="Times New Roman" w:cs="Times New Roman"/>
          <w:sz w:val="24"/>
          <w:szCs w:val="24"/>
        </w:rPr>
        <w:t xml:space="preserve"> М., Павловой Г. </w:t>
      </w:r>
      <w:proofErr w:type="spellStart"/>
      <w:r w:rsidRPr="00956362">
        <w:rPr>
          <w:rFonts w:ascii="Times New Roman" w:hAnsi="Times New Roman" w:cs="Times New Roman"/>
          <w:sz w:val="24"/>
          <w:szCs w:val="24"/>
        </w:rPr>
        <w:t>А.и</w:t>
      </w:r>
      <w:proofErr w:type="spellEnd"/>
      <w:r w:rsidRPr="00956362">
        <w:rPr>
          <w:rFonts w:ascii="Times New Roman" w:hAnsi="Times New Roman" w:cs="Times New Roman"/>
          <w:sz w:val="24"/>
          <w:szCs w:val="24"/>
        </w:rPr>
        <w:t xml:space="preserve"> др.  Познакомила с их любимыми стихотворениями, основная тема которых – это размышления о людях и их взаимоотношениях, размышления о добре, о зле, о любви, об истории родного края - вот главные мотивы творчества местных поэтов. Присутствующие узнали много интересных фактов из жизни поэтов и их литературной деятельности. </w:t>
      </w:r>
    </w:p>
    <w:p w14:paraId="1A9F6369" w14:textId="77777777" w:rsidR="00956362" w:rsidRPr="00956362" w:rsidRDefault="00956362" w:rsidP="00956362">
      <w:pPr>
        <w:spacing w:after="0"/>
        <w:ind w:firstLine="709"/>
        <w:jc w:val="both"/>
        <w:rPr>
          <w:rStyle w:val="ac"/>
          <w:rFonts w:ascii="Times New Roman" w:hAnsi="Times New Roman" w:cs="Times New Roman"/>
          <w:b/>
          <w:i/>
          <w:sz w:val="24"/>
          <w:szCs w:val="24"/>
        </w:rPr>
      </w:pPr>
      <w:r w:rsidRPr="00956362">
        <w:rPr>
          <w:rFonts w:ascii="Times New Roman" w:hAnsi="Times New Roman" w:cs="Times New Roman"/>
          <w:sz w:val="24"/>
          <w:szCs w:val="24"/>
        </w:rPr>
        <w:t xml:space="preserve">В заключение мероприятия, все желающие смогли прочесть стихотворения из сборников местных поэтов или стихи своего собственного сочинения, а также обратиться к творчеству писателей-земляков на представленной </w:t>
      </w:r>
      <w:r w:rsidRPr="00956362">
        <w:rPr>
          <w:rFonts w:ascii="Times New Roman" w:hAnsi="Times New Roman" w:cs="Times New Roman"/>
          <w:i/>
          <w:sz w:val="24"/>
          <w:szCs w:val="24"/>
        </w:rPr>
        <w:t xml:space="preserve">книжной выставке </w:t>
      </w:r>
      <w:r w:rsidRPr="00956362">
        <w:rPr>
          <w:rFonts w:ascii="Times New Roman" w:hAnsi="Times New Roman" w:cs="Times New Roman"/>
          <w:b/>
          <w:i/>
          <w:sz w:val="24"/>
          <w:szCs w:val="24"/>
        </w:rPr>
        <w:t>«Край родной, тебя я воспеваю!».</w:t>
      </w:r>
    </w:p>
    <w:p w14:paraId="6FB57993" w14:textId="4DA6B031" w:rsidR="00956362" w:rsidRPr="00956362" w:rsidRDefault="00956362" w:rsidP="00956362">
      <w:pPr>
        <w:spacing w:after="0"/>
        <w:jc w:val="center"/>
        <w:rPr>
          <w:rStyle w:val="af0"/>
          <w:rFonts w:ascii="Times New Roman" w:hAnsi="Times New Roman" w:cs="Times New Roman"/>
          <w:sz w:val="24"/>
          <w:szCs w:val="24"/>
        </w:rPr>
      </w:pPr>
      <w:r w:rsidRPr="00956362">
        <w:rPr>
          <w:rStyle w:val="af0"/>
          <w:rFonts w:ascii="Times New Roman" w:hAnsi="Times New Roman" w:cs="Times New Roman"/>
          <w:sz w:val="24"/>
          <w:szCs w:val="24"/>
        </w:rPr>
        <w:t xml:space="preserve">К 150-летию уроженца </w:t>
      </w:r>
      <w:proofErr w:type="spellStart"/>
      <w:r w:rsidRPr="00956362">
        <w:rPr>
          <w:rStyle w:val="af0"/>
          <w:rFonts w:ascii="Times New Roman" w:hAnsi="Times New Roman" w:cs="Times New Roman"/>
          <w:sz w:val="24"/>
          <w:szCs w:val="24"/>
        </w:rPr>
        <w:t>Кологривского</w:t>
      </w:r>
      <w:proofErr w:type="spellEnd"/>
      <w:r w:rsidRPr="00956362">
        <w:rPr>
          <w:rStyle w:val="af0"/>
          <w:rFonts w:ascii="Times New Roman" w:hAnsi="Times New Roman" w:cs="Times New Roman"/>
          <w:sz w:val="24"/>
          <w:szCs w:val="24"/>
        </w:rPr>
        <w:t xml:space="preserve"> края, живописца </w:t>
      </w:r>
      <w:r w:rsidR="00605121" w:rsidRPr="00956362">
        <w:rPr>
          <w:rStyle w:val="af0"/>
          <w:rFonts w:ascii="Times New Roman" w:hAnsi="Times New Roman" w:cs="Times New Roman"/>
          <w:sz w:val="24"/>
          <w:szCs w:val="24"/>
        </w:rPr>
        <w:t>и художника</w:t>
      </w:r>
      <w:r w:rsidRPr="00956362">
        <w:rPr>
          <w:rStyle w:val="af0"/>
          <w:rFonts w:ascii="Times New Roman" w:hAnsi="Times New Roman" w:cs="Times New Roman"/>
          <w:sz w:val="24"/>
          <w:szCs w:val="24"/>
        </w:rPr>
        <w:t xml:space="preserve">-иллюстратора, педагога и скульптора, поэта и сказочника Ефима </w:t>
      </w:r>
      <w:proofErr w:type="spellStart"/>
      <w:r w:rsidRPr="00956362">
        <w:rPr>
          <w:rStyle w:val="af0"/>
          <w:rFonts w:ascii="Times New Roman" w:hAnsi="Times New Roman" w:cs="Times New Roman"/>
          <w:sz w:val="24"/>
          <w:szCs w:val="24"/>
        </w:rPr>
        <w:t>Честнякова</w:t>
      </w:r>
      <w:proofErr w:type="spellEnd"/>
    </w:p>
    <w:p w14:paraId="2005F2B7" w14:textId="77777777" w:rsidR="00956362" w:rsidRPr="00956362" w:rsidRDefault="00956362" w:rsidP="00956362">
      <w:pPr>
        <w:spacing w:after="0"/>
        <w:jc w:val="both"/>
        <w:rPr>
          <w:rFonts w:ascii="Times New Roman" w:hAnsi="Times New Roman" w:cs="Times New Roman"/>
          <w:sz w:val="24"/>
          <w:szCs w:val="24"/>
        </w:rPr>
      </w:pPr>
      <w:r w:rsidRPr="00956362">
        <w:rPr>
          <w:rFonts w:ascii="Times New Roman" w:hAnsi="Times New Roman" w:cs="Times New Roman"/>
          <w:sz w:val="24"/>
          <w:szCs w:val="24"/>
        </w:rPr>
        <w:t xml:space="preserve">            Библиотеки Антроповского района множеством мероприятий отметили в этом году </w:t>
      </w:r>
      <w:bookmarkStart w:id="35" w:name="_Hlk182913500"/>
      <w:r w:rsidRPr="00956362">
        <w:rPr>
          <w:rFonts w:ascii="Times New Roman" w:hAnsi="Times New Roman" w:cs="Times New Roman"/>
          <w:sz w:val="24"/>
          <w:szCs w:val="24"/>
        </w:rPr>
        <w:t xml:space="preserve">юбилей уроженца костромской земли Ефима </w:t>
      </w:r>
      <w:proofErr w:type="spellStart"/>
      <w:r w:rsidRPr="00956362">
        <w:rPr>
          <w:rFonts w:ascii="Times New Roman" w:hAnsi="Times New Roman" w:cs="Times New Roman"/>
          <w:sz w:val="24"/>
          <w:szCs w:val="24"/>
        </w:rPr>
        <w:t>Честнякова</w:t>
      </w:r>
      <w:proofErr w:type="spellEnd"/>
      <w:r w:rsidRPr="00956362">
        <w:rPr>
          <w:rFonts w:ascii="Times New Roman" w:hAnsi="Times New Roman" w:cs="Times New Roman"/>
          <w:sz w:val="24"/>
          <w:szCs w:val="24"/>
        </w:rPr>
        <w:t>.</w:t>
      </w:r>
      <w:bookmarkEnd w:id="35"/>
    </w:p>
    <w:p w14:paraId="1F3D2921" w14:textId="77777777" w:rsidR="00956362" w:rsidRPr="00956362" w:rsidRDefault="00956362" w:rsidP="00956362">
      <w:pPr>
        <w:spacing w:after="0"/>
        <w:ind w:firstLine="709"/>
        <w:jc w:val="both"/>
        <w:rPr>
          <w:rFonts w:ascii="Times New Roman" w:hAnsi="Times New Roman" w:cs="Times New Roman"/>
          <w:sz w:val="24"/>
          <w:szCs w:val="24"/>
        </w:rPr>
      </w:pPr>
      <w:r w:rsidRPr="00956362">
        <w:rPr>
          <w:rFonts w:ascii="Times New Roman" w:hAnsi="Times New Roman" w:cs="Times New Roman"/>
          <w:sz w:val="24"/>
          <w:szCs w:val="24"/>
        </w:rPr>
        <w:lastRenderedPageBreak/>
        <w:t xml:space="preserve">Только в центральной библиотеке имени М.С. Малинина прошли более двух десятков вечеров, краеведческих часов, просмотров, театрализованных посиделок, рассказавших землякам о многочисленных талантах </w:t>
      </w:r>
      <w:proofErr w:type="spellStart"/>
      <w:r w:rsidRPr="00956362">
        <w:rPr>
          <w:rFonts w:ascii="Times New Roman" w:hAnsi="Times New Roman" w:cs="Times New Roman"/>
          <w:sz w:val="24"/>
          <w:szCs w:val="24"/>
        </w:rPr>
        <w:t>кологривского</w:t>
      </w:r>
      <w:proofErr w:type="spellEnd"/>
      <w:r w:rsidRPr="00956362">
        <w:rPr>
          <w:rFonts w:ascii="Times New Roman" w:hAnsi="Times New Roman" w:cs="Times New Roman"/>
          <w:sz w:val="24"/>
          <w:szCs w:val="24"/>
        </w:rPr>
        <w:t xml:space="preserve"> самородка. Особенно ценно его творчество для детей, ведь именно юным последователям адресовал Ефим Васильевич большинство своих произведений – пьес, сказок, картин, скульптур, сея в их душах зерна добра и милосердия, добрососедства и взаимовыручки, издревле присущих нашему народу черт.</w:t>
      </w:r>
    </w:p>
    <w:p w14:paraId="085F97E1" w14:textId="77777777" w:rsidR="00956362" w:rsidRPr="00956362" w:rsidRDefault="00956362" w:rsidP="00956362">
      <w:pPr>
        <w:spacing w:after="0"/>
        <w:jc w:val="both"/>
        <w:rPr>
          <w:rStyle w:val="af0"/>
          <w:rFonts w:ascii="Times New Roman" w:hAnsi="Times New Roman" w:cs="Times New Roman"/>
          <w:b w:val="0"/>
          <w:bCs w:val="0"/>
          <w:sz w:val="24"/>
          <w:szCs w:val="24"/>
        </w:rPr>
      </w:pPr>
      <w:r w:rsidRPr="00956362">
        <w:rPr>
          <w:rFonts w:ascii="Times New Roman" w:hAnsi="Times New Roman" w:cs="Times New Roman"/>
          <w:sz w:val="24"/>
          <w:szCs w:val="24"/>
        </w:rPr>
        <w:t xml:space="preserve">            Отрадно, что включились в чтение </w:t>
      </w:r>
      <w:proofErr w:type="spellStart"/>
      <w:r w:rsidRPr="00956362">
        <w:rPr>
          <w:rFonts w:ascii="Times New Roman" w:hAnsi="Times New Roman" w:cs="Times New Roman"/>
          <w:sz w:val="24"/>
          <w:szCs w:val="24"/>
        </w:rPr>
        <w:t>честняковского</w:t>
      </w:r>
      <w:proofErr w:type="spellEnd"/>
      <w:r w:rsidRPr="00956362">
        <w:rPr>
          <w:rFonts w:ascii="Times New Roman" w:hAnsi="Times New Roman" w:cs="Times New Roman"/>
          <w:sz w:val="24"/>
          <w:szCs w:val="24"/>
        </w:rPr>
        <w:t xml:space="preserve"> наследия и взрослые, поучаствовав вместе с детьми в областном творческом конкурсе чтецов «Дар земного слова». Все участники получили Сертификаты.</w:t>
      </w:r>
    </w:p>
    <w:p w14:paraId="565251C0" w14:textId="77777777" w:rsidR="00956362" w:rsidRPr="00956362" w:rsidRDefault="00956362" w:rsidP="00956362">
      <w:pPr>
        <w:spacing w:after="0"/>
        <w:jc w:val="both"/>
        <w:rPr>
          <w:rStyle w:val="af0"/>
          <w:rFonts w:ascii="Times New Roman" w:hAnsi="Times New Roman" w:cs="Times New Roman"/>
          <w:b w:val="0"/>
          <w:bCs w:val="0"/>
          <w:sz w:val="24"/>
          <w:szCs w:val="24"/>
        </w:rPr>
      </w:pPr>
      <w:r w:rsidRPr="00956362">
        <w:rPr>
          <w:rFonts w:ascii="Times New Roman" w:hAnsi="Times New Roman" w:cs="Times New Roman"/>
          <w:sz w:val="24"/>
          <w:szCs w:val="24"/>
        </w:rPr>
        <w:t xml:space="preserve">     В </w:t>
      </w:r>
      <w:proofErr w:type="spellStart"/>
      <w:r w:rsidRPr="00956362">
        <w:rPr>
          <w:rFonts w:ascii="Times New Roman" w:hAnsi="Times New Roman" w:cs="Times New Roman"/>
          <w:b/>
          <w:sz w:val="24"/>
          <w:szCs w:val="24"/>
        </w:rPr>
        <w:t>КуриловскойСБ</w:t>
      </w:r>
      <w:proofErr w:type="spellEnd"/>
      <w:r w:rsidRPr="00956362">
        <w:rPr>
          <w:rFonts w:ascii="Times New Roman" w:hAnsi="Times New Roman" w:cs="Times New Roman"/>
          <w:b/>
          <w:sz w:val="24"/>
          <w:szCs w:val="24"/>
        </w:rPr>
        <w:t xml:space="preserve"> </w:t>
      </w:r>
      <w:r w:rsidRPr="00956362">
        <w:rPr>
          <w:rStyle w:val="af0"/>
          <w:rFonts w:ascii="Times New Roman" w:hAnsi="Times New Roman" w:cs="Times New Roman"/>
          <w:b w:val="0"/>
          <w:sz w:val="24"/>
          <w:szCs w:val="24"/>
        </w:rPr>
        <w:t xml:space="preserve">для ребят детского клуба «Друзья Почемучки» прошло литературно-краеведческое знакомство </w:t>
      </w:r>
      <w:r w:rsidRPr="00956362">
        <w:rPr>
          <w:rStyle w:val="af0"/>
          <w:rFonts w:ascii="Times New Roman" w:hAnsi="Times New Roman" w:cs="Times New Roman"/>
          <w:b w:val="0"/>
          <w:i/>
          <w:sz w:val="24"/>
          <w:szCs w:val="24"/>
        </w:rPr>
        <w:t>«</w:t>
      </w:r>
      <w:r w:rsidRPr="00956362">
        <w:rPr>
          <w:rFonts w:ascii="Times New Roman" w:hAnsi="Times New Roman" w:cs="Times New Roman"/>
          <w:b/>
          <w:i/>
          <w:sz w:val="24"/>
          <w:szCs w:val="24"/>
        </w:rPr>
        <w:t xml:space="preserve">Ефим </w:t>
      </w:r>
      <w:proofErr w:type="spellStart"/>
      <w:r w:rsidRPr="00956362">
        <w:rPr>
          <w:rFonts w:ascii="Times New Roman" w:hAnsi="Times New Roman" w:cs="Times New Roman"/>
          <w:b/>
          <w:i/>
          <w:sz w:val="24"/>
          <w:szCs w:val="24"/>
        </w:rPr>
        <w:t>Честняков</w:t>
      </w:r>
      <w:proofErr w:type="spellEnd"/>
      <w:r w:rsidRPr="00956362">
        <w:rPr>
          <w:rFonts w:ascii="Times New Roman" w:hAnsi="Times New Roman" w:cs="Times New Roman"/>
          <w:b/>
          <w:i/>
          <w:sz w:val="24"/>
          <w:szCs w:val="24"/>
        </w:rPr>
        <w:t xml:space="preserve"> – рыцарь сказочных </w:t>
      </w:r>
      <w:proofErr w:type="spellStart"/>
      <w:r w:rsidRPr="00956362">
        <w:rPr>
          <w:rFonts w:ascii="Times New Roman" w:hAnsi="Times New Roman" w:cs="Times New Roman"/>
          <w:b/>
          <w:i/>
          <w:sz w:val="24"/>
          <w:szCs w:val="24"/>
        </w:rPr>
        <w:t>чудес</w:t>
      </w:r>
      <w:proofErr w:type="gramStart"/>
      <w:r w:rsidRPr="00956362">
        <w:rPr>
          <w:rStyle w:val="af0"/>
          <w:rFonts w:ascii="Times New Roman" w:hAnsi="Times New Roman" w:cs="Times New Roman"/>
          <w:b w:val="0"/>
          <w:i/>
          <w:sz w:val="24"/>
          <w:szCs w:val="24"/>
        </w:rPr>
        <w:t>»</w:t>
      </w:r>
      <w:r w:rsidRPr="00956362">
        <w:rPr>
          <w:rFonts w:ascii="Times New Roman" w:hAnsi="Times New Roman" w:cs="Times New Roman"/>
          <w:b/>
          <w:i/>
          <w:sz w:val="24"/>
          <w:szCs w:val="24"/>
        </w:rPr>
        <w:t>.</w:t>
      </w:r>
      <w:r w:rsidRPr="00956362">
        <w:rPr>
          <w:rStyle w:val="af0"/>
          <w:rFonts w:ascii="Times New Roman" w:hAnsi="Times New Roman" w:cs="Times New Roman"/>
          <w:b w:val="0"/>
          <w:sz w:val="24"/>
          <w:szCs w:val="24"/>
        </w:rPr>
        <w:t>Участники</w:t>
      </w:r>
      <w:proofErr w:type="spellEnd"/>
      <w:proofErr w:type="gramEnd"/>
      <w:r w:rsidRPr="00956362">
        <w:rPr>
          <w:rStyle w:val="af0"/>
          <w:rFonts w:ascii="Times New Roman" w:hAnsi="Times New Roman" w:cs="Times New Roman"/>
          <w:b w:val="0"/>
          <w:sz w:val="24"/>
          <w:szCs w:val="24"/>
        </w:rPr>
        <w:t xml:space="preserve"> познакомились с самыми интересными фактами биографии </w:t>
      </w:r>
      <w:proofErr w:type="spellStart"/>
      <w:r w:rsidRPr="00956362">
        <w:rPr>
          <w:rStyle w:val="af0"/>
          <w:rFonts w:ascii="Times New Roman" w:hAnsi="Times New Roman" w:cs="Times New Roman"/>
          <w:b w:val="0"/>
          <w:sz w:val="24"/>
          <w:szCs w:val="24"/>
        </w:rPr>
        <w:t>Честнякова</w:t>
      </w:r>
      <w:proofErr w:type="spellEnd"/>
      <w:r w:rsidRPr="00956362">
        <w:rPr>
          <w:rStyle w:val="af0"/>
          <w:rFonts w:ascii="Times New Roman" w:hAnsi="Times New Roman" w:cs="Times New Roman"/>
          <w:b w:val="0"/>
          <w:sz w:val="24"/>
          <w:szCs w:val="24"/>
        </w:rPr>
        <w:t>, читали вслух волшебные сказки «Иванушко» и «</w:t>
      </w:r>
      <w:proofErr w:type="spellStart"/>
      <w:r w:rsidRPr="00956362">
        <w:rPr>
          <w:rStyle w:val="af0"/>
          <w:rFonts w:ascii="Times New Roman" w:hAnsi="Times New Roman" w:cs="Times New Roman"/>
          <w:b w:val="0"/>
          <w:sz w:val="24"/>
          <w:szCs w:val="24"/>
        </w:rPr>
        <w:t>Сергиюшко</w:t>
      </w:r>
      <w:proofErr w:type="spellEnd"/>
      <w:r w:rsidRPr="00956362">
        <w:rPr>
          <w:rStyle w:val="af0"/>
          <w:rFonts w:ascii="Times New Roman" w:hAnsi="Times New Roman" w:cs="Times New Roman"/>
          <w:b w:val="0"/>
          <w:sz w:val="24"/>
          <w:szCs w:val="24"/>
        </w:rPr>
        <w:t xml:space="preserve">». Смотрели мультфильм по сказке «Чудесное яблоко» и рисовали иллюстрации. «И славы не нужно, и мненья в мире людей, а мила мне одна лишь улыбка детей»,- писал в своих стихах Ефим </w:t>
      </w:r>
      <w:proofErr w:type="spellStart"/>
      <w:r w:rsidRPr="00956362">
        <w:rPr>
          <w:rStyle w:val="af0"/>
          <w:rFonts w:ascii="Times New Roman" w:hAnsi="Times New Roman" w:cs="Times New Roman"/>
          <w:b w:val="0"/>
          <w:sz w:val="24"/>
          <w:szCs w:val="24"/>
        </w:rPr>
        <w:t>Честняков</w:t>
      </w:r>
      <w:proofErr w:type="spellEnd"/>
      <w:r w:rsidRPr="00956362">
        <w:rPr>
          <w:rStyle w:val="af0"/>
          <w:rFonts w:ascii="Times New Roman" w:hAnsi="Times New Roman" w:cs="Times New Roman"/>
          <w:b w:val="0"/>
          <w:sz w:val="24"/>
          <w:szCs w:val="24"/>
        </w:rPr>
        <w:t xml:space="preserve">. Так и получилось: мероприятие детям очень понравилось, а самая высокая оценка – это улыбки ребят и желание вновь встретиться в библиотеке вместе с друзьями уже на следующем мероприятии.  </w:t>
      </w:r>
    </w:p>
    <w:p w14:paraId="2F1729BD" w14:textId="77777777" w:rsidR="00956362" w:rsidRPr="00956362" w:rsidRDefault="00956362" w:rsidP="00956362">
      <w:pPr>
        <w:pStyle w:val="af"/>
        <w:shd w:val="clear" w:color="auto" w:fill="FFFFFF"/>
        <w:spacing w:before="0" w:beforeAutospacing="0" w:after="0" w:afterAutospacing="0" w:line="276" w:lineRule="auto"/>
        <w:ind w:firstLine="709"/>
        <w:jc w:val="both"/>
        <w:rPr>
          <w:b/>
          <w:bCs/>
          <w:i/>
        </w:rPr>
      </w:pPr>
      <w:r w:rsidRPr="00956362">
        <w:rPr>
          <w:rStyle w:val="af0"/>
          <w:b w:val="0"/>
        </w:rPr>
        <w:t xml:space="preserve">В </w:t>
      </w:r>
      <w:proofErr w:type="spellStart"/>
      <w:r w:rsidRPr="00956362">
        <w:rPr>
          <w:rStyle w:val="af0"/>
        </w:rPr>
        <w:t>Курновской</w:t>
      </w:r>
      <w:proofErr w:type="spellEnd"/>
      <w:r w:rsidRPr="00956362">
        <w:rPr>
          <w:rStyle w:val="af0"/>
        </w:rPr>
        <w:t xml:space="preserve"> СБ </w:t>
      </w:r>
      <w:r w:rsidRPr="00956362">
        <w:t xml:space="preserve">юные читатели познакомились с биографией земляка, художника, поэта, писателя, посмотрели </w:t>
      </w:r>
      <w:r w:rsidRPr="00956362">
        <w:rPr>
          <w:b/>
          <w:i/>
        </w:rPr>
        <w:t>слайд-презентацию «</w:t>
      </w:r>
      <w:r w:rsidR="007154EB" w:rsidRPr="00956362">
        <w:rPr>
          <w:b/>
          <w:i/>
        </w:rPr>
        <w:t>Служил добру</w:t>
      </w:r>
      <w:r w:rsidRPr="00956362">
        <w:rPr>
          <w:b/>
          <w:i/>
        </w:rPr>
        <w:t xml:space="preserve"> и красоте»,</w:t>
      </w:r>
      <w:r w:rsidRPr="00956362">
        <w:t xml:space="preserve"> читали сказку «Чудесное яблоко». После чтения дети активно обсуждали сказку, отвечали на вопросы по этому произведению, </w:t>
      </w:r>
      <w:proofErr w:type="gramStart"/>
      <w:r w:rsidRPr="00956362">
        <w:t>а  затем</w:t>
      </w:r>
      <w:proofErr w:type="gramEnd"/>
      <w:r w:rsidRPr="00956362">
        <w:t xml:space="preserve">  лепили из пластилина «Чудесное яблоко». В библиотеке оформлена выставка, посвященная творчеству автора </w:t>
      </w:r>
      <w:r w:rsidRPr="00956362">
        <w:rPr>
          <w:b/>
          <w:i/>
        </w:rPr>
        <w:t xml:space="preserve">«Служил добру и красоте». </w:t>
      </w:r>
    </w:p>
    <w:p w14:paraId="26A8FC39" w14:textId="77777777" w:rsidR="00956362" w:rsidRPr="00956362" w:rsidRDefault="00956362" w:rsidP="00956362">
      <w:pPr>
        <w:tabs>
          <w:tab w:val="left" w:pos="900"/>
        </w:tabs>
        <w:spacing w:after="0"/>
        <w:ind w:firstLine="680"/>
        <w:jc w:val="both"/>
        <w:rPr>
          <w:rFonts w:ascii="Times New Roman" w:hAnsi="Times New Roman" w:cs="Times New Roman"/>
          <w:sz w:val="24"/>
          <w:szCs w:val="24"/>
        </w:rPr>
      </w:pPr>
      <w:r w:rsidRPr="00956362">
        <w:rPr>
          <w:rFonts w:ascii="Times New Roman" w:hAnsi="Times New Roman" w:cs="Times New Roman"/>
          <w:sz w:val="24"/>
          <w:szCs w:val="24"/>
        </w:rPr>
        <w:t xml:space="preserve"> В </w:t>
      </w:r>
      <w:proofErr w:type="spellStart"/>
      <w:r w:rsidRPr="00956362">
        <w:rPr>
          <w:rFonts w:ascii="Times New Roman" w:hAnsi="Times New Roman" w:cs="Times New Roman"/>
          <w:b/>
          <w:sz w:val="24"/>
          <w:szCs w:val="24"/>
        </w:rPr>
        <w:t>Просекской</w:t>
      </w:r>
      <w:proofErr w:type="spellEnd"/>
      <w:r w:rsidRPr="00956362">
        <w:rPr>
          <w:rFonts w:ascii="Times New Roman" w:hAnsi="Times New Roman" w:cs="Times New Roman"/>
          <w:b/>
          <w:sz w:val="24"/>
          <w:szCs w:val="24"/>
        </w:rPr>
        <w:t xml:space="preserve"> СБ</w:t>
      </w:r>
      <w:r w:rsidRPr="00956362">
        <w:rPr>
          <w:rFonts w:ascii="Times New Roman" w:hAnsi="Times New Roman" w:cs="Times New Roman"/>
          <w:sz w:val="24"/>
          <w:szCs w:val="24"/>
        </w:rPr>
        <w:t xml:space="preserve"> для детей из РВО «</w:t>
      </w:r>
      <w:proofErr w:type="spellStart"/>
      <w:r w:rsidRPr="00956362">
        <w:rPr>
          <w:rFonts w:ascii="Times New Roman" w:hAnsi="Times New Roman" w:cs="Times New Roman"/>
          <w:sz w:val="24"/>
          <w:szCs w:val="24"/>
        </w:rPr>
        <w:t>МурзилкаГрад</w:t>
      </w:r>
      <w:proofErr w:type="spellEnd"/>
      <w:r w:rsidRPr="00956362">
        <w:rPr>
          <w:rFonts w:ascii="Times New Roman" w:hAnsi="Times New Roman" w:cs="Times New Roman"/>
          <w:sz w:val="24"/>
          <w:szCs w:val="24"/>
        </w:rPr>
        <w:t xml:space="preserve">» прошел </w:t>
      </w:r>
      <w:r w:rsidRPr="00956362">
        <w:rPr>
          <w:rFonts w:ascii="Times New Roman" w:hAnsi="Times New Roman" w:cs="Times New Roman"/>
          <w:b/>
          <w:bCs/>
          <w:i/>
          <w:iCs/>
          <w:sz w:val="24"/>
          <w:szCs w:val="24"/>
        </w:rPr>
        <w:t xml:space="preserve">литературный вечер «Мир Ефима </w:t>
      </w:r>
      <w:proofErr w:type="spellStart"/>
      <w:r w:rsidRPr="00956362">
        <w:rPr>
          <w:rFonts w:ascii="Times New Roman" w:hAnsi="Times New Roman" w:cs="Times New Roman"/>
          <w:b/>
          <w:bCs/>
          <w:i/>
          <w:iCs/>
          <w:sz w:val="24"/>
          <w:szCs w:val="24"/>
        </w:rPr>
        <w:t>Честнякова</w:t>
      </w:r>
      <w:proofErr w:type="spellEnd"/>
      <w:r w:rsidRPr="00956362">
        <w:rPr>
          <w:rFonts w:ascii="Times New Roman" w:hAnsi="Times New Roman" w:cs="Times New Roman"/>
          <w:b/>
          <w:bCs/>
          <w:i/>
          <w:iCs/>
          <w:sz w:val="24"/>
          <w:szCs w:val="24"/>
        </w:rPr>
        <w:t xml:space="preserve">». </w:t>
      </w:r>
      <w:r w:rsidR="007154EB">
        <w:rPr>
          <w:rFonts w:ascii="Times New Roman" w:hAnsi="Times New Roman" w:cs="Times New Roman"/>
          <w:sz w:val="24"/>
          <w:szCs w:val="24"/>
        </w:rPr>
        <w:t>С</w:t>
      </w:r>
      <w:r w:rsidRPr="00956362">
        <w:rPr>
          <w:rFonts w:ascii="Times New Roman" w:hAnsi="Times New Roman" w:cs="Times New Roman"/>
          <w:sz w:val="24"/>
          <w:szCs w:val="24"/>
        </w:rPr>
        <w:t>лайд-презентация познакомила ребят с биографией талантливого земляка. Юные участники встречи познакомились с одной из сказок автора «Чудесное яблоко», просмотрев мультфильм, основанный на иллюстрациях писателя.</w:t>
      </w:r>
    </w:p>
    <w:p w14:paraId="3BE0D1E7" w14:textId="77777777" w:rsidR="00956362" w:rsidRPr="00956362" w:rsidRDefault="00956362" w:rsidP="00956362">
      <w:pPr>
        <w:tabs>
          <w:tab w:val="left" w:pos="900"/>
        </w:tabs>
        <w:spacing w:after="0"/>
        <w:ind w:firstLine="902"/>
        <w:jc w:val="both"/>
        <w:rPr>
          <w:rFonts w:ascii="Times New Roman" w:hAnsi="Times New Roman" w:cs="Times New Roman"/>
          <w:sz w:val="24"/>
          <w:szCs w:val="24"/>
        </w:rPr>
      </w:pPr>
      <w:r w:rsidRPr="00956362">
        <w:rPr>
          <w:rFonts w:ascii="Times New Roman" w:hAnsi="Times New Roman" w:cs="Times New Roman"/>
          <w:sz w:val="24"/>
          <w:szCs w:val="24"/>
        </w:rPr>
        <w:t xml:space="preserve">Еще больше новой и познавательной информации получили юные читатели из </w:t>
      </w:r>
      <w:proofErr w:type="spellStart"/>
      <w:r w:rsidRPr="00956362">
        <w:rPr>
          <w:rFonts w:ascii="Times New Roman" w:hAnsi="Times New Roman" w:cs="Times New Roman"/>
          <w:b/>
          <w:bCs/>
          <w:i/>
          <w:iCs/>
          <w:sz w:val="24"/>
          <w:szCs w:val="24"/>
        </w:rPr>
        <w:t>книжно</w:t>
      </w:r>
      <w:proofErr w:type="spellEnd"/>
      <w:r w:rsidRPr="00956362">
        <w:rPr>
          <w:rFonts w:ascii="Times New Roman" w:hAnsi="Times New Roman" w:cs="Times New Roman"/>
          <w:b/>
          <w:bCs/>
          <w:i/>
          <w:iCs/>
          <w:sz w:val="24"/>
          <w:szCs w:val="24"/>
        </w:rPr>
        <w:t xml:space="preserve"> – иллюстративной выставки «Сказочные чудеса Ефима </w:t>
      </w:r>
      <w:proofErr w:type="spellStart"/>
      <w:r w:rsidRPr="00956362">
        <w:rPr>
          <w:rFonts w:ascii="Times New Roman" w:hAnsi="Times New Roman" w:cs="Times New Roman"/>
          <w:b/>
          <w:bCs/>
          <w:i/>
          <w:iCs/>
          <w:sz w:val="24"/>
          <w:szCs w:val="24"/>
        </w:rPr>
        <w:t>Честнякова</w:t>
      </w:r>
      <w:proofErr w:type="spellEnd"/>
      <w:r w:rsidRPr="00956362">
        <w:rPr>
          <w:rFonts w:ascii="Times New Roman" w:hAnsi="Times New Roman" w:cs="Times New Roman"/>
          <w:b/>
          <w:bCs/>
          <w:i/>
          <w:iCs/>
          <w:sz w:val="24"/>
          <w:szCs w:val="24"/>
        </w:rPr>
        <w:t>».</w:t>
      </w:r>
      <w:r w:rsidRPr="00956362">
        <w:rPr>
          <w:rFonts w:ascii="Times New Roman" w:hAnsi="Times New Roman" w:cs="Times New Roman"/>
          <w:sz w:val="24"/>
          <w:szCs w:val="24"/>
        </w:rPr>
        <w:t xml:space="preserve"> А потом, вдохновленные, сами взялись за творчество – изготовили на мастер-классе объёмное яблоко из цветной бумаги. Чем не чудесное яблоко из </w:t>
      </w:r>
      <w:proofErr w:type="spellStart"/>
      <w:r w:rsidRPr="00956362">
        <w:rPr>
          <w:rFonts w:ascii="Times New Roman" w:hAnsi="Times New Roman" w:cs="Times New Roman"/>
          <w:sz w:val="24"/>
          <w:szCs w:val="24"/>
        </w:rPr>
        <w:t>честняковской</w:t>
      </w:r>
      <w:proofErr w:type="spellEnd"/>
      <w:r w:rsidRPr="00956362">
        <w:rPr>
          <w:rFonts w:ascii="Times New Roman" w:hAnsi="Times New Roman" w:cs="Times New Roman"/>
          <w:sz w:val="24"/>
          <w:szCs w:val="24"/>
        </w:rPr>
        <w:t xml:space="preserve"> сказочной истории! </w:t>
      </w:r>
      <w:hyperlink r:id="rId119" w:history="1">
        <w:r w:rsidRPr="00956362">
          <w:rPr>
            <w:rStyle w:val="ac"/>
            <w:rFonts w:ascii="Times New Roman" w:hAnsi="Times New Roman" w:cs="Times New Roman"/>
            <w:sz w:val="24"/>
            <w:szCs w:val="24"/>
          </w:rPr>
          <w:t>https://www.antropovocbs.ru/news/budem_znat_velikikh_zemljakov/2024-08-13-543</w:t>
        </w:r>
      </w:hyperlink>
      <w:r w:rsidRPr="00956362">
        <w:rPr>
          <w:rFonts w:ascii="Times New Roman" w:hAnsi="Times New Roman" w:cs="Times New Roman"/>
          <w:sz w:val="24"/>
          <w:szCs w:val="24"/>
        </w:rPr>
        <w:t xml:space="preserve"> </w:t>
      </w:r>
    </w:p>
    <w:p w14:paraId="3AE1516D" w14:textId="77777777" w:rsidR="00956362" w:rsidRPr="00956362" w:rsidRDefault="00956362" w:rsidP="00956362">
      <w:pPr>
        <w:spacing w:after="0"/>
        <w:ind w:firstLine="709"/>
        <w:jc w:val="both"/>
        <w:rPr>
          <w:rFonts w:ascii="Times New Roman" w:hAnsi="Times New Roman" w:cs="Times New Roman"/>
          <w:sz w:val="24"/>
          <w:szCs w:val="24"/>
          <w:lang w:eastAsia="ru-RU"/>
        </w:rPr>
      </w:pPr>
      <w:r w:rsidRPr="00956362">
        <w:rPr>
          <w:rFonts w:ascii="Times New Roman" w:eastAsia="Times New Roman" w:hAnsi="Times New Roman" w:cs="Times New Roman"/>
          <w:sz w:val="24"/>
          <w:szCs w:val="24"/>
          <w:lang w:eastAsia="ru-RU"/>
        </w:rPr>
        <w:t xml:space="preserve">В </w:t>
      </w:r>
      <w:proofErr w:type="spellStart"/>
      <w:r w:rsidRPr="00956362">
        <w:rPr>
          <w:rFonts w:ascii="Times New Roman" w:eastAsia="Times New Roman" w:hAnsi="Times New Roman" w:cs="Times New Roman"/>
          <w:b/>
          <w:sz w:val="24"/>
          <w:szCs w:val="24"/>
          <w:lang w:eastAsia="ru-RU"/>
        </w:rPr>
        <w:t>Малининской</w:t>
      </w:r>
      <w:proofErr w:type="spellEnd"/>
      <w:r w:rsidRPr="00956362">
        <w:rPr>
          <w:rFonts w:ascii="Times New Roman" w:eastAsia="Times New Roman" w:hAnsi="Times New Roman" w:cs="Times New Roman"/>
          <w:b/>
          <w:sz w:val="24"/>
          <w:szCs w:val="24"/>
          <w:lang w:eastAsia="ru-RU"/>
        </w:rPr>
        <w:t xml:space="preserve"> СБ</w:t>
      </w:r>
      <w:r w:rsidRPr="00956362">
        <w:rPr>
          <w:rFonts w:ascii="Times New Roman" w:eastAsia="Times New Roman" w:hAnsi="Times New Roman" w:cs="Times New Roman"/>
          <w:sz w:val="24"/>
          <w:szCs w:val="24"/>
          <w:lang w:eastAsia="ru-RU"/>
        </w:rPr>
        <w:t xml:space="preserve"> - беседа </w:t>
      </w:r>
      <w:r w:rsidRPr="00956362">
        <w:rPr>
          <w:rFonts w:ascii="Times New Roman" w:eastAsia="Times New Roman" w:hAnsi="Times New Roman" w:cs="Times New Roman"/>
          <w:b/>
          <w:i/>
          <w:sz w:val="24"/>
          <w:szCs w:val="24"/>
          <w:lang w:eastAsia="ru-RU"/>
        </w:rPr>
        <w:t>«Рыцарь сказочных чудес»</w:t>
      </w:r>
      <w:r w:rsidRPr="00956362">
        <w:rPr>
          <w:rFonts w:ascii="Times New Roman" w:eastAsia="Times New Roman" w:hAnsi="Times New Roman" w:cs="Times New Roman"/>
          <w:sz w:val="24"/>
          <w:szCs w:val="24"/>
          <w:lang w:eastAsia="ru-RU"/>
        </w:rPr>
        <w:t xml:space="preserve"> и громкое чтение сказки «Чудесное яблоко». Дети узнали много необычных слов, значение которых им объяснили</w:t>
      </w:r>
      <w:r w:rsidRPr="00956362">
        <w:rPr>
          <w:rFonts w:ascii="Times New Roman" w:hAnsi="Times New Roman" w:cs="Times New Roman"/>
          <w:sz w:val="24"/>
          <w:szCs w:val="24"/>
          <w:lang w:eastAsia="ru-RU"/>
        </w:rPr>
        <w:t xml:space="preserve">, </w:t>
      </w:r>
      <w:r w:rsidR="007154EB" w:rsidRPr="00956362">
        <w:rPr>
          <w:rFonts w:ascii="Times New Roman" w:hAnsi="Times New Roman" w:cs="Times New Roman"/>
          <w:sz w:val="24"/>
          <w:szCs w:val="24"/>
          <w:lang w:eastAsia="ru-RU"/>
        </w:rPr>
        <w:t xml:space="preserve">также </w:t>
      </w:r>
      <w:r w:rsidR="007154EB" w:rsidRPr="00956362">
        <w:rPr>
          <w:rFonts w:ascii="Times New Roman" w:hAnsi="Times New Roman" w:cs="Times New Roman"/>
          <w:sz w:val="24"/>
          <w:szCs w:val="24"/>
        </w:rPr>
        <w:t>оформлена</w:t>
      </w:r>
      <w:r w:rsidRPr="00956362">
        <w:rPr>
          <w:rFonts w:ascii="Times New Roman" w:hAnsi="Times New Roman" w:cs="Times New Roman"/>
          <w:sz w:val="24"/>
          <w:szCs w:val="24"/>
        </w:rPr>
        <w:t xml:space="preserve"> выставка </w:t>
      </w:r>
      <w:r w:rsidRPr="00956362">
        <w:rPr>
          <w:rFonts w:ascii="Times New Roman" w:hAnsi="Times New Roman" w:cs="Times New Roman"/>
          <w:b/>
          <w:i/>
          <w:sz w:val="24"/>
          <w:szCs w:val="24"/>
        </w:rPr>
        <w:t>«Я пришел дать вам сказку».</w:t>
      </w:r>
      <w:r w:rsidRPr="00956362">
        <w:rPr>
          <w:rFonts w:ascii="Times New Roman" w:hAnsi="Times New Roman" w:cs="Times New Roman"/>
          <w:sz w:val="24"/>
          <w:szCs w:val="24"/>
        </w:rPr>
        <w:t xml:space="preserve"> На выставке вниманию пользователей были представлены книги с произведениями Е. </w:t>
      </w:r>
      <w:proofErr w:type="spellStart"/>
      <w:r w:rsidRPr="00956362">
        <w:rPr>
          <w:rFonts w:ascii="Times New Roman" w:hAnsi="Times New Roman" w:cs="Times New Roman"/>
          <w:sz w:val="24"/>
          <w:szCs w:val="24"/>
        </w:rPr>
        <w:t>Честнякова</w:t>
      </w:r>
      <w:proofErr w:type="spellEnd"/>
      <w:r w:rsidRPr="00956362">
        <w:rPr>
          <w:rFonts w:ascii="Times New Roman" w:hAnsi="Times New Roman" w:cs="Times New Roman"/>
          <w:sz w:val="24"/>
          <w:szCs w:val="24"/>
        </w:rPr>
        <w:t xml:space="preserve"> и книги о его жизни и творчестве.  </w:t>
      </w:r>
    </w:p>
    <w:p w14:paraId="70FD9983" w14:textId="77777777" w:rsidR="00956362" w:rsidRPr="00956362" w:rsidRDefault="00956362" w:rsidP="00956362">
      <w:pPr>
        <w:spacing w:after="0"/>
        <w:ind w:firstLine="709"/>
        <w:jc w:val="both"/>
        <w:rPr>
          <w:rFonts w:ascii="Times New Roman" w:hAnsi="Times New Roman" w:cs="Times New Roman"/>
          <w:sz w:val="24"/>
          <w:szCs w:val="24"/>
        </w:rPr>
      </w:pPr>
      <w:r w:rsidRPr="00956362">
        <w:rPr>
          <w:rFonts w:ascii="Times New Roman" w:hAnsi="Times New Roman" w:cs="Times New Roman"/>
          <w:sz w:val="24"/>
          <w:szCs w:val="24"/>
          <w:shd w:val="clear" w:color="auto" w:fill="FFFFFF"/>
        </w:rPr>
        <w:t xml:space="preserve">«И швец, и жнец, и на дуде игрец!» так говорят о талантливых людях. именно таким </w:t>
      </w:r>
      <w:r w:rsidR="007154EB" w:rsidRPr="00956362">
        <w:rPr>
          <w:rFonts w:ascii="Times New Roman" w:hAnsi="Times New Roman" w:cs="Times New Roman"/>
          <w:sz w:val="24"/>
          <w:szCs w:val="24"/>
          <w:shd w:val="clear" w:color="auto" w:fill="FFFFFF"/>
        </w:rPr>
        <w:t>был Ефим</w:t>
      </w:r>
      <w:r w:rsidRPr="00956362">
        <w:rPr>
          <w:rFonts w:ascii="Times New Roman" w:hAnsi="Times New Roman" w:cs="Times New Roman"/>
          <w:sz w:val="24"/>
          <w:szCs w:val="24"/>
          <w:shd w:val="clear" w:color="auto" w:fill="FFFFFF"/>
        </w:rPr>
        <w:t xml:space="preserve"> Васильевич </w:t>
      </w:r>
      <w:proofErr w:type="spellStart"/>
      <w:r w:rsidRPr="00956362">
        <w:rPr>
          <w:rFonts w:ascii="Times New Roman" w:hAnsi="Times New Roman" w:cs="Times New Roman"/>
          <w:sz w:val="24"/>
          <w:szCs w:val="24"/>
          <w:shd w:val="clear" w:color="auto" w:fill="FFFFFF"/>
        </w:rPr>
        <w:t>Честняков</w:t>
      </w:r>
      <w:proofErr w:type="spellEnd"/>
      <w:r w:rsidRPr="00956362">
        <w:rPr>
          <w:rFonts w:ascii="Times New Roman" w:hAnsi="Times New Roman" w:cs="Times New Roman"/>
          <w:sz w:val="24"/>
          <w:szCs w:val="24"/>
          <w:shd w:val="clear" w:color="auto" w:fill="FFFFFF"/>
        </w:rPr>
        <w:t>.</w:t>
      </w:r>
      <w:r w:rsidRPr="00956362">
        <w:rPr>
          <w:rFonts w:ascii="Times New Roman" w:hAnsi="Times New Roman" w:cs="Times New Roman"/>
          <w:sz w:val="24"/>
          <w:szCs w:val="24"/>
        </w:rPr>
        <w:t xml:space="preserve"> </w:t>
      </w:r>
      <w:r w:rsidRPr="00956362">
        <w:rPr>
          <w:rFonts w:ascii="Times New Roman" w:hAnsi="Times New Roman" w:cs="Times New Roman"/>
          <w:sz w:val="24"/>
          <w:szCs w:val="24"/>
          <w:shd w:val="clear" w:color="auto" w:fill="FFFFFF"/>
        </w:rPr>
        <w:t xml:space="preserve">Для </w:t>
      </w:r>
      <w:r w:rsidR="007154EB" w:rsidRPr="00956362">
        <w:rPr>
          <w:rFonts w:ascii="Times New Roman" w:hAnsi="Times New Roman" w:cs="Times New Roman"/>
          <w:sz w:val="24"/>
          <w:szCs w:val="24"/>
          <w:shd w:val="clear" w:color="auto" w:fill="FFFFFF"/>
        </w:rPr>
        <w:t>детей Словинской</w:t>
      </w:r>
      <w:r w:rsidRPr="00956362">
        <w:rPr>
          <w:rFonts w:ascii="Times New Roman" w:hAnsi="Times New Roman" w:cs="Times New Roman"/>
          <w:b/>
          <w:sz w:val="24"/>
          <w:szCs w:val="24"/>
          <w:shd w:val="clear" w:color="auto" w:fill="FFFFFF"/>
        </w:rPr>
        <w:t xml:space="preserve"> СБ</w:t>
      </w:r>
      <w:r w:rsidRPr="00956362">
        <w:rPr>
          <w:rFonts w:ascii="Times New Roman" w:hAnsi="Times New Roman" w:cs="Times New Roman"/>
          <w:sz w:val="24"/>
          <w:szCs w:val="24"/>
          <w:shd w:val="clear" w:color="auto" w:fill="FFFFFF"/>
        </w:rPr>
        <w:t xml:space="preserve"> прошла беседа </w:t>
      </w:r>
      <w:r w:rsidRPr="00956362">
        <w:rPr>
          <w:rFonts w:ascii="Times New Roman" w:hAnsi="Times New Roman" w:cs="Times New Roman"/>
          <w:b/>
          <w:i/>
          <w:sz w:val="24"/>
          <w:szCs w:val="24"/>
          <w:shd w:val="clear" w:color="auto" w:fill="FFFFFF"/>
        </w:rPr>
        <w:t xml:space="preserve">«Удивительный и волшебный мир Ефима </w:t>
      </w:r>
      <w:proofErr w:type="spellStart"/>
      <w:r w:rsidRPr="00956362">
        <w:rPr>
          <w:rFonts w:ascii="Times New Roman" w:hAnsi="Times New Roman" w:cs="Times New Roman"/>
          <w:b/>
          <w:i/>
          <w:sz w:val="24"/>
          <w:szCs w:val="24"/>
          <w:shd w:val="clear" w:color="auto" w:fill="FFFFFF"/>
        </w:rPr>
        <w:t>Честнякова</w:t>
      </w:r>
      <w:proofErr w:type="spellEnd"/>
      <w:r w:rsidRPr="00956362">
        <w:rPr>
          <w:rFonts w:ascii="Times New Roman" w:hAnsi="Times New Roman" w:cs="Times New Roman"/>
          <w:sz w:val="24"/>
          <w:szCs w:val="24"/>
          <w:shd w:val="clear" w:color="auto" w:fill="FFFFFF"/>
        </w:rPr>
        <w:t>» с последующим показом мультфильма "Чудесное яблоко"</w:t>
      </w:r>
      <w:r w:rsidRPr="00956362">
        <w:rPr>
          <w:rFonts w:ascii="Times New Roman" w:hAnsi="Times New Roman" w:cs="Times New Roman"/>
          <w:sz w:val="24"/>
          <w:szCs w:val="24"/>
        </w:rPr>
        <w:t xml:space="preserve"> </w:t>
      </w:r>
    </w:p>
    <w:p w14:paraId="4BF72B67" w14:textId="77777777" w:rsidR="00956362" w:rsidRPr="00956362" w:rsidRDefault="0094371A" w:rsidP="00956362">
      <w:pPr>
        <w:spacing w:after="120"/>
        <w:ind w:firstLine="709"/>
        <w:jc w:val="both"/>
        <w:rPr>
          <w:rFonts w:ascii="Times New Roman" w:hAnsi="Times New Roman" w:cs="Times New Roman"/>
          <w:sz w:val="24"/>
          <w:szCs w:val="24"/>
          <w:shd w:val="clear" w:color="auto" w:fill="FFFFFF"/>
        </w:rPr>
      </w:pPr>
      <w:hyperlink r:id="rId120" w:history="1">
        <w:r w:rsidR="00956362" w:rsidRPr="00956362">
          <w:rPr>
            <w:rStyle w:val="ac"/>
            <w:rFonts w:ascii="Times New Roman" w:hAnsi="Times New Roman" w:cs="Times New Roman"/>
            <w:sz w:val="24"/>
            <w:szCs w:val="24"/>
            <w:shd w:val="clear" w:color="auto" w:fill="FFFFFF"/>
          </w:rPr>
          <w:t>https://ok.ru/profile/579633351087/statuses/157725207026607</w:t>
        </w:r>
      </w:hyperlink>
      <w:r w:rsidR="00956362" w:rsidRPr="00956362">
        <w:rPr>
          <w:rFonts w:ascii="Times New Roman" w:hAnsi="Times New Roman" w:cs="Times New Roman"/>
          <w:sz w:val="24"/>
          <w:szCs w:val="24"/>
          <w:shd w:val="clear" w:color="auto" w:fill="FFFFFF"/>
        </w:rPr>
        <w:t xml:space="preserve"> </w:t>
      </w:r>
    </w:p>
    <w:p w14:paraId="6448EF26" w14:textId="77777777" w:rsidR="007154EB" w:rsidRPr="007154EB" w:rsidRDefault="007154EB" w:rsidP="007154EB">
      <w:pPr>
        <w:spacing w:after="0"/>
        <w:ind w:firstLine="709"/>
        <w:jc w:val="both"/>
        <w:rPr>
          <w:rFonts w:ascii="Times New Roman" w:hAnsi="Times New Roman" w:cs="Times New Roman"/>
          <w:sz w:val="24"/>
          <w:szCs w:val="24"/>
        </w:rPr>
      </w:pPr>
      <w:r>
        <w:rPr>
          <w:rFonts w:ascii="Times New Roman" w:hAnsi="Times New Roman" w:cs="Times New Roman"/>
          <w:b/>
          <w:bCs/>
          <w:i/>
          <w:iCs/>
          <w:sz w:val="24"/>
          <w:szCs w:val="24"/>
        </w:rPr>
        <w:t>«</w:t>
      </w:r>
      <w:r w:rsidRPr="00545431">
        <w:rPr>
          <w:rFonts w:ascii="Times New Roman" w:hAnsi="Times New Roman" w:cs="Times New Roman"/>
          <w:b/>
          <w:bCs/>
          <w:i/>
          <w:iCs/>
          <w:sz w:val="24"/>
          <w:szCs w:val="24"/>
        </w:rPr>
        <w:t>Нет, жизнь тебя не победила»</w:t>
      </w:r>
      <w:r w:rsidRPr="00545431">
        <w:rPr>
          <w:rFonts w:ascii="Times New Roman" w:hAnsi="Times New Roman" w:cs="Times New Roman"/>
          <w:sz w:val="24"/>
          <w:szCs w:val="24"/>
        </w:rPr>
        <w:t xml:space="preserve"> - читательская конференция по книге Н. Лебедевой «Жизнь» прошла в </w:t>
      </w:r>
      <w:r w:rsidRPr="00545431">
        <w:rPr>
          <w:rFonts w:ascii="Times New Roman" w:hAnsi="Times New Roman" w:cs="Times New Roman"/>
          <w:b/>
          <w:bCs/>
          <w:sz w:val="24"/>
          <w:szCs w:val="24"/>
        </w:rPr>
        <w:t>Палкинской модельной библиотеке</w:t>
      </w:r>
      <w:r w:rsidRPr="00545431">
        <w:rPr>
          <w:rFonts w:ascii="Times New Roman" w:hAnsi="Times New Roman" w:cs="Times New Roman"/>
          <w:sz w:val="24"/>
          <w:szCs w:val="24"/>
        </w:rPr>
        <w:t xml:space="preserve">. Участники </w:t>
      </w:r>
      <w:r w:rsidRPr="00545431">
        <w:rPr>
          <w:rFonts w:ascii="Times New Roman" w:hAnsi="Times New Roman" w:cs="Times New Roman"/>
          <w:sz w:val="24"/>
          <w:szCs w:val="24"/>
        </w:rPr>
        <w:lastRenderedPageBreak/>
        <w:t>Литературной гостиной с энтузиазмом включились в обсуждение, т.к. описываемые в книге места и люди многим знакомы. Женщины не только рассказывали об отрывках из книги, но и вспоминали свои похожие жизненные ситуации</w:t>
      </w:r>
      <w:r>
        <w:rPr>
          <w:rFonts w:ascii="Times New Roman" w:hAnsi="Times New Roman" w:cs="Times New Roman"/>
          <w:sz w:val="24"/>
          <w:szCs w:val="24"/>
        </w:rPr>
        <w:t>.</w:t>
      </w:r>
    </w:p>
    <w:p w14:paraId="5D0B71C0" w14:textId="77777777" w:rsidR="00956362" w:rsidRPr="00956362" w:rsidRDefault="00956362" w:rsidP="00956362">
      <w:pPr>
        <w:spacing w:after="120"/>
        <w:ind w:firstLine="709"/>
        <w:jc w:val="center"/>
        <w:rPr>
          <w:rFonts w:ascii="Times New Roman" w:hAnsi="Times New Roman" w:cs="Times New Roman"/>
          <w:i/>
          <w:iCs/>
          <w:sz w:val="24"/>
          <w:szCs w:val="24"/>
        </w:rPr>
      </w:pPr>
      <w:r w:rsidRPr="00956362">
        <w:rPr>
          <w:rFonts w:ascii="Times New Roman" w:hAnsi="Times New Roman" w:cs="Times New Roman"/>
          <w:i/>
          <w:iCs/>
          <w:sz w:val="24"/>
          <w:szCs w:val="24"/>
        </w:rPr>
        <w:t>Экологическое краеведение</w:t>
      </w:r>
    </w:p>
    <w:p w14:paraId="1B17B0A3" w14:textId="77777777" w:rsidR="00956362" w:rsidRPr="00956362" w:rsidRDefault="00956362" w:rsidP="00956362">
      <w:pPr>
        <w:spacing w:after="0"/>
        <w:ind w:firstLine="709"/>
        <w:jc w:val="both"/>
        <w:rPr>
          <w:rStyle w:val="ac"/>
          <w:rFonts w:ascii="Times New Roman" w:hAnsi="Times New Roman" w:cs="Times New Roman"/>
          <w:sz w:val="24"/>
          <w:szCs w:val="24"/>
        </w:rPr>
      </w:pPr>
      <w:r w:rsidRPr="00956362">
        <w:rPr>
          <w:rFonts w:ascii="Times New Roman" w:hAnsi="Times New Roman" w:cs="Times New Roman"/>
          <w:sz w:val="24"/>
          <w:szCs w:val="24"/>
          <w:lang w:eastAsia="ru-RU"/>
        </w:rPr>
        <w:t>«</w:t>
      </w:r>
      <w:r w:rsidRPr="00956362">
        <w:rPr>
          <w:rFonts w:ascii="Times New Roman" w:hAnsi="Times New Roman" w:cs="Times New Roman"/>
          <w:b/>
          <w:i/>
          <w:sz w:val="24"/>
          <w:szCs w:val="24"/>
          <w:lang w:eastAsia="ru-RU"/>
        </w:rPr>
        <w:t xml:space="preserve">Экологическая тропа!» </w:t>
      </w:r>
      <w:r w:rsidR="007154EB" w:rsidRPr="00956362">
        <w:rPr>
          <w:rFonts w:ascii="Times New Roman" w:hAnsi="Times New Roman" w:cs="Times New Roman"/>
          <w:sz w:val="24"/>
          <w:szCs w:val="24"/>
          <w:lang w:eastAsia="ru-RU"/>
        </w:rPr>
        <w:t>эко путешествие</w:t>
      </w:r>
      <w:r w:rsidRPr="00956362">
        <w:rPr>
          <w:rFonts w:ascii="Times New Roman" w:hAnsi="Times New Roman" w:cs="Times New Roman"/>
          <w:sz w:val="24"/>
          <w:szCs w:val="24"/>
          <w:lang w:eastAsia="ru-RU"/>
        </w:rPr>
        <w:t xml:space="preserve"> </w:t>
      </w:r>
      <w:r w:rsidRPr="00956362">
        <w:rPr>
          <w:rFonts w:ascii="Times New Roman" w:hAnsi="Times New Roman" w:cs="Times New Roman"/>
          <w:b/>
          <w:sz w:val="24"/>
          <w:szCs w:val="24"/>
          <w:lang w:eastAsia="ru-RU"/>
        </w:rPr>
        <w:t>в Словинской СБ.</w:t>
      </w:r>
      <w:r w:rsidRPr="00956362">
        <w:rPr>
          <w:rFonts w:ascii="Times New Roman" w:hAnsi="Times New Roman" w:cs="Times New Roman"/>
          <w:sz w:val="24"/>
          <w:szCs w:val="24"/>
        </w:rPr>
        <w:t xml:space="preserve"> Участники мероприятия отправились </w:t>
      </w:r>
      <w:r w:rsidR="007154EB" w:rsidRPr="00956362">
        <w:rPr>
          <w:rFonts w:ascii="Times New Roman" w:hAnsi="Times New Roman" w:cs="Times New Roman"/>
          <w:sz w:val="24"/>
          <w:szCs w:val="24"/>
        </w:rPr>
        <w:t>в виртуальное</w:t>
      </w:r>
      <w:r w:rsidRPr="00956362">
        <w:rPr>
          <w:rFonts w:ascii="Times New Roman" w:hAnsi="Times New Roman" w:cs="Times New Roman"/>
          <w:sz w:val="24"/>
          <w:szCs w:val="24"/>
        </w:rPr>
        <w:t xml:space="preserve"> эко путешествие по Костромской области. Отгадывали зашифрованные названия лесов, которые произрастают в нашем крае. Загадки о лекарственных растениях нашей области, побывали в роли «Народных врачевателей». По видеофрагменту и описанию узнавали «Редкие растения», «Грибы-ягоды», познакомились с правилами их сбора. Все ребята расширили знания о природе нашей местности и получили хорошее настроение.</w:t>
      </w:r>
    </w:p>
    <w:p w14:paraId="76E0278A" w14:textId="77777777" w:rsidR="00956362" w:rsidRPr="00956362" w:rsidRDefault="00956362" w:rsidP="00956362">
      <w:pPr>
        <w:tabs>
          <w:tab w:val="left" w:pos="900"/>
        </w:tabs>
        <w:spacing w:after="0"/>
        <w:ind w:firstLine="709"/>
        <w:jc w:val="both"/>
        <w:rPr>
          <w:rFonts w:ascii="Times New Roman" w:hAnsi="Times New Roman" w:cs="Times New Roman"/>
          <w:color w:val="000000"/>
          <w:sz w:val="24"/>
          <w:szCs w:val="24"/>
          <w:shd w:val="clear" w:color="auto" w:fill="FFFFFF"/>
        </w:rPr>
      </w:pPr>
      <w:r w:rsidRPr="00956362">
        <w:rPr>
          <w:rFonts w:ascii="Times New Roman" w:hAnsi="Times New Roman" w:cs="Times New Roman"/>
          <w:color w:val="000000"/>
          <w:sz w:val="24"/>
          <w:szCs w:val="24"/>
          <w:shd w:val="clear" w:color="auto" w:fill="FFFFFF"/>
        </w:rPr>
        <w:t>На протяжении всего 2024 года в библиотеках ЦБС проводились многочисленные мероприятия, посвященные 80-летию со дня образования Костромской области. </w:t>
      </w:r>
    </w:p>
    <w:p w14:paraId="1059E088" w14:textId="77777777" w:rsidR="00956362" w:rsidRPr="00956362" w:rsidRDefault="007154EB" w:rsidP="00956362">
      <w:pPr>
        <w:spacing w:after="0"/>
        <w:ind w:firstLine="709"/>
        <w:jc w:val="both"/>
        <w:rPr>
          <w:rFonts w:ascii="Times New Roman" w:hAnsi="Times New Roman" w:cs="Times New Roman"/>
          <w:sz w:val="24"/>
          <w:szCs w:val="24"/>
          <w:lang w:eastAsia="ru-RU"/>
        </w:rPr>
      </w:pPr>
      <w:r w:rsidRPr="00956362">
        <w:rPr>
          <w:rFonts w:ascii="Times New Roman" w:hAnsi="Times New Roman" w:cs="Times New Roman"/>
          <w:sz w:val="24"/>
          <w:szCs w:val="24"/>
          <w:lang w:eastAsia="ru-RU"/>
        </w:rPr>
        <w:t>Например,</w:t>
      </w:r>
      <w:r w:rsidR="00956362" w:rsidRPr="00956362">
        <w:rPr>
          <w:rFonts w:ascii="Times New Roman" w:hAnsi="Times New Roman" w:cs="Times New Roman"/>
          <w:sz w:val="24"/>
          <w:szCs w:val="24"/>
          <w:lang w:eastAsia="ru-RU"/>
        </w:rPr>
        <w:t xml:space="preserve"> </w:t>
      </w:r>
      <w:proofErr w:type="spellStart"/>
      <w:r w:rsidR="00956362" w:rsidRPr="00956362">
        <w:rPr>
          <w:rFonts w:ascii="Times New Roman" w:hAnsi="Times New Roman" w:cs="Times New Roman"/>
          <w:b/>
          <w:sz w:val="24"/>
          <w:szCs w:val="24"/>
          <w:lang w:eastAsia="ru-RU"/>
        </w:rPr>
        <w:t>Малининская</w:t>
      </w:r>
      <w:proofErr w:type="spellEnd"/>
      <w:r w:rsidR="00956362" w:rsidRPr="00956362">
        <w:rPr>
          <w:rFonts w:ascii="Times New Roman" w:hAnsi="Times New Roman" w:cs="Times New Roman"/>
          <w:b/>
          <w:sz w:val="24"/>
          <w:szCs w:val="24"/>
          <w:lang w:eastAsia="ru-RU"/>
        </w:rPr>
        <w:t xml:space="preserve"> СБ</w:t>
      </w:r>
      <w:r w:rsidR="00956362" w:rsidRPr="00956362">
        <w:rPr>
          <w:rFonts w:ascii="Times New Roman" w:hAnsi="Times New Roman" w:cs="Times New Roman"/>
          <w:sz w:val="24"/>
          <w:szCs w:val="24"/>
          <w:lang w:eastAsia="ru-RU"/>
        </w:rPr>
        <w:t xml:space="preserve"> провела </w:t>
      </w:r>
      <w:r w:rsidR="00956362" w:rsidRPr="00956362">
        <w:rPr>
          <w:rFonts w:ascii="Times New Roman" w:hAnsi="Times New Roman" w:cs="Times New Roman"/>
          <w:b/>
          <w:i/>
          <w:sz w:val="24"/>
          <w:szCs w:val="24"/>
          <w:lang w:eastAsia="ru-RU"/>
        </w:rPr>
        <w:t>День Родного края</w:t>
      </w:r>
      <w:r w:rsidR="00956362" w:rsidRPr="00956362">
        <w:rPr>
          <w:rFonts w:ascii="Times New Roman" w:hAnsi="Times New Roman" w:cs="Times New Roman"/>
          <w:sz w:val="24"/>
          <w:szCs w:val="24"/>
          <w:lang w:eastAsia="ru-RU"/>
        </w:rPr>
        <w:t xml:space="preserve">, который </w:t>
      </w:r>
      <w:proofErr w:type="gramStart"/>
      <w:r w:rsidR="00956362" w:rsidRPr="00956362">
        <w:rPr>
          <w:rFonts w:ascii="Times New Roman" w:hAnsi="Times New Roman" w:cs="Times New Roman"/>
          <w:sz w:val="24"/>
          <w:szCs w:val="24"/>
          <w:lang w:eastAsia="ru-RU"/>
        </w:rPr>
        <w:t>был  посвящен</w:t>
      </w:r>
      <w:proofErr w:type="gramEnd"/>
      <w:r w:rsidR="00956362" w:rsidRPr="00956362">
        <w:rPr>
          <w:rFonts w:ascii="Times New Roman" w:hAnsi="Times New Roman" w:cs="Times New Roman"/>
          <w:sz w:val="24"/>
          <w:szCs w:val="24"/>
          <w:lang w:eastAsia="ru-RU"/>
        </w:rPr>
        <w:t xml:space="preserve"> истории п. </w:t>
      </w:r>
      <w:proofErr w:type="spellStart"/>
      <w:r w:rsidR="00956362" w:rsidRPr="00956362">
        <w:rPr>
          <w:rFonts w:ascii="Times New Roman" w:hAnsi="Times New Roman" w:cs="Times New Roman"/>
          <w:sz w:val="24"/>
          <w:szCs w:val="24"/>
          <w:lang w:eastAsia="ru-RU"/>
        </w:rPr>
        <w:t>Малинино</w:t>
      </w:r>
      <w:proofErr w:type="spellEnd"/>
      <w:r w:rsidR="00956362" w:rsidRPr="00956362">
        <w:rPr>
          <w:rFonts w:ascii="Times New Roman" w:hAnsi="Times New Roman" w:cs="Times New Roman"/>
          <w:sz w:val="24"/>
          <w:szCs w:val="24"/>
          <w:lang w:eastAsia="ru-RU"/>
        </w:rPr>
        <w:t xml:space="preserve"> и 80-летию образования Костромской области. Присутствующие с интересом познакомились с материалами альбома по краеведению – «Уголок России</w:t>
      </w:r>
      <w:r w:rsidR="00956362" w:rsidRPr="00956362">
        <w:rPr>
          <w:rFonts w:ascii="Times New Roman" w:hAnsi="Times New Roman" w:cs="Times New Roman"/>
          <w:sz w:val="24"/>
          <w:szCs w:val="24"/>
        </w:rPr>
        <w:t>– отчий дом</w:t>
      </w:r>
      <w:r w:rsidR="00956362" w:rsidRPr="00956362">
        <w:rPr>
          <w:rFonts w:ascii="Times New Roman" w:hAnsi="Times New Roman" w:cs="Times New Roman"/>
          <w:sz w:val="24"/>
          <w:szCs w:val="24"/>
          <w:lang w:eastAsia="ru-RU"/>
        </w:rPr>
        <w:t xml:space="preserve">», путешествовали по карте костромской области, рассмотрели флаги и гербы городов, районов области. В заключение провели акцию «В сердце каждого», во время которой раздали информационные буклеты для жителей и гостей поселка </w:t>
      </w:r>
      <w:proofErr w:type="spellStart"/>
      <w:r w:rsidR="00956362" w:rsidRPr="00956362">
        <w:rPr>
          <w:rFonts w:ascii="Times New Roman" w:hAnsi="Times New Roman" w:cs="Times New Roman"/>
          <w:sz w:val="24"/>
          <w:szCs w:val="24"/>
          <w:lang w:eastAsia="ru-RU"/>
        </w:rPr>
        <w:t>Малинино</w:t>
      </w:r>
      <w:proofErr w:type="spellEnd"/>
      <w:r w:rsidR="00956362" w:rsidRPr="00956362">
        <w:rPr>
          <w:rFonts w:ascii="Times New Roman" w:hAnsi="Times New Roman" w:cs="Times New Roman"/>
          <w:sz w:val="24"/>
          <w:szCs w:val="24"/>
          <w:lang w:eastAsia="ru-RU"/>
        </w:rPr>
        <w:t xml:space="preserve">. </w:t>
      </w:r>
    </w:p>
    <w:p w14:paraId="63077D92" w14:textId="77777777" w:rsidR="00956362" w:rsidRPr="00956362" w:rsidRDefault="00956362" w:rsidP="00956362">
      <w:pPr>
        <w:spacing w:after="0"/>
        <w:ind w:firstLine="709"/>
        <w:rPr>
          <w:rFonts w:ascii="Times New Roman" w:hAnsi="Times New Roman" w:cs="Times New Roman"/>
          <w:sz w:val="24"/>
          <w:szCs w:val="24"/>
          <w:shd w:val="clear" w:color="auto" w:fill="FFFFFF"/>
        </w:rPr>
      </w:pPr>
      <w:r w:rsidRPr="00956362">
        <w:rPr>
          <w:rFonts w:ascii="Times New Roman" w:hAnsi="Times New Roman" w:cs="Times New Roman"/>
          <w:b/>
          <w:sz w:val="24"/>
          <w:szCs w:val="24"/>
          <w:shd w:val="clear" w:color="auto" w:fill="FFFFFF"/>
        </w:rPr>
        <w:t>Словинская СБ</w:t>
      </w:r>
      <w:r w:rsidRPr="00956362">
        <w:rPr>
          <w:rFonts w:ascii="Times New Roman" w:hAnsi="Times New Roman" w:cs="Times New Roman"/>
          <w:sz w:val="24"/>
          <w:szCs w:val="24"/>
          <w:shd w:val="clear" w:color="auto" w:fill="FFFFFF"/>
        </w:rPr>
        <w:t xml:space="preserve"> для ребят из РВО «Капелька добра» провела конкурс художественного слова </w:t>
      </w:r>
      <w:r w:rsidRPr="00956362">
        <w:rPr>
          <w:rFonts w:ascii="Times New Roman" w:hAnsi="Times New Roman" w:cs="Times New Roman"/>
          <w:b/>
          <w:i/>
          <w:sz w:val="24"/>
          <w:szCs w:val="24"/>
          <w:shd w:val="clear" w:color="auto" w:fill="FFFFFF"/>
        </w:rPr>
        <w:t>«Край мой Костромской, земля родная!»</w:t>
      </w:r>
      <w:r w:rsidRPr="00956362">
        <w:rPr>
          <w:rFonts w:ascii="Times New Roman" w:hAnsi="Times New Roman" w:cs="Times New Roman"/>
          <w:sz w:val="24"/>
          <w:szCs w:val="24"/>
          <w:shd w:val="clear" w:color="auto" w:fill="FFFFFF"/>
        </w:rPr>
        <w:t xml:space="preserve"> который посвятили 80-летию Костромской области. Дети заранее выбрали и выучили </w:t>
      </w:r>
      <w:r w:rsidR="007154EB" w:rsidRPr="00956362">
        <w:rPr>
          <w:rFonts w:ascii="Times New Roman" w:hAnsi="Times New Roman" w:cs="Times New Roman"/>
          <w:sz w:val="24"/>
          <w:szCs w:val="24"/>
          <w:shd w:val="clear" w:color="auto" w:fill="FFFFFF"/>
        </w:rPr>
        <w:t>стихи, предложенные</w:t>
      </w:r>
      <w:r w:rsidRPr="00956362">
        <w:rPr>
          <w:rFonts w:ascii="Times New Roman" w:hAnsi="Times New Roman" w:cs="Times New Roman"/>
          <w:sz w:val="24"/>
          <w:szCs w:val="24"/>
          <w:shd w:val="clear" w:color="auto" w:fill="FFFFFF"/>
        </w:rPr>
        <w:t xml:space="preserve"> </w:t>
      </w:r>
      <w:r w:rsidR="007154EB" w:rsidRPr="00956362">
        <w:rPr>
          <w:rFonts w:ascii="Times New Roman" w:hAnsi="Times New Roman" w:cs="Times New Roman"/>
          <w:sz w:val="24"/>
          <w:szCs w:val="24"/>
          <w:shd w:val="clear" w:color="auto" w:fill="FFFFFF"/>
        </w:rPr>
        <w:t>библиотекарем,</w:t>
      </w:r>
      <w:r w:rsidRPr="00956362">
        <w:rPr>
          <w:rFonts w:ascii="Times New Roman" w:hAnsi="Times New Roman" w:cs="Times New Roman"/>
          <w:sz w:val="24"/>
          <w:szCs w:val="24"/>
          <w:shd w:val="clear" w:color="auto" w:fill="FFFFFF"/>
        </w:rPr>
        <w:t xml:space="preserve"> и выучили. На конкурсе </w:t>
      </w:r>
      <w:r w:rsidR="007154EB" w:rsidRPr="00956362">
        <w:rPr>
          <w:rFonts w:ascii="Times New Roman" w:hAnsi="Times New Roman" w:cs="Times New Roman"/>
          <w:sz w:val="24"/>
          <w:szCs w:val="24"/>
          <w:shd w:val="clear" w:color="auto" w:fill="FFFFFF"/>
        </w:rPr>
        <w:t>звучали стихи</w:t>
      </w:r>
      <w:r w:rsidRPr="00956362">
        <w:rPr>
          <w:rFonts w:ascii="Times New Roman" w:hAnsi="Times New Roman" w:cs="Times New Roman"/>
          <w:sz w:val="24"/>
          <w:szCs w:val="24"/>
          <w:shd w:val="clear" w:color="auto" w:fill="FFFFFF"/>
        </w:rPr>
        <w:t xml:space="preserve"> Костромских поэтов: А.</w:t>
      </w:r>
      <w:r w:rsidR="007154EB">
        <w:rPr>
          <w:rFonts w:ascii="Times New Roman" w:hAnsi="Times New Roman" w:cs="Times New Roman"/>
          <w:sz w:val="24"/>
          <w:szCs w:val="24"/>
          <w:shd w:val="clear" w:color="auto" w:fill="FFFFFF"/>
        </w:rPr>
        <w:t xml:space="preserve"> </w:t>
      </w:r>
      <w:r w:rsidRPr="00956362">
        <w:rPr>
          <w:rFonts w:ascii="Times New Roman" w:hAnsi="Times New Roman" w:cs="Times New Roman"/>
          <w:sz w:val="24"/>
          <w:szCs w:val="24"/>
          <w:shd w:val="clear" w:color="auto" w:fill="FFFFFF"/>
        </w:rPr>
        <w:t>Беляева «Тишина», И.</w:t>
      </w:r>
      <w:r w:rsidR="007154EB">
        <w:rPr>
          <w:rFonts w:ascii="Times New Roman" w:hAnsi="Times New Roman" w:cs="Times New Roman"/>
          <w:sz w:val="24"/>
          <w:szCs w:val="24"/>
          <w:shd w:val="clear" w:color="auto" w:fill="FFFFFF"/>
        </w:rPr>
        <w:t xml:space="preserve"> </w:t>
      </w:r>
      <w:proofErr w:type="spellStart"/>
      <w:r w:rsidRPr="00956362">
        <w:rPr>
          <w:rFonts w:ascii="Times New Roman" w:hAnsi="Times New Roman" w:cs="Times New Roman"/>
          <w:sz w:val="24"/>
          <w:szCs w:val="24"/>
          <w:shd w:val="clear" w:color="auto" w:fill="FFFFFF"/>
        </w:rPr>
        <w:t>Скородумовой</w:t>
      </w:r>
      <w:proofErr w:type="spellEnd"/>
      <w:r w:rsidRPr="00956362">
        <w:rPr>
          <w:rFonts w:ascii="Times New Roman" w:hAnsi="Times New Roman" w:cs="Times New Roman"/>
          <w:sz w:val="24"/>
          <w:szCs w:val="24"/>
          <w:shd w:val="clear" w:color="auto" w:fill="FFFFFF"/>
        </w:rPr>
        <w:t xml:space="preserve"> «Мой край», С.</w:t>
      </w:r>
      <w:r w:rsidR="007154EB">
        <w:rPr>
          <w:rFonts w:ascii="Times New Roman" w:hAnsi="Times New Roman" w:cs="Times New Roman"/>
          <w:sz w:val="24"/>
          <w:szCs w:val="24"/>
          <w:shd w:val="clear" w:color="auto" w:fill="FFFFFF"/>
        </w:rPr>
        <w:t xml:space="preserve"> </w:t>
      </w:r>
      <w:r w:rsidRPr="00956362">
        <w:rPr>
          <w:rFonts w:ascii="Times New Roman" w:hAnsi="Times New Roman" w:cs="Times New Roman"/>
          <w:sz w:val="24"/>
          <w:szCs w:val="24"/>
          <w:shd w:val="clear" w:color="auto" w:fill="FFFFFF"/>
        </w:rPr>
        <w:t>Михайлова «Земля моя - от прадедов, от дедов», С.</w:t>
      </w:r>
      <w:r w:rsidR="007154EB">
        <w:rPr>
          <w:rFonts w:ascii="Times New Roman" w:hAnsi="Times New Roman" w:cs="Times New Roman"/>
          <w:sz w:val="24"/>
          <w:szCs w:val="24"/>
          <w:shd w:val="clear" w:color="auto" w:fill="FFFFFF"/>
        </w:rPr>
        <w:t xml:space="preserve"> </w:t>
      </w:r>
      <w:r w:rsidRPr="00956362">
        <w:rPr>
          <w:rFonts w:ascii="Times New Roman" w:hAnsi="Times New Roman" w:cs="Times New Roman"/>
          <w:sz w:val="24"/>
          <w:szCs w:val="24"/>
          <w:shd w:val="clear" w:color="auto" w:fill="FFFFFF"/>
        </w:rPr>
        <w:t xml:space="preserve">Потехина «Кому ты светишь, одуванчик» и др. Компетентное жюри достойно оценили всех участников конкурса. Все дети получили грамоты и сладкие призы. Мероприятие сопровождалось </w:t>
      </w:r>
      <w:r w:rsidRPr="00956362">
        <w:rPr>
          <w:rFonts w:ascii="Times New Roman" w:hAnsi="Times New Roman" w:cs="Times New Roman"/>
          <w:b/>
          <w:i/>
          <w:sz w:val="24"/>
          <w:szCs w:val="24"/>
          <w:shd w:val="clear" w:color="auto" w:fill="FFFFFF"/>
        </w:rPr>
        <w:t>слайд презентацией «Литературная карта Костромской области».</w:t>
      </w:r>
      <w:r w:rsidRPr="00956362">
        <w:rPr>
          <w:rFonts w:ascii="Times New Roman" w:hAnsi="Times New Roman" w:cs="Times New Roman"/>
          <w:sz w:val="24"/>
          <w:szCs w:val="24"/>
          <w:shd w:val="clear" w:color="auto" w:fill="FFFFFF"/>
        </w:rPr>
        <w:t xml:space="preserve"> Зрители приняли участие в </w:t>
      </w:r>
      <w:r w:rsidRPr="00956362">
        <w:rPr>
          <w:rFonts w:ascii="Times New Roman" w:hAnsi="Times New Roman" w:cs="Times New Roman"/>
          <w:b/>
          <w:i/>
          <w:sz w:val="24"/>
          <w:szCs w:val="24"/>
          <w:shd w:val="clear" w:color="auto" w:fill="FFFFFF"/>
        </w:rPr>
        <w:t>викторине «Костромская область на карте России».</w:t>
      </w:r>
    </w:p>
    <w:p w14:paraId="316944C6" w14:textId="77777777" w:rsidR="00956362" w:rsidRPr="00956362" w:rsidRDefault="00956362" w:rsidP="00956362">
      <w:pPr>
        <w:spacing w:after="0"/>
        <w:ind w:firstLine="709"/>
        <w:jc w:val="center"/>
        <w:rPr>
          <w:rFonts w:ascii="Times New Roman" w:hAnsi="Times New Roman" w:cs="Times New Roman"/>
          <w:i/>
          <w:iCs/>
          <w:sz w:val="24"/>
          <w:szCs w:val="24"/>
          <w:lang w:eastAsia="ru-RU"/>
        </w:rPr>
      </w:pPr>
      <w:r w:rsidRPr="00956362">
        <w:rPr>
          <w:rFonts w:ascii="Times New Roman" w:hAnsi="Times New Roman" w:cs="Times New Roman"/>
          <w:i/>
          <w:iCs/>
          <w:sz w:val="24"/>
          <w:szCs w:val="24"/>
          <w:lang w:eastAsia="ru-RU"/>
        </w:rPr>
        <w:t>Туристическое краеведение</w:t>
      </w:r>
    </w:p>
    <w:p w14:paraId="2E8027A3" w14:textId="77777777" w:rsidR="00956362" w:rsidRPr="00956362" w:rsidRDefault="00956362" w:rsidP="00956362">
      <w:pPr>
        <w:spacing w:after="0"/>
        <w:ind w:firstLine="709"/>
        <w:jc w:val="both"/>
        <w:rPr>
          <w:rFonts w:ascii="Times New Roman" w:hAnsi="Times New Roman" w:cs="Times New Roman"/>
          <w:sz w:val="24"/>
          <w:szCs w:val="24"/>
          <w:lang w:eastAsia="ru-RU"/>
        </w:rPr>
      </w:pPr>
      <w:r w:rsidRPr="00956362">
        <w:rPr>
          <w:rFonts w:ascii="Times New Roman" w:hAnsi="Times New Roman" w:cs="Times New Roman"/>
          <w:b/>
          <w:sz w:val="24"/>
          <w:szCs w:val="24"/>
          <w:lang w:eastAsia="ru-RU"/>
        </w:rPr>
        <w:t>Центральная библиотека</w:t>
      </w:r>
      <w:r w:rsidRPr="00956362">
        <w:rPr>
          <w:rFonts w:ascii="Times New Roman" w:hAnsi="Times New Roman" w:cs="Times New Roman"/>
          <w:sz w:val="24"/>
          <w:szCs w:val="24"/>
          <w:lang w:eastAsia="ru-RU"/>
        </w:rPr>
        <w:t xml:space="preserve"> им. М.С. Малинина организовала для клуба «У Наташи» паломническую поездку в красивейший храм села </w:t>
      </w:r>
      <w:proofErr w:type="spellStart"/>
      <w:r w:rsidRPr="00956362">
        <w:rPr>
          <w:rFonts w:ascii="Times New Roman" w:hAnsi="Times New Roman" w:cs="Times New Roman"/>
          <w:sz w:val="24"/>
          <w:szCs w:val="24"/>
          <w:lang w:eastAsia="ru-RU"/>
        </w:rPr>
        <w:t>Васиковка</w:t>
      </w:r>
      <w:proofErr w:type="spellEnd"/>
      <w:r w:rsidRPr="00956362">
        <w:rPr>
          <w:rFonts w:ascii="Times New Roman" w:hAnsi="Times New Roman" w:cs="Times New Roman"/>
          <w:sz w:val="24"/>
          <w:szCs w:val="24"/>
          <w:lang w:eastAsia="ru-RU"/>
        </w:rPr>
        <w:t xml:space="preserve"> соседнего </w:t>
      </w:r>
      <w:proofErr w:type="spellStart"/>
      <w:r w:rsidRPr="00956362">
        <w:rPr>
          <w:rFonts w:ascii="Times New Roman" w:hAnsi="Times New Roman" w:cs="Times New Roman"/>
          <w:sz w:val="24"/>
          <w:szCs w:val="24"/>
          <w:lang w:eastAsia="ru-RU"/>
        </w:rPr>
        <w:t>Парфеньевского</w:t>
      </w:r>
      <w:proofErr w:type="spellEnd"/>
      <w:r w:rsidRPr="00956362">
        <w:rPr>
          <w:rFonts w:ascii="Times New Roman" w:hAnsi="Times New Roman" w:cs="Times New Roman"/>
          <w:sz w:val="24"/>
          <w:szCs w:val="24"/>
          <w:lang w:eastAsia="ru-RU"/>
        </w:rPr>
        <w:t xml:space="preserve"> района. Под сводами восстановленной Воскресенской церкви отмечался торжественной службой знаменательный день, он отмечен именем знаменитого праведника Серафима Саровского. Наших путешественников гостеприимные служители познакомили с историей храма, его архитектурными особенностями и планами по продолжению реконструкции здания и прилегающего исторического погоста. Это ведь так здорово, видеть возрождение духовной святыни!</w:t>
      </w:r>
    </w:p>
    <w:p w14:paraId="057D6B8A" w14:textId="77777777" w:rsidR="00956362" w:rsidRPr="00956362" w:rsidRDefault="0094371A" w:rsidP="00956362">
      <w:pPr>
        <w:shd w:val="clear" w:color="auto" w:fill="FFFFFF"/>
        <w:spacing w:after="0"/>
        <w:jc w:val="both"/>
        <w:rPr>
          <w:rFonts w:ascii="Times New Roman" w:hAnsi="Times New Roman" w:cs="Times New Roman"/>
          <w:color w:val="7030A0"/>
          <w:sz w:val="24"/>
          <w:szCs w:val="24"/>
          <w:lang w:eastAsia="ru-RU"/>
        </w:rPr>
      </w:pPr>
      <w:hyperlink r:id="rId121" w:history="1">
        <w:r w:rsidR="00956362" w:rsidRPr="00956362">
          <w:rPr>
            <w:rStyle w:val="ac"/>
            <w:rFonts w:ascii="Times New Roman" w:hAnsi="Times New Roman" w:cs="Times New Roman"/>
            <w:sz w:val="24"/>
            <w:szCs w:val="24"/>
            <w:lang w:eastAsia="ru-RU"/>
          </w:rPr>
          <w:t>https://www.antropovocbs.ru/news/v_puteshestvie_s_bibliotekarjami/2024-10-10-590</w:t>
        </w:r>
      </w:hyperlink>
      <w:r w:rsidR="00956362" w:rsidRPr="00956362">
        <w:rPr>
          <w:rFonts w:ascii="Times New Roman" w:hAnsi="Times New Roman" w:cs="Times New Roman"/>
          <w:color w:val="7030A0"/>
          <w:sz w:val="24"/>
          <w:szCs w:val="24"/>
          <w:lang w:eastAsia="ru-RU"/>
        </w:rPr>
        <w:t xml:space="preserve"> </w:t>
      </w:r>
      <w:hyperlink r:id="rId122" w:history="1">
        <w:r w:rsidR="00956362" w:rsidRPr="00956362">
          <w:rPr>
            <w:rStyle w:val="ac"/>
            <w:rFonts w:ascii="Times New Roman" w:hAnsi="Times New Roman" w:cs="Times New Roman"/>
            <w:sz w:val="24"/>
            <w:szCs w:val="24"/>
            <w:lang w:eastAsia="ru-RU"/>
          </w:rPr>
          <w:t>https://www.antropovocbs.ru/news/sogrela_osen_teplom_i_blagodatju/2024-09-27-578</w:t>
        </w:r>
      </w:hyperlink>
      <w:r w:rsidR="00956362" w:rsidRPr="00956362">
        <w:rPr>
          <w:rFonts w:ascii="Times New Roman" w:hAnsi="Times New Roman" w:cs="Times New Roman"/>
          <w:color w:val="7030A0"/>
          <w:sz w:val="24"/>
          <w:szCs w:val="24"/>
          <w:lang w:eastAsia="ru-RU"/>
        </w:rPr>
        <w:t xml:space="preserve"> </w:t>
      </w:r>
    </w:p>
    <w:p w14:paraId="37934003" w14:textId="77777777" w:rsidR="00956362" w:rsidRPr="00956362" w:rsidRDefault="00956362" w:rsidP="00956362">
      <w:pPr>
        <w:shd w:val="clear" w:color="auto" w:fill="FFFFFF"/>
        <w:spacing w:after="0"/>
        <w:jc w:val="both"/>
        <w:rPr>
          <w:rFonts w:ascii="Times New Roman" w:hAnsi="Times New Roman" w:cs="Times New Roman"/>
          <w:b/>
          <w:bCs/>
          <w:sz w:val="24"/>
          <w:szCs w:val="24"/>
          <w:lang w:eastAsia="ru-RU"/>
        </w:rPr>
      </w:pPr>
    </w:p>
    <w:p w14:paraId="270B7361" w14:textId="77777777" w:rsidR="00956362" w:rsidRPr="00136972" w:rsidRDefault="00956362" w:rsidP="00956362">
      <w:pPr>
        <w:spacing w:after="0"/>
        <w:ind w:firstLine="709"/>
        <w:jc w:val="both"/>
        <w:rPr>
          <w:rFonts w:ascii="Times New Roman" w:hAnsi="Times New Roman" w:cs="Times New Roman"/>
          <w:sz w:val="24"/>
          <w:szCs w:val="24"/>
        </w:rPr>
      </w:pPr>
      <w:proofErr w:type="spellStart"/>
      <w:r w:rsidRPr="00956362">
        <w:rPr>
          <w:rFonts w:ascii="Times New Roman" w:hAnsi="Times New Roman" w:cs="Times New Roman"/>
          <w:b/>
          <w:bCs/>
          <w:sz w:val="24"/>
          <w:szCs w:val="24"/>
          <w:lang w:eastAsia="ru-RU"/>
        </w:rPr>
        <w:t>Просекская</w:t>
      </w:r>
      <w:proofErr w:type="spellEnd"/>
      <w:r w:rsidRPr="00956362">
        <w:rPr>
          <w:rFonts w:ascii="Times New Roman" w:hAnsi="Times New Roman" w:cs="Times New Roman"/>
          <w:b/>
          <w:bCs/>
          <w:sz w:val="24"/>
          <w:szCs w:val="24"/>
          <w:lang w:eastAsia="ru-RU"/>
        </w:rPr>
        <w:t xml:space="preserve"> </w:t>
      </w:r>
      <w:proofErr w:type="gramStart"/>
      <w:r w:rsidRPr="00956362">
        <w:rPr>
          <w:rFonts w:ascii="Times New Roman" w:hAnsi="Times New Roman" w:cs="Times New Roman"/>
          <w:b/>
          <w:bCs/>
          <w:sz w:val="24"/>
          <w:szCs w:val="24"/>
          <w:lang w:eastAsia="ru-RU"/>
        </w:rPr>
        <w:t xml:space="preserve">СБ  </w:t>
      </w:r>
      <w:r w:rsidRPr="00956362">
        <w:rPr>
          <w:rFonts w:ascii="Times New Roman" w:hAnsi="Times New Roman" w:cs="Times New Roman"/>
          <w:sz w:val="24"/>
          <w:szCs w:val="24"/>
          <w:lang w:eastAsia="ru-RU"/>
        </w:rPr>
        <w:t>в</w:t>
      </w:r>
      <w:proofErr w:type="gramEnd"/>
      <w:r w:rsidRPr="00956362">
        <w:rPr>
          <w:rFonts w:ascii="Times New Roman" w:hAnsi="Times New Roman" w:cs="Times New Roman"/>
          <w:sz w:val="24"/>
          <w:szCs w:val="24"/>
          <w:lang w:eastAsia="ru-RU"/>
        </w:rPr>
        <w:t xml:space="preserve"> рамках краеведческого проекта </w:t>
      </w:r>
      <w:r w:rsidRPr="00956362">
        <w:rPr>
          <w:rFonts w:ascii="Times New Roman" w:eastAsia="Calibri" w:hAnsi="Times New Roman" w:cs="Times New Roman"/>
          <w:bCs/>
          <w:sz w:val="24"/>
          <w:szCs w:val="24"/>
        </w:rPr>
        <w:t>«Путешествие в мир мифов, сказок и легенд  Костромского края» для ребят из РВО «</w:t>
      </w:r>
      <w:proofErr w:type="spellStart"/>
      <w:r w:rsidRPr="00956362">
        <w:rPr>
          <w:rFonts w:ascii="Times New Roman" w:eastAsia="Calibri" w:hAnsi="Times New Roman" w:cs="Times New Roman"/>
          <w:bCs/>
          <w:sz w:val="24"/>
          <w:szCs w:val="24"/>
        </w:rPr>
        <w:t>МурзилкаГрад</w:t>
      </w:r>
      <w:proofErr w:type="spellEnd"/>
      <w:r w:rsidRPr="00956362">
        <w:rPr>
          <w:rFonts w:ascii="Times New Roman" w:eastAsia="Calibri" w:hAnsi="Times New Roman" w:cs="Times New Roman"/>
          <w:bCs/>
          <w:sz w:val="24"/>
          <w:szCs w:val="24"/>
        </w:rPr>
        <w:t>» устроила настоящий праздник, они совершили  «</w:t>
      </w:r>
      <w:r w:rsidRPr="00956362">
        <w:rPr>
          <w:rFonts w:ascii="Times New Roman" w:hAnsi="Times New Roman" w:cs="Times New Roman"/>
          <w:b/>
          <w:bCs/>
          <w:i/>
          <w:iCs/>
          <w:sz w:val="24"/>
          <w:szCs w:val="24"/>
        </w:rPr>
        <w:t xml:space="preserve">Путешествие в  сказку: в гостях у костромской Снегурочки». </w:t>
      </w:r>
      <w:r w:rsidRPr="00956362">
        <w:rPr>
          <w:rFonts w:ascii="Times New Roman" w:hAnsi="Times New Roman" w:cs="Times New Roman"/>
          <w:sz w:val="24"/>
          <w:szCs w:val="24"/>
        </w:rPr>
        <w:t>Д</w:t>
      </w:r>
      <w:r w:rsidRPr="00136972">
        <w:rPr>
          <w:rFonts w:ascii="Times New Roman" w:hAnsi="Times New Roman" w:cs="Times New Roman"/>
          <w:sz w:val="24"/>
          <w:szCs w:val="24"/>
        </w:rPr>
        <w:t>ети окунулись в сказочную атмосферу</w:t>
      </w:r>
      <w:r w:rsidRPr="00956362">
        <w:rPr>
          <w:rFonts w:ascii="Times New Roman" w:hAnsi="Times New Roman" w:cs="Times New Roman"/>
          <w:sz w:val="24"/>
          <w:szCs w:val="24"/>
        </w:rPr>
        <w:t>, их встретили</w:t>
      </w:r>
      <w:r w:rsidRPr="00136972">
        <w:rPr>
          <w:rFonts w:ascii="Times New Roman" w:hAnsi="Times New Roman" w:cs="Times New Roman"/>
          <w:sz w:val="24"/>
          <w:szCs w:val="24"/>
        </w:rPr>
        <w:t xml:space="preserve"> Домовой и </w:t>
      </w:r>
      <w:proofErr w:type="spellStart"/>
      <w:r w:rsidRPr="00136972">
        <w:rPr>
          <w:rFonts w:ascii="Times New Roman" w:hAnsi="Times New Roman" w:cs="Times New Roman"/>
          <w:sz w:val="24"/>
          <w:szCs w:val="24"/>
        </w:rPr>
        <w:t>Домовиха</w:t>
      </w:r>
      <w:proofErr w:type="spellEnd"/>
      <w:r w:rsidRPr="00956362">
        <w:rPr>
          <w:rFonts w:ascii="Times New Roman" w:hAnsi="Times New Roman" w:cs="Times New Roman"/>
          <w:sz w:val="24"/>
          <w:szCs w:val="24"/>
        </w:rPr>
        <w:t>, которые</w:t>
      </w:r>
      <w:r w:rsidRPr="00136972">
        <w:rPr>
          <w:rFonts w:ascii="Times New Roman" w:hAnsi="Times New Roman" w:cs="Times New Roman"/>
          <w:sz w:val="24"/>
          <w:szCs w:val="24"/>
        </w:rPr>
        <w:t xml:space="preserve"> рассказали о чудесном колодце и о качелях. Затем ребят пригласили в Терем. </w:t>
      </w:r>
      <w:r w:rsidRPr="00136972">
        <w:rPr>
          <w:rFonts w:ascii="Times New Roman" w:hAnsi="Times New Roman" w:cs="Times New Roman"/>
          <w:sz w:val="24"/>
          <w:szCs w:val="24"/>
        </w:rPr>
        <w:lastRenderedPageBreak/>
        <w:t>Ребята познакомились с Котом-</w:t>
      </w:r>
      <w:proofErr w:type="spellStart"/>
      <w:r w:rsidRPr="00136972">
        <w:rPr>
          <w:rFonts w:ascii="Times New Roman" w:hAnsi="Times New Roman" w:cs="Times New Roman"/>
          <w:sz w:val="24"/>
          <w:szCs w:val="24"/>
        </w:rPr>
        <w:t>Баюном</w:t>
      </w:r>
      <w:proofErr w:type="spellEnd"/>
      <w:r w:rsidRPr="00136972">
        <w:rPr>
          <w:rFonts w:ascii="Times New Roman" w:hAnsi="Times New Roman" w:cs="Times New Roman"/>
          <w:sz w:val="24"/>
          <w:szCs w:val="24"/>
        </w:rPr>
        <w:t>, который показал сказку о Снегурочке в кукольном театре</w:t>
      </w:r>
      <w:r w:rsidRPr="00956362">
        <w:rPr>
          <w:rFonts w:ascii="Times New Roman" w:hAnsi="Times New Roman" w:cs="Times New Roman"/>
          <w:sz w:val="24"/>
          <w:szCs w:val="24"/>
        </w:rPr>
        <w:t>, затем появилась</w:t>
      </w:r>
      <w:r w:rsidRPr="00136972">
        <w:rPr>
          <w:rFonts w:ascii="Times New Roman" w:hAnsi="Times New Roman" w:cs="Times New Roman"/>
          <w:sz w:val="24"/>
          <w:szCs w:val="24"/>
        </w:rPr>
        <w:t xml:space="preserve"> </w:t>
      </w:r>
      <w:r w:rsidRPr="00956362">
        <w:rPr>
          <w:rFonts w:ascii="Times New Roman" w:hAnsi="Times New Roman" w:cs="Times New Roman"/>
          <w:sz w:val="24"/>
          <w:szCs w:val="24"/>
        </w:rPr>
        <w:t>Снегурочка - очень</w:t>
      </w:r>
      <w:r w:rsidRPr="00136972">
        <w:rPr>
          <w:rFonts w:ascii="Times New Roman" w:hAnsi="Times New Roman" w:cs="Times New Roman"/>
          <w:sz w:val="24"/>
          <w:szCs w:val="24"/>
        </w:rPr>
        <w:t xml:space="preserve"> добрая и обаятельная.</w:t>
      </w:r>
      <w:r w:rsidRPr="00956362">
        <w:rPr>
          <w:rFonts w:ascii="Times New Roman" w:hAnsi="Times New Roman" w:cs="Times New Roman"/>
          <w:sz w:val="24"/>
          <w:szCs w:val="24"/>
        </w:rPr>
        <w:t xml:space="preserve"> Она </w:t>
      </w:r>
      <w:r w:rsidRPr="00136972">
        <w:rPr>
          <w:rFonts w:ascii="Times New Roman" w:hAnsi="Times New Roman" w:cs="Times New Roman"/>
          <w:sz w:val="24"/>
          <w:szCs w:val="24"/>
        </w:rPr>
        <w:t>проводила гостей по своим владениям, где можно было увидеть сказочные сани, рабочий стол с компьютером, и ... волшебное зеркало, в котором появился Дед Мороз. Ребята с большим удовольствием с ним пообщались.</w:t>
      </w:r>
      <w:r w:rsidRPr="00956362">
        <w:rPr>
          <w:rFonts w:ascii="Times New Roman" w:hAnsi="Times New Roman" w:cs="Times New Roman"/>
          <w:sz w:val="24"/>
          <w:szCs w:val="24"/>
        </w:rPr>
        <w:t xml:space="preserve"> </w:t>
      </w:r>
      <w:r w:rsidRPr="00136972">
        <w:rPr>
          <w:rFonts w:ascii="Times New Roman" w:hAnsi="Times New Roman" w:cs="Times New Roman"/>
          <w:sz w:val="24"/>
          <w:szCs w:val="24"/>
        </w:rPr>
        <w:t>Снегурочка и Кот-</w:t>
      </w:r>
      <w:proofErr w:type="spellStart"/>
      <w:r w:rsidRPr="00136972">
        <w:rPr>
          <w:rFonts w:ascii="Times New Roman" w:hAnsi="Times New Roman" w:cs="Times New Roman"/>
          <w:sz w:val="24"/>
          <w:szCs w:val="24"/>
        </w:rPr>
        <w:t>Баюн</w:t>
      </w:r>
      <w:proofErr w:type="spellEnd"/>
      <w:r w:rsidRPr="00136972">
        <w:rPr>
          <w:rFonts w:ascii="Times New Roman" w:hAnsi="Times New Roman" w:cs="Times New Roman"/>
          <w:sz w:val="24"/>
          <w:szCs w:val="24"/>
        </w:rPr>
        <w:t xml:space="preserve"> рассказали о Бабе Яге, Лешем и других сказочных персонажах. Ребята, закрыв глаза, загадали желания.</w:t>
      </w:r>
    </w:p>
    <w:p w14:paraId="7D56243B" w14:textId="77777777" w:rsidR="00956362" w:rsidRPr="00136972" w:rsidRDefault="00956362" w:rsidP="00956362">
      <w:pPr>
        <w:spacing w:after="0"/>
        <w:ind w:firstLine="709"/>
        <w:jc w:val="both"/>
        <w:rPr>
          <w:rFonts w:ascii="Times New Roman" w:hAnsi="Times New Roman" w:cs="Times New Roman"/>
          <w:sz w:val="24"/>
          <w:szCs w:val="24"/>
        </w:rPr>
      </w:pPr>
      <w:r w:rsidRPr="00136972">
        <w:rPr>
          <w:rFonts w:ascii="Times New Roman" w:hAnsi="Times New Roman" w:cs="Times New Roman"/>
          <w:sz w:val="24"/>
          <w:szCs w:val="24"/>
        </w:rPr>
        <w:t>Самой запоминающейся оказалась комната, в которой все было изо льда.   Хозяин комнаты угостил ребят вкусным коктейлем.</w:t>
      </w:r>
    </w:p>
    <w:p w14:paraId="6CB8DD06" w14:textId="77777777" w:rsidR="00956362" w:rsidRPr="00136972" w:rsidRDefault="00956362" w:rsidP="00956362">
      <w:pPr>
        <w:spacing w:after="0"/>
        <w:ind w:firstLine="709"/>
        <w:jc w:val="both"/>
        <w:rPr>
          <w:rFonts w:ascii="Times New Roman" w:hAnsi="Times New Roman" w:cs="Times New Roman"/>
          <w:sz w:val="24"/>
          <w:szCs w:val="24"/>
        </w:rPr>
      </w:pPr>
      <w:proofErr w:type="gramStart"/>
      <w:r w:rsidRPr="00136972">
        <w:rPr>
          <w:rFonts w:ascii="Times New Roman" w:hAnsi="Times New Roman" w:cs="Times New Roman"/>
          <w:sz w:val="24"/>
          <w:szCs w:val="24"/>
        </w:rPr>
        <w:t xml:space="preserve">Экскурсия </w:t>
      </w:r>
      <w:r w:rsidRPr="00956362">
        <w:rPr>
          <w:rFonts w:ascii="Times New Roman" w:hAnsi="Times New Roman" w:cs="Times New Roman"/>
          <w:sz w:val="24"/>
          <w:szCs w:val="24"/>
        </w:rPr>
        <w:t xml:space="preserve"> «</w:t>
      </w:r>
      <w:proofErr w:type="spellStart"/>
      <w:proofErr w:type="gramEnd"/>
      <w:r w:rsidRPr="00956362">
        <w:rPr>
          <w:rFonts w:ascii="Times New Roman" w:hAnsi="Times New Roman" w:cs="Times New Roman"/>
          <w:sz w:val="24"/>
          <w:szCs w:val="24"/>
        </w:rPr>
        <w:t>Путешесвие</w:t>
      </w:r>
      <w:proofErr w:type="spellEnd"/>
      <w:r w:rsidRPr="00956362">
        <w:rPr>
          <w:rFonts w:ascii="Times New Roman" w:hAnsi="Times New Roman" w:cs="Times New Roman"/>
          <w:sz w:val="24"/>
          <w:szCs w:val="24"/>
        </w:rPr>
        <w:t xml:space="preserve"> в сказку: в гостях у костромской Снегурочки» </w:t>
      </w:r>
      <w:r w:rsidRPr="00136972">
        <w:rPr>
          <w:rFonts w:ascii="Times New Roman" w:hAnsi="Times New Roman" w:cs="Times New Roman"/>
          <w:sz w:val="24"/>
          <w:szCs w:val="24"/>
        </w:rPr>
        <w:t xml:space="preserve">не оставила никого равнодушным, море ярких воспоминаний и радостных эмоций получили </w:t>
      </w:r>
      <w:r w:rsidRPr="00956362">
        <w:rPr>
          <w:rFonts w:ascii="Times New Roman" w:hAnsi="Times New Roman" w:cs="Times New Roman"/>
          <w:sz w:val="24"/>
          <w:szCs w:val="24"/>
        </w:rPr>
        <w:t xml:space="preserve">и </w:t>
      </w:r>
      <w:r w:rsidRPr="00136972">
        <w:rPr>
          <w:rFonts w:ascii="Times New Roman" w:hAnsi="Times New Roman" w:cs="Times New Roman"/>
          <w:sz w:val="24"/>
          <w:szCs w:val="24"/>
        </w:rPr>
        <w:t>дети</w:t>
      </w:r>
      <w:r w:rsidRPr="00956362">
        <w:rPr>
          <w:rFonts w:ascii="Times New Roman" w:hAnsi="Times New Roman" w:cs="Times New Roman"/>
          <w:sz w:val="24"/>
          <w:szCs w:val="24"/>
        </w:rPr>
        <w:t>, и сопровождающие их взрослые</w:t>
      </w:r>
      <w:r w:rsidRPr="00136972">
        <w:rPr>
          <w:rFonts w:ascii="Times New Roman" w:hAnsi="Times New Roman" w:cs="Times New Roman"/>
          <w:sz w:val="24"/>
          <w:szCs w:val="24"/>
        </w:rPr>
        <w:t>. </w:t>
      </w:r>
    </w:p>
    <w:p w14:paraId="0B04171C" w14:textId="77777777" w:rsidR="00956362" w:rsidRPr="00956362" w:rsidRDefault="00956362" w:rsidP="00956362">
      <w:pPr>
        <w:shd w:val="clear" w:color="auto" w:fill="FFFFFF"/>
        <w:spacing w:after="0"/>
        <w:jc w:val="both"/>
        <w:rPr>
          <w:rFonts w:ascii="Times New Roman" w:hAnsi="Times New Roman" w:cs="Times New Roman"/>
          <w:b/>
          <w:bCs/>
          <w:sz w:val="24"/>
          <w:szCs w:val="24"/>
          <w:lang w:eastAsia="ru-RU"/>
        </w:rPr>
      </w:pPr>
    </w:p>
    <w:p w14:paraId="36F73E40" w14:textId="77777777" w:rsidR="00956362" w:rsidRPr="00956362" w:rsidRDefault="00956362" w:rsidP="002003A6">
      <w:pPr>
        <w:tabs>
          <w:tab w:val="left" w:pos="900"/>
        </w:tabs>
        <w:spacing w:after="0"/>
        <w:ind w:firstLine="680"/>
        <w:jc w:val="both"/>
        <w:rPr>
          <w:rFonts w:ascii="Times New Roman" w:hAnsi="Times New Roman" w:cs="Times New Roman"/>
          <w:b/>
          <w:bCs/>
          <w:sz w:val="24"/>
          <w:szCs w:val="24"/>
        </w:rPr>
      </w:pPr>
      <w:r w:rsidRPr="00956362">
        <w:rPr>
          <w:rFonts w:ascii="Times New Roman" w:hAnsi="Times New Roman" w:cs="Times New Roman"/>
          <w:b/>
          <w:bCs/>
          <w:sz w:val="24"/>
          <w:szCs w:val="24"/>
        </w:rPr>
        <w:t>9.4. Выпуск краеведческих изданий</w:t>
      </w:r>
    </w:p>
    <w:p w14:paraId="461BF61D" w14:textId="77777777" w:rsidR="00956362" w:rsidRPr="00956362" w:rsidRDefault="00956362" w:rsidP="00956362">
      <w:pPr>
        <w:tabs>
          <w:tab w:val="left" w:pos="900"/>
        </w:tabs>
        <w:spacing w:after="0"/>
        <w:ind w:firstLine="680"/>
        <w:jc w:val="both"/>
        <w:rPr>
          <w:rFonts w:ascii="Times New Roman" w:hAnsi="Times New Roman" w:cs="Times New Roman"/>
          <w:sz w:val="24"/>
          <w:szCs w:val="24"/>
        </w:rPr>
      </w:pPr>
      <w:r w:rsidRPr="00956362">
        <w:rPr>
          <w:rFonts w:ascii="Times New Roman" w:hAnsi="Times New Roman" w:cs="Times New Roman"/>
          <w:sz w:val="24"/>
          <w:szCs w:val="24"/>
        </w:rPr>
        <w:t>С внедрением компьютерной техники у библиотек появилась возможность выпускать свои краеведческие издания: библиографические указатели и пособия, рекомендательные и информационные списки литературы, закладки, буклеты, путеводители, календари знаменательных дат.</w:t>
      </w:r>
    </w:p>
    <w:p w14:paraId="39BDA0B6" w14:textId="77777777"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sz w:val="24"/>
          <w:szCs w:val="24"/>
        </w:rPr>
        <w:t xml:space="preserve">            В 2024 году издан </w:t>
      </w:r>
      <w:r w:rsidRPr="00956362">
        <w:rPr>
          <w:rFonts w:ascii="Times New Roman" w:hAnsi="Times New Roman" w:cs="Times New Roman"/>
          <w:b/>
          <w:bCs/>
          <w:i/>
          <w:iCs/>
          <w:sz w:val="24"/>
          <w:szCs w:val="24"/>
        </w:rPr>
        <w:t>сборник стихов и рассказов «Родники»,</w:t>
      </w:r>
      <w:r w:rsidRPr="00956362">
        <w:rPr>
          <w:rFonts w:ascii="Times New Roman" w:hAnsi="Times New Roman" w:cs="Times New Roman"/>
          <w:sz w:val="24"/>
          <w:szCs w:val="24"/>
        </w:rPr>
        <w:t xml:space="preserve"> самобытных авторов Антроповского района.</w:t>
      </w:r>
    </w:p>
    <w:p w14:paraId="3ACB285B" w14:textId="77777777"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sz w:val="24"/>
          <w:szCs w:val="24"/>
        </w:rPr>
        <w:t xml:space="preserve">            Выпущены информационные закладки:</w:t>
      </w:r>
    </w:p>
    <w:p w14:paraId="1ED7F46A" w14:textId="77777777"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sz w:val="24"/>
          <w:szCs w:val="24"/>
        </w:rPr>
        <w:t>- «Книга Трудовой славы: впиши родных в историю».</w:t>
      </w:r>
    </w:p>
    <w:p w14:paraId="5DC859AD" w14:textId="77777777"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bCs/>
          <w:sz w:val="24"/>
          <w:szCs w:val="24"/>
          <w:lang w:eastAsia="ru-RU"/>
        </w:rPr>
        <w:t xml:space="preserve">- «М.С. Малинин и история его семьи» (в рамках открытия </w:t>
      </w:r>
      <w:proofErr w:type="spellStart"/>
      <w:r w:rsidRPr="00956362">
        <w:rPr>
          <w:rFonts w:ascii="Times New Roman" w:hAnsi="Times New Roman" w:cs="Times New Roman"/>
          <w:bCs/>
          <w:sz w:val="24"/>
          <w:szCs w:val="24"/>
          <w:lang w:eastAsia="ru-RU"/>
        </w:rPr>
        <w:t>Малининских</w:t>
      </w:r>
      <w:proofErr w:type="spellEnd"/>
      <w:r w:rsidRPr="00956362">
        <w:rPr>
          <w:rFonts w:ascii="Times New Roman" w:hAnsi="Times New Roman" w:cs="Times New Roman"/>
          <w:bCs/>
          <w:sz w:val="24"/>
          <w:szCs w:val="24"/>
          <w:lang w:eastAsia="ru-RU"/>
        </w:rPr>
        <w:t xml:space="preserve"> дней),</w:t>
      </w:r>
    </w:p>
    <w:p w14:paraId="6A253383" w14:textId="77777777" w:rsidR="00956362" w:rsidRPr="00956362" w:rsidRDefault="00956362" w:rsidP="002003A6">
      <w:pPr>
        <w:tabs>
          <w:tab w:val="left" w:pos="900"/>
        </w:tabs>
        <w:spacing w:after="0"/>
        <w:jc w:val="both"/>
        <w:rPr>
          <w:rFonts w:ascii="Times New Roman" w:hAnsi="Times New Roman" w:cs="Times New Roman"/>
          <w:b/>
          <w:bCs/>
          <w:sz w:val="24"/>
          <w:szCs w:val="24"/>
        </w:rPr>
      </w:pPr>
      <w:r w:rsidRPr="00956362">
        <w:rPr>
          <w:rFonts w:ascii="Times New Roman" w:hAnsi="Times New Roman" w:cs="Times New Roman"/>
          <w:b/>
          <w:bCs/>
          <w:sz w:val="24"/>
          <w:szCs w:val="24"/>
        </w:rPr>
        <w:t>9.5. Раскрытие и продвижение краеведческих фондов, в том числе создание виртуальных выставок и коллекций</w:t>
      </w:r>
    </w:p>
    <w:p w14:paraId="3036177C" w14:textId="77777777" w:rsidR="00956362" w:rsidRPr="00956362" w:rsidRDefault="00956362" w:rsidP="00956362">
      <w:pPr>
        <w:tabs>
          <w:tab w:val="left" w:pos="900"/>
        </w:tabs>
        <w:spacing w:after="0"/>
        <w:ind w:firstLine="680"/>
        <w:jc w:val="both"/>
        <w:rPr>
          <w:rFonts w:ascii="Times New Roman" w:hAnsi="Times New Roman" w:cs="Times New Roman"/>
          <w:b/>
          <w:bCs/>
          <w:sz w:val="24"/>
          <w:szCs w:val="24"/>
        </w:rPr>
      </w:pPr>
      <w:r w:rsidRPr="00956362">
        <w:rPr>
          <w:rFonts w:ascii="Times New Roman" w:hAnsi="Times New Roman" w:cs="Times New Roman"/>
          <w:sz w:val="24"/>
          <w:szCs w:val="24"/>
        </w:rPr>
        <w:t>ЦБ подготовила ряд онлайн-мероприятий:</w:t>
      </w:r>
    </w:p>
    <w:p w14:paraId="262FC34B" w14:textId="77777777" w:rsidR="00956362" w:rsidRPr="00956362" w:rsidRDefault="00956362" w:rsidP="00956362">
      <w:pPr>
        <w:tabs>
          <w:tab w:val="left" w:pos="900"/>
        </w:tabs>
        <w:spacing w:after="0"/>
        <w:jc w:val="both"/>
        <w:rPr>
          <w:rFonts w:ascii="Times New Roman" w:hAnsi="Times New Roman" w:cs="Times New Roman"/>
          <w:b/>
          <w:bCs/>
          <w:sz w:val="24"/>
          <w:szCs w:val="24"/>
        </w:rPr>
      </w:pPr>
      <w:r w:rsidRPr="00956362">
        <w:rPr>
          <w:rFonts w:ascii="Times New Roman" w:hAnsi="Times New Roman" w:cs="Times New Roman"/>
          <w:bCs/>
          <w:sz w:val="24"/>
          <w:szCs w:val="24"/>
        </w:rPr>
        <w:t xml:space="preserve"> - </w:t>
      </w:r>
      <w:r w:rsidRPr="00956362">
        <w:rPr>
          <w:rFonts w:ascii="Times New Roman" w:hAnsi="Times New Roman" w:cs="Times New Roman"/>
          <w:b/>
          <w:i/>
          <w:iCs/>
          <w:sz w:val="24"/>
          <w:szCs w:val="24"/>
        </w:rPr>
        <w:t>Исторический портрет «Ленинградцы – гордость моя»</w:t>
      </w:r>
      <w:r w:rsidRPr="00956362">
        <w:rPr>
          <w:rFonts w:ascii="Times New Roman" w:hAnsi="Times New Roman" w:cs="Times New Roman"/>
          <w:bCs/>
          <w:sz w:val="24"/>
          <w:szCs w:val="24"/>
        </w:rPr>
        <w:t xml:space="preserve"> был посвящен Книге Трудовой славы и включению в нее земляков - жителей блокадного Ленинграда.</w:t>
      </w:r>
    </w:p>
    <w:p w14:paraId="1163E685" w14:textId="77777777" w:rsidR="00956362" w:rsidRPr="00956362" w:rsidRDefault="0094371A" w:rsidP="00956362">
      <w:pPr>
        <w:tabs>
          <w:tab w:val="left" w:pos="900"/>
        </w:tabs>
        <w:spacing w:after="0"/>
        <w:ind w:firstLine="902"/>
        <w:jc w:val="both"/>
        <w:rPr>
          <w:rFonts w:ascii="Times New Roman" w:hAnsi="Times New Roman" w:cs="Times New Roman"/>
          <w:bCs/>
          <w:sz w:val="24"/>
          <w:szCs w:val="24"/>
        </w:rPr>
      </w:pPr>
      <w:hyperlink r:id="rId123" w:history="1">
        <w:r w:rsidR="00956362" w:rsidRPr="00956362">
          <w:rPr>
            <w:rStyle w:val="ac"/>
            <w:rFonts w:ascii="Times New Roman" w:hAnsi="Times New Roman" w:cs="Times New Roman"/>
            <w:bCs/>
            <w:sz w:val="24"/>
            <w:szCs w:val="24"/>
          </w:rPr>
          <w:t>https://youtu.be/oPcMF1TGQto</w:t>
        </w:r>
      </w:hyperlink>
    </w:p>
    <w:p w14:paraId="408F40BA" w14:textId="77777777" w:rsidR="00956362" w:rsidRPr="00956362" w:rsidRDefault="00956362" w:rsidP="00956362">
      <w:pPr>
        <w:tabs>
          <w:tab w:val="left" w:pos="900"/>
        </w:tabs>
        <w:spacing w:after="0"/>
        <w:jc w:val="both"/>
        <w:rPr>
          <w:rFonts w:ascii="Times New Roman" w:hAnsi="Times New Roman" w:cs="Times New Roman"/>
          <w:bCs/>
          <w:sz w:val="24"/>
          <w:szCs w:val="24"/>
        </w:rPr>
      </w:pPr>
      <w:r w:rsidRPr="00956362">
        <w:rPr>
          <w:rFonts w:ascii="Times New Roman" w:hAnsi="Times New Roman" w:cs="Times New Roman"/>
          <w:b/>
          <w:i/>
          <w:iCs/>
          <w:sz w:val="24"/>
          <w:szCs w:val="24"/>
        </w:rPr>
        <w:t>- Видео-рассказ «Год пролетел в стихах и рифмах»</w:t>
      </w:r>
      <w:r w:rsidRPr="00956362">
        <w:rPr>
          <w:rFonts w:ascii="Times New Roman" w:hAnsi="Times New Roman" w:cs="Times New Roman"/>
          <w:bCs/>
          <w:sz w:val="24"/>
          <w:szCs w:val="24"/>
        </w:rPr>
        <w:t xml:space="preserve"> отметил достижения за 9 лет существования литобъединения «Родники».</w:t>
      </w:r>
    </w:p>
    <w:p w14:paraId="52B2F331" w14:textId="77777777" w:rsidR="00956362" w:rsidRPr="00956362" w:rsidRDefault="0094371A" w:rsidP="002003A6">
      <w:pPr>
        <w:tabs>
          <w:tab w:val="left" w:pos="900"/>
        </w:tabs>
        <w:spacing w:after="0"/>
        <w:ind w:firstLine="902"/>
        <w:jc w:val="both"/>
        <w:rPr>
          <w:rFonts w:ascii="Times New Roman" w:hAnsi="Times New Roman" w:cs="Times New Roman"/>
          <w:sz w:val="24"/>
          <w:szCs w:val="24"/>
        </w:rPr>
      </w:pPr>
      <w:hyperlink r:id="rId124" w:history="1">
        <w:r w:rsidR="00956362" w:rsidRPr="00956362">
          <w:rPr>
            <w:rStyle w:val="ac"/>
            <w:rFonts w:ascii="Times New Roman" w:hAnsi="Times New Roman" w:cs="Times New Roman"/>
            <w:sz w:val="24"/>
            <w:szCs w:val="24"/>
          </w:rPr>
          <w:t>https://youtu.be/w8wE0mdIwq0</w:t>
        </w:r>
      </w:hyperlink>
    </w:p>
    <w:p w14:paraId="47FF9064" w14:textId="1C078279" w:rsidR="00956362" w:rsidRPr="00956362" w:rsidRDefault="00956362" w:rsidP="00956362">
      <w:pPr>
        <w:tabs>
          <w:tab w:val="left" w:pos="900"/>
        </w:tabs>
        <w:spacing w:after="0"/>
        <w:jc w:val="both"/>
        <w:rPr>
          <w:rFonts w:ascii="Times New Roman" w:hAnsi="Times New Roman" w:cs="Times New Roman"/>
          <w:sz w:val="24"/>
          <w:szCs w:val="24"/>
        </w:rPr>
      </w:pPr>
      <w:r w:rsidRPr="00956362">
        <w:rPr>
          <w:rFonts w:ascii="Times New Roman" w:hAnsi="Times New Roman" w:cs="Times New Roman"/>
          <w:sz w:val="24"/>
          <w:szCs w:val="24"/>
        </w:rPr>
        <w:t>9.6. Музейные формы краеведческой деятельности. Сколько экскурсий было проведено в отчетном году, для какой аудитории? Были ли новые экспозиции? Есть ли отдельный план мероприятий? Привести примеры наиболее удачных мероприятий. Какова эффект</w:t>
      </w:r>
      <w:r w:rsidR="00605121">
        <w:rPr>
          <w:rFonts w:ascii="Times New Roman" w:hAnsi="Times New Roman" w:cs="Times New Roman"/>
          <w:sz w:val="24"/>
          <w:szCs w:val="24"/>
        </w:rPr>
        <w:t>ивность проведения мероприятий?</w:t>
      </w:r>
    </w:p>
    <w:p w14:paraId="325321D3" w14:textId="77777777" w:rsidR="00956362" w:rsidRPr="00956362" w:rsidRDefault="00956362" w:rsidP="00956362">
      <w:pPr>
        <w:tabs>
          <w:tab w:val="left" w:pos="900"/>
        </w:tabs>
        <w:spacing w:after="0"/>
        <w:jc w:val="both"/>
        <w:rPr>
          <w:rFonts w:ascii="Times New Roman" w:hAnsi="Times New Roman" w:cs="Times New Roman"/>
          <w:b/>
          <w:i/>
          <w:sz w:val="24"/>
          <w:szCs w:val="24"/>
        </w:rPr>
      </w:pPr>
      <w:r w:rsidRPr="00956362">
        <w:rPr>
          <w:rFonts w:ascii="Times New Roman" w:hAnsi="Times New Roman" w:cs="Times New Roman"/>
          <w:b/>
          <w:i/>
          <w:sz w:val="24"/>
          <w:szCs w:val="24"/>
        </w:rPr>
        <w:tab/>
        <w:t>Краткие выводы по разделу. Перспективные направления развития краеведческой деятельности библиотеки.</w:t>
      </w:r>
    </w:p>
    <w:p w14:paraId="3A4558CB" w14:textId="77777777" w:rsidR="008E535C" w:rsidRPr="002003A6" w:rsidRDefault="002003A6" w:rsidP="002003A6">
      <w:pPr>
        <w:tabs>
          <w:tab w:val="left" w:pos="900"/>
        </w:tabs>
        <w:spacing w:after="0"/>
        <w:ind w:firstLine="680"/>
        <w:jc w:val="both"/>
        <w:rPr>
          <w:rFonts w:ascii="Times New Roman" w:hAnsi="Times New Roman" w:cs="Times New Roman"/>
          <w:b/>
          <w:i/>
          <w:sz w:val="24"/>
          <w:szCs w:val="24"/>
        </w:rPr>
      </w:pPr>
      <w:r w:rsidRPr="002003A6">
        <w:rPr>
          <w:rFonts w:ascii="Times New Roman" w:hAnsi="Times New Roman" w:cs="Times New Roman"/>
          <w:sz w:val="24"/>
          <w:szCs w:val="24"/>
        </w:rPr>
        <w:t>Краеведение как направление, воспитывающее любовь к родному краю, никогда не потеряет своей актуальности. Тематика работы в этом русле обширна, это история и культура родного края, военные годы, настоящее время с его современными событиями и героями. Красота родной природы – мощный фактор воспитания. Изучение истории и культуры малой родины способствует формированию у ребят чувства патриотизма, ответственности, любви к своей малой родине, и в целом, к своей стране.</w:t>
      </w:r>
    </w:p>
    <w:p w14:paraId="116C45FB" w14:textId="77777777" w:rsidR="0042098B" w:rsidRDefault="0042098B" w:rsidP="00053D01">
      <w:pPr>
        <w:tabs>
          <w:tab w:val="left" w:pos="900"/>
        </w:tabs>
        <w:spacing w:after="0" w:line="240" w:lineRule="auto"/>
        <w:jc w:val="both"/>
        <w:rPr>
          <w:rFonts w:ascii="Times New Roman" w:hAnsi="Times New Roman" w:cs="Times New Roman"/>
          <w:b/>
          <w:i/>
          <w:sz w:val="24"/>
          <w:szCs w:val="24"/>
        </w:rPr>
      </w:pPr>
    </w:p>
    <w:p w14:paraId="672526A9" w14:textId="77777777" w:rsidR="00605121" w:rsidRPr="005F7775" w:rsidRDefault="00605121" w:rsidP="00053D01">
      <w:pPr>
        <w:tabs>
          <w:tab w:val="left" w:pos="900"/>
        </w:tabs>
        <w:spacing w:after="0" w:line="240" w:lineRule="auto"/>
        <w:jc w:val="both"/>
        <w:rPr>
          <w:rFonts w:ascii="Times New Roman" w:hAnsi="Times New Roman" w:cs="Times New Roman"/>
          <w:b/>
          <w:i/>
          <w:sz w:val="24"/>
          <w:szCs w:val="24"/>
        </w:rPr>
      </w:pPr>
    </w:p>
    <w:p w14:paraId="0EC2289D" w14:textId="77777777" w:rsidR="00605121" w:rsidRDefault="00605121" w:rsidP="00053D01">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14:paraId="01C566AF" w14:textId="77777777" w:rsidR="006D55DA" w:rsidRPr="005F7775" w:rsidRDefault="00342557" w:rsidP="00053D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7775">
        <w:rPr>
          <w:rFonts w:ascii="Times New Roman" w:hAnsi="Times New Roman" w:cs="Times New Roman"/>
          <w:b/>
          <w:bCs/>
          <w:color w:val="000000"/>
          <w:sz w:val="24"/>
          <w:szCs w:val="24"/>
        </w:rPr>
        <w:lastRenderedPageBreak/>
        <w:t>10</w:t>
      </w:r>
      <w:r w:rsidR="006D55DA" w:rsidRPr="005F7775">
        <w:rPr>
          <w:rFonts w:ascii="Times New Roman" w:hAnsi="Times New Roman" w:cs="Times New Roman"/>
          <w:b/>
          <w:bCs/>
          <w:color w:val="000000"/>
          <w:sz w:val="24"/>
          <w:szCs w:val="24"/>
        </w:rPr>
        <w:t>. Автоматизация библиотечных процессов</w:t>
      </w:r>
    </w:p>
    <w:p w14:paraId="0D00F968" w14:textId="77777777" w:rsidR="00774E50" w:rsidRDefault="00774E50" w:rsidP="00774E50">
      <w:pPr>
        <w:autoSpaceDE w:val="0"/>
        <w:autoSpaceDN w:val="0"/>
        <w:adjustRightInd w:val="0"/>
        <w:spacing w:after="0" w:line="240" w:lineRule="auto"/>
        <w:jc w:val="both"/>
        <w:rPr>
          <w:rFonts w:ascii="Times New Roman" w:hAnsi="Times New Roman" w:cs="Times New Roman"/>
          <w:color w:val="000000"/>
          <w:sz w:val="24"/>
          <w:szCs w:val="24"/>
        </w:rPr>
      </w:pPr>
      <w:r w:rsidRPr="00706081">
        <w:rPr>
          <w:rFonts w:ascii="Times New Roman" w:hAnsi="Times New Roman" w:cs="Times New Roman"/>
          <w:color w:val="000000"/>
          <w:sz w:val="24"/>
          <w:szCs w:val="24"/>
        </w:rPr>
        <w:t xml:space="preserve">10.1. Состояние автоматизации муниципальных библиотек. Количество библиотек, подключенных к Интернету, способы подключения и скорость (наличие широкополосной связи). </w:t>
      </w:r>
    </w:p>
    <w:p w14:paraId="796CB63D" w14:textId="77777777" w:rsidR="00774E50" w:rsidRPr="00706081" w:rsidRDefault="00774E50" w:rsidP="00774E50">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297"/>
        <w:gridCol w:w="3084"/>
      </w:tblGrid>
      <w:tr w:rsidR="00774E50" w:rsidRPr="00706081" w14:paraId="2DFB3C65" w14:textId="77777777" w:rsidTr="00EB6FF5">
        <w:tc>
          <w:tcPr>
            <w:tcW w:w="3190" w:type="dxa"/>
          </w:tcPr>
          <w:p w14:paraId="5A98407B"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Наименование библиотеки</w:t>
            </w:r>
          </w:p>
        </w:tc>
        <w:tc>
          <w:tcPr>
            <w:tcW w:w="3297" w:type="dxa"/>
          </w:tcPr>
          <w:p w14:paraId="1DEE82D5"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Способы подключения к Интернету</w:t>
            </w:r>
          </w:p>
        </w:tc>
        <w:tc>
          <w:tcPr>
            <w:tcW w:w="3084" w:type="dxa"/>
          </w:tcPr>
          <w:p w14:paraId="621DD82E"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Скорость</w:t>
            </w:r>
          </w:p>
        </w:tc>
      </w:tr>
      <w:tr w:rsidR="00774E50" w:rsidRPr="00706081" w14:paraId="128031BF" w14:textId="77777777" w:rsidTr="00EB6FF5">
        <w:tc>
          <w:tcPr>
            <w:tcW w:w="3190" w:type="dxa"/>
          </w:tcPr>
          <w:p w14:paraId="1A48C6CF" w14:textId="77777777" w:rsidR="00774E50" w:rsidRPr="0084791C" w:rsidRDefault="00774E50" w:rsidP="00EB6FF5">
            <w:pPr>
              <w:autoSpaceDE w:val="0"/>
              <w:autoSpaceDN w:val="0"/>
              <w:adjustRightInd w:val="0"/>
              <w:spacing w:after="0"/>
              <w:jc w:val="both"/>
              <w:rPr>
                <w:rFonts w:ascii="Times New Roman" w:hAnsi="Times New Roman" w:cs="Times New Roman"/>
                <w:color w:val="000000"/>
                <w:sz w:val="20"/>
                <w:szCs w:val="20"/>
              </w:rPr>
            </w:pPr>
            <w:r w:rsidRPr="0084791C">
              <w:rPr>
                <w:rFonts w:ascii="Times New Roman" w:hAnsi="Times New Roman" w:cs="Times New Roman"/>
                <w:color w:val="000000"/>
                <w:sz w:val="20"/>
                <w:szCs w:val="20"/>
              </w:rPr>
              <w:t xml:space="preserve">Центральная библиотека </w:t>
            </w:r>
            <w:proofErr w:type="spellStart"/>
            <w:r w:rsidRPr="0084791C">
              <w:rPr>
                <w:rFonts w:ascii="Times New Roman" w:hAnsi="Times New Roman" w:cs="Times New Roman"/>
                <w:color w:val="000000"/>
                <w:sz w:val="20"/>
                <w:szCs w:val="20"/>
              </w:rPr>
              <w:t>им.М.С.Малинина</w:t>
            </w:r>
            <w:proofErr w:type="spellEnd"/>
          </w:p>
        </w:tc>
        <w:tc>
          <w:tcPr>
            <w:tcW w:w="3297" w:type="dxa"/>
          </w:tcPr>
          <w:p w14:paraId="74FFBE0D"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ADSL</w:t>
            </w:r>
            <w:r w:rsidRPr="0084791C">
              <w:rPr>
                <w:rFonts w:ascii="Times New Roman" w:hAnsi="Times New Roman" w:cs="Times New Roman"/>
                <w:color w:val="000000"/>
                <w:sz w:val="24"/>
                <w:szCs w:val="24"/>
              </w:rPr>
              <w:t>Ростелеком</w:t>
            </w:r>
          </w:p>
        </w:tc>
        <w:tc>
          <w:tcPr>
            <w:tcW w:w="3084" w:type="dxa"/>
          </w:tcPr>
          <w:p w14:paraId="122AE42C"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100Мбит/с</w:t>
            </w:r>
          </w:p>
        </w:tc>
      </w:tr>
      <w:tr w:rsidR="00774E50" w:rsidRPr="00706081" w14:paraId="52A3BE11" w14:textId="77777777" w:rsidTr="00EB6FF5">
        <w:tc>
          <w:tcPr>
            <w:tcW w:w="3190" w:type="dxa"/>
          </w:tcPr>
          <w:p w14:paraId="5B0123FB"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Палкинская</w:t>
            </w:r>
            <w:proofErr w:type="spellEnd"/>
            <w:r w:rsidRPr="0084791C">
              <w:rPr>
                <w:rFonts w:ascii="Times New Roman" w:hAnsi="Times New Roman" w:cs="Times New Roman"/>
                <w:b/>
                <w:sz w:val="20"/>
                <w:szCs w:val="20"/>
              </w:rPr>
              <w:t xml:space="preserve"> детская библиотека</w:t>
            </w:r>
          </w:p>
        </w:tc>
        <w:tc>
          <w:tcPr>
            <w:tcW w:w="3297" w:type="dxa"/>
          </w:tcPr>
          <w:p w14:paraId="55CE4BD8"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ADSL</w:t>
            </w:r>
            <w:r w:rsidRPr="0084791C">
              <w:rPr>
                <w:rFonts w:ascii="Times New Roman" w:hAnsi="Times New Roman" w:cs="Times New Roman"/>
                <w:color w:val="000000"/>
                <w:sz w:val="24"/>
                <w:szCs w:val="24"/>
              </w:rPr>
              <w:t>Ростелеком</w:t>
            </w:r>
          </w:p>
        </w:tc>
        <w:tc>
          <w:tcPr>
            <w:tcW w:w="3084" w:type="dxa"/>
          </w:tcPr>
          <w:p w14:paraId="66407A61"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100 Мбит/с</w:t>
            </w:r>
          </w:p>
        </w:tc>
      </w:tr>
      <w:tr w:rsidR="00774E50" w:rsidRPr="00706081" w14:paraId="1DBE042E" w14:textId="77777777" w:rsidTr="00EB6FF5">
        <w:tc>
          <w:tcPr>
            <w:tcW w:w="3190" w:type="dxa"/>
          </w:tcPr>
          <w:p w14:paraId="6EBF826A"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Антроповская</w:t>
            </w:r>
            <w:proofErr w:type="spellEnd"/>
            <w:r w:rsidRPr="0084791C">
              <w:rPr>
                <w:rFonts w:ascii="Times New Roman" w:hAnsi="Times New Roman" w:cs="Times New Roman"/>
                <w:b/>
                <w:sz w:val="20"/>
                <w:szCs w:val="20"/>
              </w:rPr>
              <w:t xml:space="preserve"> школьная библиотека</w:t>
            </w:r>
          </w:p>
        </w:tc>
        <w:tc>
          <w:tcPr>
            <w:tcW w:w="3297" w:type="dxa"/>
          </w:tcPr>
          <w:p w14:paraId="43FB2075"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ADSL</w:t>
            </w:r>
            <w:r w:rsidRPr="0084791C">
              <w:rPr>
                <w:rFonts w:ascii="Times New Roman" w:hAnsi="Times New Roman" w:cs="Times New Roman"/>
                <w:color w:val="000000"/>
                <w:sz w:val="24"/>
                <w:szCs w:val="24"/>
              </w:rPr>
              <w:t>Ростелеком</w:t>
            </w:r>
          </w:p>
        </w:tc>
        <w:tc>
          <w:tcPr>
            <w:tcW w:w="3084" w:type="dxa"/>
          </w:tcPr>
          <w:p w14:paraId="1418FD67"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100 Мбит/с</w:t>
            </w:r>
          </w:p>
        </w:tc>
      </w:tr>
      <w:tr w:rsidR="00774E50" w:rsidRPr="00706081" w14:paraId="1BAE80BA" w14:textId="77777777" w:rsidTr="00EB6FF5">
        <w:tc>
          <w:tcPr>
            <w:tcW w:w="3190" w:type="dxa"/>
          </w:tcPr>
          <w:p w14:paraId="1DB30F30"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Бедринская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795A59EF"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proofErr w:type="spellStart"/>
            <w:r w:rsidRPr="0084791C">
              <w:rPr>
                <w:rFonts w:ascii="Times New Roman" w:hAnsi="Times New Roman" w:cs="Times New Roman"/>
                <w:sz w:val="24"/>
                <w:szCs w:val="16"/>
              </w:rPr>
              <w:t>модем</w:t>
            </w:r>
            <w:r w:rsidRPr="0084791C">
              <w:rPr>
                <w:rFonts w:ascii="Times New Roman" w:hAnsi="Times New Roman" w:cs="Times New Roman"/>
                <w:color w:val="000000"/>
                <w:sz w:val="24"/>
                <w:szCs w:val="24"/>
              </w:rPr>
              <w:t>Мегафон</w:t>
            </w:r>
            <w:proofErr w:type="spellEnd"/>
          </w:p>
        </w:tc>
        <w:tc>
          <w:tcPr>
            <w:tcW w:w="3084" w:type="dxa"/>
          </w:tcPr>
          <w:p w14:paraId="1A391A31"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1376D9A4" w14:textId="77777777" w:rsidTr="00EB6FF5">
        <w:tc>
          <w:tcPr>
            <w:tcW w:w="3190" w:type="dxa"/>
          </w:tcPr>
          <w:p w14:paraId="108D1885" w14:textId="77777777" w:rsidR="00774E50" w:rsidRPr="0084791C" w:rsidRDefault="00774E50" w:rsidP="00EB6FF5">
            <w:pPr>
              <w:tabs>
                <w:tab w:val="left" w:pos="900"/>
              </w:tabs>
              <w:spacing w:after="0"/>
              <w:rPr>
                <w:rFonts w:ascii="Times New Roman" w:hAnsi="Times New Roman" w:cs="Times New Roman"/>
                <w:b/>
                <w:sz w:val="20"/>
                <w:szCs w:val="20"/>
              </w:rPr>
            </w:pPr>
            <w:r w:rsidRPr="0084791C">
              <w:rPr>
                <w:rFonts w:ascii="Times New Roman" w:hAnsi="Times New Roman" w:cs="Times New Roman"/>
                <w:b/>
                <w:sz w:val="20"/>
                <w:szCs w:val="20"/>
              </w:rPr>
              <w:t>Котельниковская сельская библиотека</w:t>
            </w:r>
          </w:p>
        </w:tc>
        <w:tc>
          <w:tcPr>
            <w:tcW w:w="3297" w:type="dxa"/>
          </w:tcPr>
          <w:p w14:paraId="0FF25B98"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w:t>
            </w:r>
            <w:r w:rsidRPr="0084791C">
              <w:rPr>
                <w:rFonts w:ascii="Times New Roman" w:hAnsi="Times New Roman" w:cs="Times New Roman"/>
                <w:color w:val="000000"/>
                <w:sz w:val="24"/>
                <w:szCs w:val="24"/>
              </w:rPr>
              <w:t xml:space="preserve"> Мегафон </w:t>
            </w:r>
          </w:p>
        </w:tc>
        <w:tc>
          <w:tcPr>
            <w:tcW w:w="3084" w:type="dxa"/>
          </w:tcPr>
          <w:p w14:paraId="5FB08F50"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17DBC0EE" w14:textId="77777777" w:rsidTr="00EB6FF5">
        <w:tc>
          <w:tcPr>
            <w:tcW w:w="3190" w:type="dxa"/>
          </w:tcPr>
          <w:p w14:paraId="5188196E"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Куриловская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6D447B48"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w:t>
            </w:r>
            <w:r w:rsidRPr="0084791C">
              <w:rPr>
                <w:rFonts w:ascii="Times New Roman" w:hAnsi="Times New Roman" w:cs="Times New Roman"/>
                <w:color w:val="000000"/>
                <w:sz w:val="24"/>
                <w:szCs w:val="24"/>
              </w:rPr>
              <w:t xml:space="preserve"> Мегафон</w:t>
            </w:r>
          </w:p>
        </w:tc>
        <w:tc>
          <w:tcPr>
            <w:tcW w:w="3084" w:type="dxa"/>
          </w:tcPr>
          <w:p w14:paraId="773A6FB1"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1D2C2730" w14:textId="77777777" w:rsidTr="00EB6FF5">
        <w:tc>
          <w:tcPr>
            <w:tcW w:w="3190" w:type="dxa"/>
          </w:tcPr>
          <w:p w14:paraId="64852607"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Курновская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6310C3E4"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w:t>
            </w:r>
            <w:r w:rsidRPr="0084791C">
              <w:rPr>
                <w:rFonts w:ascii="Times New Roman" w:hAnsi="Times New Roman" w:cs="Times New Roman"/>
                <w:color w:val="000000"/>
                <w:sz w:val="24"/>
                <w:szCs w:val="24"/>
              </w:rPr>
              <w:t xml:space="preserve"> Мегафон</w:t>
            </w:r>
          </w:p>
        </w:tc>
        <w:tc>
          <w:tcPr>
            <w:tcW w:w="3084" w:type="dxa"/>
          </w:tcPr>
          <w:p w14:paraId="1537EA82"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3FB5A5CB" w14:textId="77777777" w:rsidTr="00EB6FF5">
        <w:tc>
          <w:tcPr>
            <w:tcW w:w="3190" w:type="dxa"/>
          </w:tcPr>
          <w:p w14:paraId="41E82B7D"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Малининская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02D92617"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w:t>
            </w:r>
            <w:r w:rsidRPr="0084791C">
              <w:rPr>
                <w:rFonts w:ascii="Times New Roman" w:hAnsi="Times New Roman" w:cs="Times New Roman"/>
                <w:color w:val="000000"/>
                <w:sz w:val="24"/>
                <w:szCs w:val="24"/>
              </w:rPr>
              <w:t xml:space="preserve"> Мегафон</w:t>
            </w:r>
          </w:p>
        </w:tc>
        <w:tc>
          <w:tcPr>
            <w:tcW w:w="3084" w:type="dxa"/>
          </w:tcPr>
          <w:p w14:paraId="5F97055D"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28EF738E" w14:textId="77777777" w:rsidTr="00EB6FF5">
        <w:tc>
          <w:tcPr>
            <w:tcW w:w="3190" w:type="dxa"/>
          </w:tcPr>
          <w:p w14:paraId="36A62188" w14:textId="77777777" w:rsidR="00774E50" w:rsidRPr="0084791C" w:rsidRDefault="00774E50" w:rsidP="00EB6FF5">
            <w:pPr>
              <w:tabs>
                <w:tab w:val="left" w:pos="900"/>
              </w:tabs>
              <w:spacing w:after="0"/>
              <w:rPr>
                <w:rFonts w:ascii="Times New Roman" w:hAnsi="Times New Roman" w:cs="Times New Roman"/>
                <w:b/>
                <w:sz w:val="20"/>
                <w:szCs w:val="20"/>
              </w:rPr>
            </w:pPr>
            <w:r w:rsidRPr="0084791C">
              <w:rPr>
                <w:rFonts w:ascii="Times New Roman" w:hAnsi="Times New Roman" w:cs="Times New Roman"/>
                <w:b/>
                <w:sz w:val="20"/>
                <w:szCs w:val="20"/>
              </w:rPr>
              <w:t>Михайловская сельская библиотека</w:t>
            </w:r>
          </w:p>
        </w:tc>
        <w:tc>
          <w:tcPr>
            <w:tcW w:w="3297" w:type="dxa"/>
          </w:tcPr>
          <w:p w14:paraId="1E612E82" w14:textId="77777777" w:rsidR="00774E50" w:rsidRPr="00A22E84" w:rsidRDefault="00774E50" w:rsidP="00EB6FF5">
            <w:pPr>
              <w:autoSpaceDE w:val="0"/>
              <w:autoSpaceDN w:val="0"/>
              <w:adjustRightInd w:val="0"/>
              <w:spacing w:after="0"/>
              <w:jc w:val="center"/>
              <w:rPr>
                <w:rFonts w:ascii="Times New Roman" w:hAnsi="Times New Roman" w:cs="Times New Roman"/>
                <w:sz w:val="24"/>
                <w:szCs w:val="24"/>
              </w:rPr>
            </w:pPr>
            <w:r w:rsidRPr="00A22E84">
              <w:rPr>
                <w:rFonts w:ascii="Times New Roman" w:hAnsi="Times New Roman" w:cs="Times New Roman"/>
                <w:sz w:val="24"/>
                <w:szCs w:val="16"/>
                <w:lang w:val="en-US"/>
              </w:rPr>
              <w:t>ADSL</w:t>
            </w:r>
            <w:r w:rsidRPr="00A22E84">
              <w:rPr>
                <w:rFonts w:ascii="Times New Roman" w:hAnsi="Times New Roman" w:cs="Times New Roman"/>
                <w:sz w:val="24"/>
                <w:szCs w:val="24"/>
              </w:rPr>
              <w:t>Ростелеком</w:t>
            </w:r>
          </w:p>
        </w:tc>
        <w:tc>
          <w:tcPr>
            <w:tcW w:w="3084" w:type="dxa"/>
          </w:tcPr>
          <w:p w14:paraId="1141EB60" w14:textId="77777777" w:rsidR="00774E50" w:rsidRPr="00A22E84" w:rsidRDefault="00774E50" w:rsidP="00EB6FF5">
            <w:pPr>
              <w:autoSpaceDE w:val="0"/>
              <w:autoSpaceDN w:val="0"/>
              <w:adjustRightInd w:val="0"/>
              <w:spacing w:after="0"/>
              <w:jc w:val="center"/>
              <w:rPr>
                <w:rFonts w:ascii="Times New Roman" w:hAnsi="Times New Roman" w:cs="Times New Roman"/>
                <w:sz w:val="24"/>
                <w:szCs w:val="24"/>
              </w:rPr>
            </w:pPr>
            <w:r w:rsidRPr="00A22E84">
              <w:rPr>
                <w:rFonts w:ascii="Times New Roman" w:hAnsi="Times New Roman" w:cs="Times New Roman"/>
                <w:sz w:val="24"/>
                <w:szCs w:val="24"/>
              </w:rPr>
              <w:t>100 Мбит/с</w:t>
            </w:r>
          </w:p>
        </w:tc>
      </w:tr>
      <w:tr w:rsidR="00774E50" w:rsidRPr="00706081" w14:paraId="0D362252" w14:textId="77777777" w:rsidTr="00EB6FF5">
        <w:tc>
          <w:tcPr>
            <w:tcW w:w="3190" w:type="dxa"/>
          </w:tcPr>
          <w:p w14:paraId="0530D27A"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Неверовская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3D07352A"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w:t>
            </w:r>
            <w:r w:rsidRPr="0084791C">
              <w:rPr>
                <w:rFonts w:ascii="Times New Roman" w:hAnsi="Times New Roman" w:cs="Times New Roman"/>
                <w:color w:val="000000"/>
                <w:sz w:val="24"/>
                <w:szCs w:val="24"/>
              </w:rPr>
              <w:t xml:space="preserve"> Мегафон</w:t>
            </w:r>
          </w:p>
        </w:tc>
        <w:tc>
          <w:tcPr>
            <w:tcW w:w="3084" w:type="dxa"/>
          </w:tcPr>
          <w:p w14:paraId="588F517E"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213ED6C0" w14:textId="77777777" w:rsidTr="00EB6FF5">
        <w:tc>
          <w:tcPr>
            <w:tcW w:w="3190" w:type="dxa"/>
          </w:tcPr>
          <w:p w14:paraId="70CF6B91"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Палкинская</w:t>
            </w:r>
            <w:proofErr w:type="spellEnd"/>
            <w:r w:rsidRPr="0084791C">
              <w:rPr>
                <w:rFonts w:ascii="Times New Roman" w:hAnsi="Times New Roman" w:cs="Times New Roman"/>
                <w:b/>
                <w:sz w:val="20"/>
                <w:szCs w:val="20"/>
              </w:rPr>
              <w:t xml:space="preserve"> модельная библиотека</w:t>
            </w:r>
          </w:p>
        </w:tc>
        <w:tc>
          <w:tcPr>
            <w:tcW w:w="3297" w:type="dxa"/>
          </w:tcPr>
          <w:p w14:paraId="605E9A53"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ADSL</w:t>
            </w:r>
            <w:r w:rsidRPr="0084791C">
              <w:rPr>
                <w:rFonts w:ascii="Times New Roman" w:hAnsi="Times New Roman" w:cs="Times New Roman"/>
                <w:color w:val="000000"/>
                <w:sz w:val="24"/>
                <w:szCs w:val="24"/>
              </w:rPr>
              <w:t>Ростелеком</w:t>
            </w:r>
          </w:p>
        </w:tc>
        <w:tc>
          <w:tcPr>
            <w:tcW w:w="3084" w:type="dxa"/>
          </w:tcPr>
          <w:p w14:paraId="28535DB6"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color w:val="000000"/>
                <w:sz w:val="24"/>
                <w:szCs w:val="24"/>
              </w:rPr>
              <w:t>100 Мб/с</w:t>
            </w:r>
          </w:p>
        </w:tc>
      </w:tr>
      <w:tr w:rsidR="00774E50" w:rsidRPr="00706081" w14:paraId="5ADEBA0E" w14:textId="77777777" w:rsidTr="00EB6FF5">
        <w:tc>
          <w:tcPr>
            <w:tcW w:w="3190" w:type="dxa"/>
          </w:tcPr>
          <w:p w14:paraId="02C1501B" w14:textId="77777777" w:rsidR="00774E50" w:rsidRPr="0084791C" w:rsidRDefault="00774E50" w:rsidP="00EB6FF5">
            <w:pPr>
              <w:tabs>
                <w:tab w:val="left" w:pos="900"/>
              </w:tabs>
              <w:spacing w:after="0"/>
              <w:rPr>
                <w:rFonts w:ascii="Times New Roman" w:hAnsi="Times New Roman" w:cs="Times New Roman"/>
                <w:b/>
                <w:sz w:val="20"/>
                <w:szCs w:val="20"/>
              </w:rPr>
            </w:pPr>
            <w:r w:rsidRPr="0084791C">
              <w:rPr>
                <w:rFonts w:ascii="Times New Roman" w:hAnsi="Times New Roman" w:cs="Times New Roman"/>
                <w:b/>
                <w:sz w:val="20"/>
                <w:szCs w:val="20"/>
              </w:rPr>
              <w:t>Пеньковская сельская библиотека</w:t>
            </w:r>
          </w:p>
        </w:tc>
        <w:tc>
          <w:tcPr>
            <w:tcW w:w="3297" w:type="dxa"/>
          </w:tcPr>
          <w:p w14:paraId="4D2AD2CE"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 Билайн</w:t>
            </w:r>
          </w:p>
        </w:tc>
        <w:tc>
          <w:tcPr>
            <w:tcW w:w="3084" w:type="dxa"/>
          </w:tcPr>
          <w:p w14:paraId="7EE60F1D"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eastAsia="Calibri" w:hAnsi="Times New Roman" w:cs="Times New Roman"/>
                <w:sz w:val="24"/>
                <w:szCs w:val="16"/>
              </w:rPr>
              <w:t>236,8 Кбит</w:t>
            </w:r>
          </w:p>
        </w:tc>
      </w:tr>
      <w:tr w:rsidR="00774E50" w:rsidRPr="00706081" w14:paraId="6957741E" w14:textId="77777777" w:rsidTr="00EB6FF5">
        <w:tc>
          <w:tcPr>
            <w:tcW w:w="3190" w:type="dxa"/>
          </w:tcPr>
          <w:p w14:paraId="2D9481EE"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Понизовская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35494EF2"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 Билайн</w:t>
            </w:r>
          </w:p>
        </w:tc>
        <w:tc>
          <w:tcPr>
            <w:tcW w:w="3084" w:type="dxa"/>
          </w:tcPr>
          <w:p w14:paraId="58665854"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1D3132ED" w14:textId="77777777" w:rsidTr="00EB6FF5">
        <w:tc>
          <w:tcPr>
            <w:tcW w:w="3190" w:type="dxa"/>
          </w:tcPr>
          <w:p w14:paraId="5B0E886D"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Просекская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57949C28"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 xml:space="preserve">IT </w:t>
            </w:r>
            <w:r w:rsidRPr="0084791C">
              <w:rPr>
                <w:rFonts w:ascii="Times New Roman" w:hAnsi="Times New Roman" w:cs="Times New Roman"/>
                <w:sz w:val="24"/>
                <w:szCs w:val="16"/>
              </w:rPr>
              <w:t>Ростелеком</w:t>
            </w:r>
          </w:p>
        </w:tc>
        <w:tc>
          <w:tcPr>
            <w:tcW w:w="3084" w:type="dxa"/>
          </w:tcPr>
          <w:p w14:paraId="7B378D35"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eastAsia="Calibri" w:hAnsi="Times New Roman" w:cs="Times New Roman"/>
                <w:sz w:val="24"/>
                <w:szCs w:val="16"/>
              </w:rPr>
              <w:t xml:space="preserve">250 </w:t>
            </w:r>
            <w:r w:rsidRPr="0084791C">
              <w:rPr>
                <w:rFonts w:ascii="Times New Roman" w:hAnsi="Times New Roman" w:cs="Times New Roman"/>
                <w:color w:val="000000"/>
                <w:sz w:val="24"/>
                <w:szCs w:val="24"/>
              </w:rPr>
              <w:t>Мбит/с</w:t>
            </w:r>
          </w:p>
        </w:tc>
      </w:tr>
      <w:tr w:rsidR="00774E50" w:rsidRPr="00706081" w14:paraId="2BAC1BEA" w14:textId="77777777" w:rsidTr="00EB6FF5">
        <w:tc>
          <w:tcPr>
            <w:tcW w:w="3190" w:type="dxa"/>
          </w:tcPr>
          <w:p w14:paraId="037B6D91" w14:textId="77777777" w:rsidR="00774E50" w:rsidRPr="0084791C" w:rsidRDefault="00774E50" w:rsidP="00EB6FF5">
            <w:pPr>
              <w:tabs>
                <w:tab w:val="left" w:pos="900"/>
              </w:tabs>
              <w:spacing w:after="0"/>
              <w:rPr>
                <w:rFonts w:ascii="Times New Roman" w:hAnsi="Times New Roman" w:cs="Times New Roman"/>
                <w:b/>
                <w:sz w:val="20"/>
                <w:szCs w:val="20"/>
              </w:rPr>
            </w:pPr>
            <w:r w:rsidRPr="0084791C">
              <w:rPr>
                <w:rFonts w:ascii="Times New Roman" w:hAnsi="Times New Roman" w:cs="Times New Roman"/>
                <w:b/>
                <w:sz w:val="20"/>
                <w:szCs w:val="20"/>
              </w:rPr>
              <w:t>Словинская сельская библиотека</w:t>
            </w:r>
          </w:p>
        </w:tc>
        <w:tc>
          <w:tcPr>
            <w:tcW w:w="3297" w:type="dxa"/>
          </w:tcPr>
          <w:p w14:paraId="31270162"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USB</w:t>
            </w:r>
            <w:r w:rsidRPr="0084791C">
              <w:rPr>
                <w:rFonts w:ascii="Times New Roman" w:hAnsi="Times New Roman" w:cs="Times New Roman"/>
                <w:sz w:val="24"/>
                <w:szCs w:val="16"/>
              </w:rPr>
              <w:t xml:space="preserve"> модем Билайн</w:t>
            </w:r>
          </w:p>
        </w:tc>
        <w:tc>
          <w:tcPr>
            <w:tcW w:w="3084" w:type="dxa"/>
          </w:tcPr>
          <w:p w14:paraId="406CDECC"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rPr>
              <w:t>До 128Гбит/сек</w:t>
            </w:r>
          </w:p>
        </w:tc>
      </w:tr>
      <w:tr w:rsidR="00774E50" w:rsidRPr="00706081" w14:paraId="74779F28" w14:textId="77777777" w:rsidTr="00EB6FF5">
        <w:tc>
          <w:tcPr>
            <w:tcW w:w="3190" w:type="dxa"/>
          </w:tcPr>
          <w:p w14:paraId="04B7B7C1" w14:textId="77777777" w:rsidR="00774E50" w:rsidRPr="0084791C" w:rsidRDefault="00774E50" w:rsidP="00EB6FF5">
            <w:pPr>
              <w:tabs>
                <w:tab w:val="left" w:pos="900"/>
              </w:tabs>
              <w:spacing w:after="0"/>
              <w:rPr>
                <w:rFonts w:ascii="Times New Roman" w:hAnsi="Times New Roman" w:cs="Times New Roman"/>
                <w:b/>
                <w:sz w:val="20"/>
                <w:szCs w:val="20"/>
              </w:rPr>
            </w:pPr>
            <w:proofErr w:type="spellStart"/>
            <w:r w:rsidRPr="0084791C">
              <w:rPr>
                <w:rFonts w:ascii="Times New Roman" w:hAnsi="Times New Roman" w:cs="Times New Roman"/>
                <w:b/>
                <w:sz w:val="20"/>
                <w:szCs w:val="20"/>
              </w:rPr>
              <w:t>Трифоновская</w:t>
            </w:r>
            <w:proofErr w:type="spellEnd"/>
            <w:r w:rsidRPr="0084791C">
              <w:rPr>
                <w:rFonts w:ascii="Times New Roman" w:hAnsi="Times New Roman" w:cs="Times New Roman"/>
                <w:b/>
                <w:sz w:val="20"/>
                <w:szCs w:val="20"/>
              </w:rPr>
              <w:t xml:space="preserve"> сельская библиотека</w:t>
            </w:r>
          </w:p>
        </w:tc>
        <w:tc>
          <w:tcPr>
            <w:tcW w:w="3297" w:type="dxa"/>
          </w:tcPr>
          <w:p w14:paraId="17110F21"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hAnsi="Times New Roman" w:cs="Times New Roman"/>
                <w:sz w:val="24"/>
                <w:szCs w:val="16"/>
                <w:lang w:val="en-US"/>
              </w:rPr>
              <w:t xml:space="preserve">IT </w:t>
            </w:r>
            <w:r w:rsidRPr="0084791C">
              <w:rPr>
                <w:rFonts w:ascii="Times New Roman" w:hAnsi="Times New Roman" w:cs="Times New Roman"/>
                <w:sz w:val="24"/>
                <w:szCs w:val="16"/>
              </w:rPr>
              <w:t>Ростелеком</w:t>
            </w:r>
          </w:p>
        </w:tc>
        <w:tc>
          <w:tcPr>
            <w:tcW w:w="3084" w:type="dxa"/>
          </w:tcPr>
          <w:p w14:paraId="047E1851" w14:textId="77777777" w:rsidR="00774E50" w:rsidRPr="0084791C" w:rsidRDefault="00774E50" w:rsidP="00EB6FF5">
            <w:pPr>
              <w:autoSpaceDE w:val="0"/>
              <w:autoSpaceDN w:val="0"/>
              <w:adjustRightInd w:val="0"/>
              <w:spacing w:after="0"/>
              <w:jc w:val="center"/>
              <w:rPr>
                <w:rFonts w:ascii="Times New Roman" w:hAnsi="Times New Roman" w:cs="Times New Roman"/>
                <w:color w:val="000000"/>
                <w:sz w:val="24"/>
                <w:szCs w:val="24"/>
              </w:rPr>
            </w:pPr>
            <w:r w:rsidRPr="0084791C">
              <w:rPr>
                <w:rFonts w:ascii="Times New Roman" w:eastAsia="Calibri" w:hAnsi="Times New Roman" w:cs="Times New Roman"/>
                <w:sz w:val="24"/>
                <w:szCs w:val="16"/>
              </w:rPr>
              <w:t xml:space="preserve">250 </w:t>
            </w:r>
            <w:r w:rsidRPr="0084791C">
              <w:rPr>
                <w:rFonts w:ascii="Times New Roman" w:hAnsi="Times New Roman" w:cs="Times New Roman"/>
                <w:color w:val="000000"/>
                <w:sz w:val="24"/>
                <w:szCs w:val="24"/>
              </w:rPr>
              <w:t>Мбит/с</w:t>
            </w:r>
          </w:p>
        </w:tc>
      </w:tr>
    </w:tbl>
    <w:p w14:paraId="6C3F59FB" w14:textId="77777777" w:rsidR="004B4CFD" w:rsidRDefault="004B4CFD" w:rsidP="00774E50">
      <w:pPr>
        <w:autoSpaceDE w:val="0"/>
        <w:autoSpaceDN w:val="0"/>
        <w:adjustRightInd w:val="0"/>
        <w:spacing w:after="0"/>
        <w:jc w:val="both"/>
        <w:rPr>
          <w:rFonts w:ascii="Times New Roman" w:hAnsi="Times New Roman" w:cs="Times New Roman"/>
          <w:b/>
          <w:bCs/>
          <w:sz w:val="24"/>
          <w:szCs w:val="24"/>
        </w:rPr>
      </w:pPr>
    </w:p>
    <w:p w14:paraId="556BE340" w14:textId="77777777" w:rsidR="00774E50" w:rsidRPr="00C87083" w:rsidRDefault="00774E50" w:rsidP="00774E50">
      <w:pPr>
        <w:autoSpaceDE w:val="0"/>
        <w:autoSpaceDN w:val="0"/>
        <w:adjustRightInd w:val="0"/>
        <w:spacing w:after="0"/>
        <w:jc w:val="both"/>
        <w:rPr>
          <w:rFonts w:ascii="Times New Roman" w:hAnsi="Times New Roman" w:cs="Times New Roman"/>
          <w:b/>
          <w:bCs/>
          <w:i/>
          <w:sz w:val="24"/>
          <w:szCs w:val="24"/>
        </w:rPr>
      </w:pPr>
      <w:r w:rsidRPr="00C87083">
        <w:rPr>
          <w:rFonts w:ascii="Times New Roman" w:hAnsi="Times New Roman" w:cs="Times New Roman"/>
          <w:b/>
          <w:bCs/>
          <w:sz w:val="24"/>
          <w:szCs w:val="24"/>
        </w:rPr>
        <w:t>10.2 Число библиотек, имеющих компьютерную технику:</w:t>
      </w:r>
    </w:p>
    <w:p w14:paraId="26F9EBD6" w14:textId="77777777" w:rsidR="00774E50" w:rsidRPr="00C87083" w:rsidRDefault="00774E50" w:rsidP="00774E50">
      <w:pPr>
        <w:autoSpaceDE w:val="0"/>
        <w:autoSpaceDN w:val="0"/>
        <w:adjustRightInd w:val="0"/>
        <w:spacing w:after="0"/>
        <w:jc w:val="both"/>
        <w:rPr>
          <w:rFonts w:ascii="Times New Roman" w:hAnsi="Times New Roman" w:cs="Times New Roman"/>
          <w:sz w:val="24"/>
          <w:szCs w:val="24"/>
        </w:rPr>
      </w:pPr>
      <w:r w:rsidRPr="00C87083">
        <w:rPr>
          <w:rFonts w:ascii="Times New Roman" w:hAnsi="Times New Roman" w:cs="Times New Roman"/>
          <w:sz w:val="24"/>
          <w:szCs w:val="24"/>
        </w:rPr>
        <w:t>Все библиотеки системы (16) имеют компьютерную технику.</w:t>
      </w:r>
    </w:p>
    <w:p w14:paraId="5CD9458F" w14:textId="77777777" w:rsidR="00774E50" w:rsidRPr="00C87083" w:rsidRDefault="00774E50" w:rsidP="00774E50">
      <w:pPr>
        <w:autoSpaceDE w:val="0"/>
        <w:autoSpaceDN w:val="0"/>
        <w:adjustRightInd w:val="0"/>
        <w:spacing w:after="0"/>
        <w:jc w:val="both"/>
        <w:rPr>
          <w:rFonts w:ascii="Times New Roman" w:hAnsi="Times New Roman" w:cs="Times New Roman"/>
          <w:i/>
          <w:sz w:val="24"/>
          <w:szCs w:val="24"/>
        </w:rPr>
      </w:pPr>
      <w:r w:rsidRPr="00C87083">
        <w:rPr>
          <w:rFonts w:ascii="Times New Roman" w:hAnsi="Times New Roman" w:cs="Times New Roman"/>
          <w:sz w:val="24"/>
          <w:szCs w:val="24"/>
        </w:rPr>
        <w:t>Количество единиц компьютерной тех</w:t>
      </w:r>
      <w:r>
        <w:rPr>
          <w:rFonts w:ascii="Times New Roman" w:hAnsi="Times New Roman" w:cs="Times New Roman"/>
          <w:sz w:val="24"/>
          <w:szCs w:val="24"/>
        </w:rPr>
        <w:t>ники в библиотеках составляет 29</w:t>
      </w:r>
      <w:r w:rsidRPr="00C87083">
        <w:rPr>
          <w:rFonts w:ascii="Times New Roman" w:hAnsi="Times New Roman" w:cs="Times New Roman"/>
          <w:sz w:val="24"/>
          <w:szCs w:val="24"/>
        </w:rPr>
        <w:t xml:space="preserve"> единицы.</w:t>
      </w:r>
    </w:p>
    <w:p w14:paraId="164E7078" w14:textId="77777777" w:rsidR="00774E50" w:rsidRPr="00C87083" w:rsidRDefault="00774E50" w:rsidP="00774E50">
      <w:pPr>
        <w:autoSpaceDE w:val="0"/>
        <w:autoSpaceDN w:val="0"/>
        <w:adjustRightInd w:val="0"/>
        <w:spacing w:after="0"/>
        <w:jc w:val="both"/>
        <w:rPr>
          <w:rFonts w:ascii="Times New Roman" w:hAnsi="Times New Roman" w:cs="Times New Roman"/>
          <w:sz w:val="24"/>
          <w:szCs w:val="24"/>
        </w:rPr>
      </w:pPr>
      <w:r w:rsidRPr="00C87083">
        <w:rPr>
          <w:rFonts w:ascii="Times New Roman" w:hAnsi="Times New Roman" w:cs="Times New Roman"/>
          <w:sz w:val="24"/>
          <w:szCs w:val="24"/>
        </w:rPr>
        <w:t xml:space="preserve"> «Возраст» компьютерного парка муниципальных библиотек различный. В основном компьютерный парк устаревший, сельские библиотеки укомплектованы переданной из других организаций техникой. </w:t>
      </w:r>
    </w:p>
    <w:p w14:paraId="5A3D6630" w14:textId="77777777" w:rsidR="00774E50" w:rsidRPr="00C87083" w:rsidRDefault="00774E50" w:rsidP="00774E50">
      <w:pPr>
        <w:autoSpaceDE w:val="0"/>
        <w:autoSpaceDN w:val="0"/>
        <w:adjustRightInd w:val="0"/>
        <w:spacing w:after="0"/>
        <w:ind w:firstLine="709"/>
        <w:jc w:val="both"/>
        <w:rPr>
          <w:rFonts w:ascii="Times New Roman" w:hAnsi="Times New Roman" w:cs="Times New Roman"/>
          <w:sz w:val="24"/>
          <w:szCs w:val="24"/>
        </w:rPr>
      </w:pPr>
      <w:r w:rsidRPr="00C87083">
        <w:rPr>
          <w:rFonts w:ascii="Times New Roman" w:hAnsi="Times New Roman" w:cs="Times New Roman"/>
          <w:sz w:val="24"/>
          <w:szCs w:val="24"/>
        </w:rPr>
        <w:t>Число библиотек, имеющих компьютеризованные посадочные места для пользователей - 16, компьютеризированных мест – 2</w:t>
      </w:r>
      <w:r>
        <w:rPr>
          <w:rFonts w:ascii="Times New Roman" w:hAnsi="Times New Roman" w:cs="Times New Roman"/>
          <w:sz w:val="24"/>
          <w:szCs w:val="24"/>
        </w:rPr>
        <w:t>0</w:t>
      </w:r>
      <w:r w:rsidRPr="00C87083">
        <w:rPr>
          <w:rFonts w:ascii="Times New Roman" w:hAnsi="Times New Roman" w:cs="Times New Roman"/>
          <w:sz w:val="24"/>
          <w:szCs w:val="24"/>
        </w:rPr>
        <w:t xml:space="preserve">, из них с возможностью выхода в Интернет – 20. </w:t>
      </w:r>
    </w:p>
    <w:p w14:paraId="00861AEE" w14:textId="77777777" w:rsidR="00774E50" w:rsidRPr="00C87083" w:rsidRDefault="00774E50" w:rsidP="00774E50">
      <w:pPr>
        <w:autoSpaceDE w:val="0"/>
        <w:autoSpaceDN w:val="0"/>
        <w:adjustRightInd w:val="0"/>
        <w:spacing w:after="0"/>
        <w:ind w:firstLine="709"/>
        <w:jc w:val="both"/>
        <w:rPr>
          <w:rFonts w:ascii="Times New Roman" w:hAnsi="Times New Roman" w:cs="Times New Roman"/>
          <w:sz w:val="24"/>
          <w:szCs w:val="24"/>
        </w:rPr>
      </w:pPr>
      <w:r w:rsidRPr="00C87083">
        <w:rPr>
          <w:rFonts w:ascii="Times New Roman" w:hAnsi="Times New Roman" w:cs="Times New Roman"/>
          <w:sz w:val="24"/>
          <w:szCs w:val="24"/>
        </w:rPr>
        <w:t>-  Число библиотек, предоставляющих пользов</w:t>
      </w:r>
      <w:r>
        <w:rPr>
          <w:rFonts w:ascii="Times New Roman" w:hAnsi="Times New Roman" w:cs="Times New Roman"/>
          <w:sz w:val="24"/>
          <w:szCs w:val="24"/>
        </w:rPr>
        <w:t>ателям доступ к ресурсам НЭБ -13</w:t>
      </w:r>
    </w:p>
    <w:p w14:paraId="33C3C79F" w14:textId="77777777" w:rsidR="00774E50" w:rsidRDefault="00774E50" w:rsidP="00774E50">
      <w:pPr>
        <w:autoSpaceDE w:val="0"/>
        <w:autoSpaceDN w:val="0"/>
        <w:adjustRightInd w:val="0"/>
        <w:spacing w:after="0"/>
        <w:jc w:val="both"/>
        <w:rPr>
          <w:rFonts w:ascii="Times New Roman" w:hAnsi="Times New Roman" w:cs="Times New Roman"/>
          <w:i/>
          <w:sz w:val="24"/>
          <w:szCs w:val="24"/>
        </w:rPr>
      </w:pPr>
      <w:r w:rsidRPr="00C87083">
        <w:rPr>
          <w:rFonts w:ascii="Times New Roman" w:hAnsi="Times New Roman" w:cs="Times New Roman"/>
          <w:sz w:val="24"/>
          <w:szCs w:val="24"/>
        </w:rPr>
        <w:t xml:space="preserve"> - число библиотек, имеющих зону </w:t>
      </w:r>
      <w:proofErr w:type="spellStart"/>
      <w:r w:rsidRPr="00C87083">
        <w:rPr>
          <w:rFonts w:ascii="Times New Roman" w:hAnsi="Times New Roman" w:cs="Times New Roman"/>
          <w:sz w:val="24"/>
          <w:szCs w:val="24"/>
        </w:rPr>
        <w:t>Wi-Fi</w:t>
      </w:r>
      <w:proofErr w:type="spellEnd"/>
      <w:r w:rsidRPr="00C87083">
        <w:rPr>
          <w:rFonts w:ascii="Times New Roman" w:hAnsi="Times New Roman" w:cs="Times New Roman"/>
          <w:sz w:val="24"/>
          <w:szCs w:val="24"/>
        </w:rPr>
        <w:t xml:space="preserve"> – </w:t>
      </w:r>
      <w:r>
        <w:rPr>
          <w:rFonts w:ascii="Times New Roman" w:hAnsi="Times New Roman" w:cs="Times New Roman"/>
          <w:sz w:val="24"/>
          <w:szCs w:val="24"/>
        </w:rPr>
        <w:t>1</w:t>
      </w:r>
      <w:r w:rsidRPr="00C87083">
        <w:rPr>
          <w:rFonts w:ascii="Times New Roman" w:hAnsi="Times New Roman" w:cs="Times New Roman"/>
          <w:sz w:val="24"/>
          <w:szCs w:val="24"/>
        </w:rPr>
        <w:t>.</w:t>
      </w:r>
    </w:p>
    <w:p w14:paraId="78CDEA36" w14:textId="77777777" w:rsidR="00774E50" w:rsidRPr="00097CB1" w:rsidRDefault="00774E50" w:rsidP="00774E50">
      <w:pPr>
        <w:autoSpaceDE w:val="0"/>
        <w:autoSpaceDN w:val="0"/>
        <w:adjustRightInd w:val="0"/>
        <w:spacing w:after="0"/>
        <w:ind w:firstLine="709"/>
        <w:jc w:val="both"/>
        <w:rPr>
          <w:rFonts w:ascii="Times New Roman" w:hAnsi="Times New Roman" w:cs="Times New Roman"/>
          <w:i/>
          <w:sz w:val="24"/>
          <w:szCs w:val="24"/>
        </w:rPr>
      </w:pPr>
      <w:r w:rsidRPr="00C87083">
        <w:rPr>
          <w:rFonts w:ascii="Times New Roman" w:hAnsi="Times New Roman" w:cs="Times New Roman"/>
          <w:sz w:val="24"/>
          <w:szCs w:val="24"/>
        </w:rPr>
        <w:lastRenderedPageBreak/>
        <w:t>- число библиотек, имеющих копировально-множительную технику для оцифровки фонда - 0</w:t>
      </w:r>
    </w:p>
    <w:p w14:paraId="0E9F21F4" w14:textId="77777777" w:rsidR="00A545D0" w:rsidRDefault="00A545D0" w:rsidP="00D71A56">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10.3 </w:t>
      </w:r>
      <w:r w:rsidR="003759D5" w:rsidRPr="005F7775">
        <w:rPr>
          <w:rFonts w:ascii="Times New Roman" w:hAnsi="Times New Roman" w:cs="Times New Roman"/>
          <w:sz w:val="24"/>
          <w:szCs w:val="24"/>
        </w:rPr>
        <w:t>Динамика компьютеризации библиотек за т</w:t>
      </w:r>
      <w:r w:rsidRPr="005F7775">
        <w:rPr>
          <w:rFonts w:ascii="Times New Roman" w:hAnsi="Times New Roman" w:cs="Times New Roman"/>
          <w:sz w:val="24"/>
          <w:szCs w:val="24"/>
        </w:rPr>
        <w:t>ри года (на основе данных 6-НК):</w:t>
      </w:r>
    </w:p>
    <w:p w14:paraId="09E640F8" w14:textId="77777777" w:rsidR="0003612C" w:rsidRPr="005F7775" w:rsidRDefault="0003612C" w:rsidP="00D71A56">
      <w:pPr>
        <w:spacing w:after="0" w:line="240" w:lineRule="auto"/>
        <w:jc w:val="both"/>
        <w:rPr>
          <w:rFonts w:ascii="Times New Roman" w:hAnsi="Times New Roman" w:cs="Times New Roman"/>
          <w:i/>
          <w:sz w:val="24"/>
          <w:szCs w:val="24"/>
        </w:rPr>
      </w:pPr>
    </w:p>
    <w:tbl>
      <w:tblPr>
        <w:tblStyle w:val="a3"/>
        <w:tblW w:w="0" w:type="auto"/>
        <w:tblLook w:val="04A0" w:firstRow="1" w:lastRow="0" w:firstColumn="1" w:lastColumn="0" w:noHBand="0" w:noVBand="1"/>
      </w:tblPr>
      <w:tblGrid>
        <w:gridCol w:w="7478"/>
        <w:gridCol w:w="700"/>
        <w:gridCol w:w="696"/>
        <w:gridCol w:w="696"/>
      </w:tblGrid>
      <w:tr w:rsidR="0003612C" w14:paraId="6EEFC00A" w14:textId="77777777" w:rsidTr="00EB6FF5">
        <w:tc>
          <w:tcPr>
            <w:tcW w:w="7479" w:type="dxa"/>
          </w:tcPr>
          <w:p w14:paraId="61572DD4"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0" w:type="dxa"/>
          </w:tcPr>
          <w:p w14:paraId="6885FFA5"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2022</w:t>
            </w:r>
          </w:p>
        </w:tc>
        <w:tc>
          <w:tcPr>
            <w:tcW w:w="696" w:type="dxa"/>
          </w:tcPr>
          <w:p w14:paraId="77AD50C7"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2023</w:t>
            </w:r>
          </w:p>
        </w:tc>
        <w:tc>
          <w:tcPr>
            <w:tcW w:w="696" w:type="dxa"/>
          </w:tcPr>
          <w:p w14:paraId="4F00DB74"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2024</w:t>
            </w:r>
          </w:p>
        </w:tc>
      </w:tr>
      <w:tr w:rsidR="0003612C" w14:paraId="7FFC54CB" w14:textId="77777777" w:rsidTr="00EB6FF5">
        <w:tc>
          <w:tcPr>
            <w:tcW w:w="7479" w:type="dxa"/>
          </w:tcPr>
          <w:p w14:paraId="7EA723BC" w14:textId="77777777" w:rsidR="0003612C" w:rsidRDefault="0003612C" w:rsidP="00EB6FF5">
            <w:pPr>
              <w:rPr>
                <w:rFonts w:ascii="Times New Roman" w:hAnsi="Times New Roman" w:cs="Times New Roman"/>
                <w:sz w:val="24"/>
                <w:szCs w:val="24"/>
              </w:rPr>
            </w:pPr>
            <w:r>
              <w:rPr>
                <w:rFonts w:ascii="Times New Roman" w:hAnsi="Times New Roman" w:cs="Times New Roman"/>
                <w:sz w:val="24"/>
                <w:szCs w:val="24"/>
              </w:rPr>
              <w:t>- число персональных компьютеров</w:t>
            </w:r>
          </w:p>
        </w:tc>
        <w:tc>
          <w:tcPr>
            <w:tcW w:w="700" w:type="dxa"/>
          </w:tcPr>
          <w:p w14:paraId="6D12D6E9"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32</w:t>
            </w:r>
          </w:p>
        </w:tc>
        <w:tc>
          <w:tcPr>
            <w:tcW w:w="696" w:type="dxa"/>
          </w:tcPr>
          <w:p w14:paraId="06CB8CFA"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29</w:t>
            </w:r>
          </w:p>
        </w:tc>
        <w:tc>
          <w:tcPr>
            <w:tcW w:w="696" w:type="dxa"/>
          </w:tcPr>
          <w:p w14:paraId="49EC0EB0"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29</w:t>
            </w:r>
          </w:p>
        </w:tc>
      </w:tr>
      <w:tr w:rsidR="0003612C" w14:paraId="5AD9C72B" w14:textId="77777777" w:rsidTr="00EB6FF5">
        <w:tc>
          <w:tcPr>
            <w:tcW w:w="7479" w:type="dxa"/>
          </w:tcPr>
          <w:p w14:paraId="0E4DEE4E" w14:textId="77777777" w:rsidR="0003612C" w:rsidRDefault="0003612C" w:rsidP="00EB6FF5">
            <w:pPr>
              <w:rPr>
                <w:rFonts w:ascii="Times New Roman" w:hAnsi="Times New Roman" w:cs="Times New Roman"/>
                <w:sz w:val="24"/>
                <w:szCs w:val="24"/>
              </w:rPr>
            </w:pPr>
            <w:r>
              <w:rPr>
                <w:rFonts w:ascii="Times New Roman" w:hAnsi="Times New Roman" w:cs="Times New Roman"/>
                <w:sz w:val="24"/>
                <w:szCs w:val="24"/>
              </w:rPr>
              <w:t>- число компьютеров для пользователей</w:t>
            </w:r>
          </w:p>
        </w:tc>
        <w:tc>
          <w:tcPr>
            <w:tcW w:w="700" w:type="dxa"/>
          </w:tcPr>
          <w:p w14:paraId="5EBBD1DE"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23</w:t>
            </w:r>
          </w:p>
        </w:tc>
        <w:tc>
          <w:tcPr>
            <w:tcW w:w="696" w:type="dxa"/>
          </w:tcPr>
          <w:p w14:paraId="666F1FF1"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20</w:t>
            </w:r>
          </w:p>
        </w:tc>
        <w:tc>
          <w:tcPr>
            <w:tcW w:w="696" w:type="dxa"/>
          </w:tcPr>
          <w:p w14:paraId="502948C6"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20</w:t>
            </w:r>
          </w:p>
        </w:tc>
      </w:tr>
      <w:tr w:rsidR="0003612C" w14:paraId="54CF19D1" w14:textId="77777777" w:rsidTr="00EB6FF5">
        <w:tc>
          <w:tcPr>
            <w:tcW w:w="7479" w:type="dxa"/>
          </w:tcPr>
          <w:p w14:paraId="6FBAA465" w14:textId="77777777" w:rsidR="0003612C" w:rsidRDefault="0003612C" w:rsidP="00EB6FF5">
            <w:pPr>
              <w:rPr>
                <w:rFonts w:ascii="Times New Roman" w:hAnsi="Times New Roman" w:cs="Times New Roman"/>
                <w:sz w:val="24"/>
                <w:szCs w:val="24"/>
              </w:rPr>
            </w:pPr>
            <w:r>
              <w:rPr>
                <w:rFonts w:ascii="Times New Roman" w:hAnsi="Times New Roman" w:cs="Times New Roman"/>
                <w:sz w:val="24"/>
                <w:szCs w:val="24"/>
              </w:rPr>
              <w:t>- число муниципальных библиотек, имеющих доступ в Интернет</w:t>
            </w:r>
          </w:p>
        </w:tc>
        <w:tc>
          <w:tcPr>
            <w:tcW w:w="700" w:type="dxa"/>
          </w:tcPr>
          <w:p w14:paraId="6641A67B"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16</w:t>
            </w:r>
          </w:p>
        </w:tc>
        <w:tc>
          <w:tcPr>
            <w:tcW w:w="696" w:type="dxa"/>
          </w:tcPr>
          <w:p w14:paraId="7F9CBD2F"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16</w:t>
            </w:r>
          </w:p>
        </w:tc>
        <w:tc>
          <w:tcPr>
            <w:tcW w:w="696" w:type="dxa"/>
          </w:tcPr>
          <w:p w14:paraId="3B12A19F"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16</w:t>
            </w:r>
          </w:p>
        </w:tc>
      </w:tr>
      <w:tr w:rsidR="0003612C" w14:paraId="39A0F288" w14:textId="77777777" w:rsidTr="00EB6FF5">
        <w:tc>
          <w:tcPr>
            <w:tcW w:w="7479" w:type="dxa"/>
          </w:tcPr>
          <w:p w14:paraId="281E4497" w14:textId="77777777" w:rsidR="0003612C" w:rsidRDefault="0003612C" w:rsidP="00EB6FF5">
            <w:pPr>
              <w:rPr>
                <w:rFonts w:ascii="Times New Roman" w:hAnsi="Times New Roman" w:cs="Times New Roman"/>
                <w:sz w:val="24"/>
                <w:szCs w:val="24"/>
              </w:rPr>
            </w:pPr>
            <w:r>
              <w:rPr>
                <w:rFonts w:ascii="Times New Roman" w:hAnsi="Times New Roman" w:cs="Times New Roman"/>
                <w:sz w:val="24"/>
                <w:szCs w:val="24"/>
              </w:rPr>
              <w:t>- число единиц копировально-множительной техники</w:t>
            </w:r>
          </w:p>
        </w:tc>
        <w:tc>
          <w:tcPr>
            <w:tcW w:w="700" w:type="dxa"/>
          </w:tcPr>
          <w:p w14:paraId="2C3A0A48"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30</w:t>
            </w:r>
          </w:p>
        </w:tc>
        <w:tc>
          <w:tcPr>
            <w:tcW w:w="696" w:type="dxa"/>
          </w:tcPr>
          <w:p w14:paraId="49A93330"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27</w:t>
            </w:r>
          </w:p>
        </w:tc>
        <w:tc>
          <w:tcPr>
            <w:tcW w:w="696" w:type="dxa"/>
          </w:tcPr>
          <w:p w14:paraId="7B1D99C4" w14:textId="77777777" w:rsidR="0003612C" w:rsidRDefault="0003612C" w:rsidP="00EB6FF5">
            <w:pPr>
              <w:jc w:val="center"/>
              <w:rPr>
                <w:rFonts w:ascii="Times New Roman" w:hAnsi="Times New Roman" w:cs="Times New Roman"/>
                <w:sz w:val="24"/>
                <w:szCs w:val="24"/>
              </w:rPr>
            </w:pPr>
            <w:r>
              <w:rPr>
                <w:rFonts w:ascii="Times New Roman" w:hAnsi="Times New Roman" w:cs="Times New Roman"/>
                <w:sz w:val="24"/>
                <w:szCs w:val="24"/>
              </w:rPr>
              <w:t>27</w:t>
            </w:r>
          </w:p>
        </w:tc>
      </w:tr>
    </w:tbl>
    <w:p w14:paraId="6E852ED5" w14:textId="77777777" w:rsidR="0003612C" w:rsidRDefault="0003612C" w:rsidP="00053D01">
      <w:pPr>
        <w:spacing w:after="0" w:line="240" w:lineRule="auto"/>
        <w:jc w:val="both"/>
        <w:rPr>
          <w:rFonts w:ascii="Times New Roman" w:hAnsi="Times New Roman" w:cs="Times New Roman"/>
          <w:sz w:val="24"/>
          <w:szCs w:val="24"/>
        </w:rPr>
      </w:pPr>
    </w:p>
    <w:p w14:paraId="0662A302" w14:textId="77777777" w:rsidR="00BF559C" w:rsidRDefault="00BF559C" w:rsidP="00053D01">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10.4 Информация о проведённых мероприятиях по модернизации и приобретению компьютерного оборудования и программного обеспечения для организации доступа населения к электронным сервисам и ресурсам муниципальных библиотек</w:t>
      </w:r>
    </w:p>
    <w:p w14:paraId="1114407F" w14:textId="77777777" w:rsidR="00774E50" w:rsidRPr="005F7775" w:rsidRDefault="00774E50" w:rsidP="00053D01">
      <w:pPr>
        <w:spacing w:after="0" w:line="240" w:lineRule="auto"/>
        <w:jc w:val="both"/>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134"/>
        <w:gridCol w:w="708"/>
        <w:gridCol w:w="1276"/>
        <w:gridCol w:w="709"/>
        <w:gridCol w:w="1417"/>
        <w:gridCol w:w="1418"/>
        <w:gridCol w:w="567"/>
      </w:tblGrid>
      <w:tr w:rsidR="00BF559C" w:rsidRPr="005F7775" w14:paraId="495C9325" w14:textId="77777777" w:rsidTr="00C9384B">
        <w:tc>
          <w:tcPr>
            <w:tcW w:w="9498" w:type="dxa"/>
            <w:gridSpan w:val="9"/>
            <w:shd w:val="clear" w:color="auto" w:fill="auto"/>
            <w:vAlign w:val="center"/>
          </w:tcPr>
          <w:p w14:paraId="50FB0786" w14:textId="77777777" w:rsidR="00BF559C" w:rsidRPr="005F7775" w:rsidRDefault="00BF559C" w:rsidP="001B696B">
            <w:pPr>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График модернизации и приобретения компьютерного оборудования и программного обеспечения для организации доступа населения к электронным сервисам и ресурсам</w:t>
            </w:r>
            <w:r w:rsidR="00B64045" w:rsidRPr="005F7775">
              <w:rPr>
                <w:rFonts w:ascii="Times New Roman" w:hAnsi="Times New Roman" w:cs="Times New Roman"/>
                <w:sz w:val="24"/>
                <w:szCs w:val="24"/>
              </w:rPr>
              <w:t xml:space="preserve"> муниципальных библиотек на 202</w:t>
            </w:r>
            <w:r w:rsidR="001B696B" w:rsidRPr="005F7775">
              <w:rPr>
                <w:rFonts w:ascii="Times New Roman" w:hAnsi="Times New Roman" w:cs="Times New Roman"/>
                <w:sz w:val="24"/>
                <w:szCs w:val="24"/>
              </w:rPr>
              <w:t>4</w:t>
            </w:r>
            <w:r w:rsidRPr="005F7775">
              <w:rPr>
                <w:rFonts w:ascii="Times New Roman" w:hAnsi="Times New Roman" w:cs="Times New Roman"/>
                <w:sz w:val="24"/>
                <w:szCs w:val="24"/>
              </w:rPr>
              <w:t xml:space="preserve"> год</w:t>
            </w:r>
          </w:p>
        </w:tc>
      </w:tr>
      <w:tr w:rsidR="00BF559C" w:rsidRPr="005F7775" w14:paraId="451AEB42" w14:textId="77777777" w:rsidTr="00C97EAA">
        <w:tc>
          <w:tcPr>
            <w:tcW w:w="426" w:type="dxa"/>
            <w:shd w:val="clear" w:color="auto" w:fill="auto"/>
            <w:vAlign w:val="center"/>
          </w:tcPr>
          <w:p w14:paraId="7F85C8C1" w14:textId="77777777" w:rsidR="00BF559C" w:rsidRPr="00C97EAA" w:rsidRDefault="00BF559C" w:rsidP="00053D01">
            <w:pPr>
              <w:spacing w:after="0" w:line="240" w:lineRule="auto"/>
              <w:jc w:val="both"/>
              <w:rPr>
                <w:rFonts w:ascii="Times New Roman" w:hAnsi="Times New Roman" w:cs="Times New Roman"/>
                <w:sz w:val="18"/>
                <w:szCs w:val="18"/>
              </w:rPr>
            </w:pPr>
            <w:r w:rsidRPr="00C97EAA">
              <w:rPr>
                <w:rFonts w:ascii="Times New Roman" w:hAnsi="Times New Roman" w:cs="Times New Roman"/>
                <w:sz w:val="18"/>
                <w:szCs w:val="18"/>
              </w:rPr>
              <w:t>№ п/п</w:t>
            </w:r>
          </w:p>
        </w:tc>
        <w:tc>
          <w:tcPr>
            <w:tcW w:w="1843" w:type="dxa"/>
            <w:shd w:val="clear" w:color="auto" w:fill="auto"/>
            <w:vAlign w:val="center"/>
          </w:tcPr>
          <w:p w14:paraId="4A739DE8" w14:textId="77777777" w:rsidR="00BF559C" w:rsidRPr="00C97EAA" w:rsidRDefault="00BF559C" w:rsidP="00053D01">
            <w:pPr>
              <w:spacing w:after="0" w:line="240" w:lineRule="auto"/>
              <w:jc w:val="both"/>
              <w:rPr>
                <w:rFonts w:ascii="Times New Roman" w:hAnsi="Times New Roman" w:cs="Times New Roman"/>
                <w:sz w:val="18"/>
                <w:szCs w:val="18"/>
              </w:rPr>
            </w:pPr>
            <w:r w:rsidRPr="00C97EAA">
              <w:rPr>
                <w:rFonts w:ascii="Times New Roman" w:hAnsi="Times New Roman" w:cs="Times New Roman"/>
                <w:sz w:val="18"/>
                <w:szCs w:val="18"/>
              </w:rPr>
              <w:t>Наименование библиотеки (филиала)</w:t>
            </w:r>
          </w:p>
        </w:tc>
        <w:tc>
          <w:tcPr>
            <w:tcW w:w="1134" w:type="dxa"/>
            <w:tcBorders>
              <w:bottom w:val="single" w:sz="4" w:space="0" w:color="auto"/>
            </w:tcBorders>
            <w:shd w:val="clear" w:color="auto" w:fill="auto"/>
            <w:vAlign w:val="center"/>
          </w:tcPr>
          <w:p w14:paraId="507DA89E" w14:textId="77777777" w:rsidR="00BF559C" w:rsidRPr="00C97EAA" w:rsidRDefault="00774E50" w:rsidP="00053D01">
            <w:pPr>
              <w:spacing w:after="0" w:line="240" w:lineRule="auto"/>
              <w:jc w:val="both"/>
              <w:rPr>
                <w:rFonts w:ascii="Times New Roman" w:hAnsi="Times New Roman" w:cs="Times New Roman"/>
                <w:sz w:val="18"/>
                <w:szCs w:val="18"/>
              </w:rPr>
            </w:pPr>
            <w:r w:rsidRPr="00C97EAA">
              <w:rPr>
                <w:rFonts w:ascii="Times New Roman" w:hAnsi="Times New Roman" w:cs="Times New Roman"/>
                <w:sz w:val="18"/>
                <w:szCs w:val="18"/>
              </w:rPr>
              <w:t>Дата модернизации/</w:t>
            </w:r>
            <w:proofErr w:type="spellStart"/>
            <w:proofErr w:type="gramStart"/>
            <w:r w:rsidR="00BF559C" w:rsidRPr="00C97EAA">
              <w:rPr>
                <w:rFonts w:ascii="Times New Roman" w:hAnsi="Times New Roman" w:cs="Times New Roman"/>
                <w:sz w:val="18"/>
                <w:szCs w:val="18"/>
              </w:rPr>
              <w:t>прио</w:t>
            </w:r>
            <w:proofErr w:type="spellEnd"/>
            <w:r w:rsidRPr="00C97EAA">
              <w:rPr>
                <w:rFonts w:ascii="Times New Roman" w:hAnsi="Times New Roman" w:cs="Times New Roman"/>
                <w:sz w:val="18"/>
                <w:szCs w:val="18"/>
              </w:rPr>
              <w:t xml:space="preserve">- </w:t>
            </w:r>
            <w:proofErr w:type="spellStart"/>
            <w:r w:rsidR="00BF559C" w:rsidRPr="00C97EAA">
              <w:rPr>
                <w:rFonts w:ascii="Times New Roman" w:hAnsi="Times New Roman" w:cs="Times New Roman"/>
                <w:sz w:val="18"/>
                <w:szCs w:val="18"/>
              </w:rPr>
              <w:t>бретения</w:t>
            </w:r>
            <w:proofErr w:type="spellEnd"/>
            <w:proofErr w:type="gramEnd"/>
            <w:r w:rsidR="00BF559C" w:rsidRPr="00C97EAA">
              <w:rPr>
                <w:rFonts w:ascii="Times New Roman" w:hAnsi="Times New Roman" w:cs="Times New Roman"/>
                <w:sz w:val="18"/>
                <w:szCs w:val="18"/>
              </w:rPr>
              <w:t xml:space="preserve"> </w:t>
            </w:r>
          </w:p>
        </w:tc>
        <w:tc>
          <w:tcPr>
            <w:tcW w:w="1984" w:type="dxa"/>
            <w:gridSpan w:val="2"/>
            <w:tcBorders>
              <w:bottom w:val="single" w:sz="4" w:space="0" w:color="auto"/>
            </w:tcBorders>
            <w:shd w:val="clear" w:color="auto" w:fill="auto"/>
            <w:vAlign w:val="center"/>
          </w:tcPr>
          <w:p w14:paraId="7FBA9F58" w14:textId="77777777" w:rsidR="00BF559C" w:rsidRPr="00C97EAA" w:rsidRDefault="00BF559C" w:rsidP="00053D01">
            <w:pPr>
              <w:spacing w:after="0" w:line="240" w:lineRule="auto"/>
              <w:jc w:val="both"/>
              <w:rPr>
                <w:rFonts w:ascii="Times New Roman" w:hAnsi="Times New Roman" w:cs="Times New Roman"/>
                <w:sz w:val="18"/>
                <w:szCs w:val="18"/>
              </w:rPr>
            </w:pPr>
            <w:r w:rsidRPr="00C97EAA">
              <w:rPr>
                <w:rFonts w:ascii="Times New Roman" w:hAnsi="Times New Roman" w:cs="Times New Roman"/>
                <w:sz w:val="18"/>
                <w:szCs w:val="18"/>
              </w:rPr>
              <w:t xml:space="preserve">Перечень и </w:t>
            </w:r>
            <w:proofErr w:type="spellStart"/>
            <w:r w:rsidRPr="00C97EAA">
              <w:rPr>
                <w:rFonts w:ascii="Times New Roman" w:hAnsi="Times New Roman" w:cs="Times New Roman"/>
                <w:sz w:val="18"/>
                <w:szCs w:val="18"/>
              </w:rPr>
              <w:t>количес</w:t>
            </w:r>
            <w:proofErr w:type="spellEnd"/>
            <w:r w:rsidR="00774E50" w:rsidRPr="00C97EAA">
              <w:rPr>
                <w:rFonts w:ascii="Times New Roman" w:hAnsi="Times New Roman" w:cs="Times New Roman"/>
                <w:sz w:val="18"/>
                <w:szCs w:val="18"/>
              </w:rPr>
              <w:t xml:space="preserve"> </w:t>
            </w:r>
            <w:proofErr w:type="spellStart"/>
            <w:r w:rsidRPr="00C97EAA">
              <w:rPr>
                <w:rFonts w:ascii="Times New Roman" w:hAnsi="Times New Roman" w:cs="Times New Roman"/>
                <w:sz w:val="18"/>
                <w:szCs w:val="18"/>
              </w:rPr>
              <w:t>т</w:t>
            </w:r>
            <w:r w:rsidR="00774E50" w:rsidRPr="00C97EAA">
              <w:rPr>
                <w:rFonts w:ascii="Times New Roman" w:hAnsi="Times New Roman" w:cs="Times New Roman"/>
                <w:sz w:val="18"/>
                <w:szCs w:val="18"/>
              </w:rPr>
              <w:t>во</w:t>
            </w:r>
            <w:proofErr w:type="spellEnd"/>
            <w:r w:rsidR="00774E50" w:rsidRPr="00C97EAA">
              <w:rPr>
                <w:rFonts w:ascii="Times New Roman" w:hAnsi="Times New Roman" w:cs="Times New Roman"/>
                <w:sz w:val="18"/>
                <w:szCs w:val="18"/>
              </w:rPr>
              <w:t xml:space="preserve"> приобретенного оборудования</w:t>
            </w:r>
          </w:p>
        </w:tc>
        <w:tc>
          <w:tcPr>
            <w:tcW w:w="2126" w:type="dxa"/>
            <w:gridSpan w:val="2"/>
            <w:shd w:val="clear" w:color="auto" w:fill="auto"/>
            <w:vAlign w:val="center"/>
          </w:tcPr>
          <w:p w14:paraId="357FED07" w14:textId="77777777" w:rsidR="00BF559C" w:rsidRPr="00C97EAA" w:rsidRDefault="00BF559C" w:rsidP="00053D01">
            <w:pPr>
              <w:spacing w:after="0" w:line="240" w:lineRule="auto"/>
              <w:jc w:val="both"/>
              <w:rPr>
                <w:rFonts w:ascii="Times New Roman" w:hAnsi="Times New Roman" w:cs="Times New Roman"/>
                <w:sz w:val="18"/>
                <w:szCs w:val="18"/>
              </w:rPr>
            </w:pPr>
            <w:r w:rsidRPr="00C97EAA">
              <w:rPr>
                <w:rFonts w:ascii="Times New Roman" w:hAnsi="Times New Roman" w:cs="Times New Roman"/>
                <w:sz w:val="18"/>
                <w:szCs w:val="18"/>
              </w:rPr>
              <w:t>Перечень и количество модернизируемого компьютерного оборудования</w:t>
            </w:r>
          </w:p>
        </w:tc>
        <w:tc>
          <w:tcPr>
            <w:tcW w:w="1985" w:type="dxa"/>
            <w:gridSpan w:val="2"/>
            <w:shd w:val="clear" w:color="auto" w:fill="auto"/>
            <w:vAlign w:val="center"/>
          </w:tcPr>
          <w:p w14:paraId="07B4FB57" w14:textId="77777777" w:rsidR="00BF559C" w:rsidRPr="00C97EAA" w:rsidRDefault="00BF559C" w:rsidP="00053D01">
            <w:pPr>
              <w:spacing w:after="0" w:line="240" w:lineRule="auto"/>
              <w:jc w:val="both"/>
              <w:rPr>
                <w:rFonts w:ascii="Times New Roman" w:hAnsi="Times New Roman" w:cs="Times New Roman"/>
                <w:sz w:val="18"/>
                <w:szCs w:val="18"/>
              </w:rPr>
            </w:pPr>
            <w:r w:rsidRPr="00C97EAA">
              <w:rPr>
                <w:rFonts w:ascii="Times New Roman" w:hAnsi="Times New Roman" w:cs="Times New Roman"/>
                <w:sz w:val="18"/>
                <w:szCs w:val="18"/>
              </w:rPr>
              <w:t>Расходы, тыс. руб.</w:t>
            </w:r>
          </w:p>
        </w:tc>
      </w:tr>
      <w:tr w:rsidR="00BF559C" w:rsidRPr="005F7775" w14:paraId="57AA6B31" w14:textId="77777777" w:rsidTr="00C97EAA">
        <w:tc>
          <w:tcPr>
            <w:tcW w:w="426" w:type="dxa"/>
            <w:shd w:val="clear" w:color="auto" w:fill="auto"/>
            <w:vAlign w:val="center"/>
          </w:tcPr>
          <w:p w14:paraId="34C014B9" w14:textId="77777777" w:rsidR="00BF559C" w:rsidRPr="005F7775" w:rsidRDefault="00BF559C" w:rsidP="00053D01">
            <w:pPr>
              <w:spacing w:after="0" w:line="240" w:lineRule="auto"/>
              <w:jc w:val="both"/>
              <w:rPr>
                <w:rFonts w:ascii="Times New Roman" w:hAnsi="Times New Roman" w:cs="Times New Roman"/>
                <w:sz w:val="24"/>
                <w:szCs w:val="24"/>
              </w:rPr>
            </w:pPr>
          </w:p>
        </w:tc>
        <w:tc>
          <w:tcPr>
            <w:tcW w:w="1843" w:type="dxa"/>
            <w:shd w:val="clear" w:color="auto" w:fill="auto"/>
            <w:vAlign w:val="center"/>
          </w:tcPr>
          <w:p w14:paraId="47E7DD91" w14:textId="77777777" w:rsidR="00BF559C" w:rsidRPr="005F7775" w:rsidRDefault="00BF559C" w:rsidP="00053D01">
            <w:pPr>
              <w:spacing w:after="0" w:line="240" w:lineRule="auto"/>
              <w:jc w:val="both"/>
              <w:rPr>
                <w:rFonts w:ascii="Times New Roman" w:hAnsi="Times New Roman" w:cs="Times New Roman"/>
                <w:sz w:val="24"/>
                <w:szCs w:val="24"/>
              </w:rPr>
            </w:pPr>
          </w:p>
        </w:tc>
        <w:tc>
          <w:tcPr>
            <w:tcW w:w="1134" w:type="dxa"/>
            <w:shd w:val="clear" w:color="auto" w:fill="auto"/>
            <w:vAlign w:val="center"/>
          </w:tcPr>
          <w:p w14:paraId="252BCDC8" w14:textId="77777777" w:rsidR="00BF559C" w:rsidRPr="00774E50" w:rsidRDefault="00BF559C" w:rsidP="00053D01">
            <w:pPr>
              <w:spacing w:after="0" w:line="240" w:lineRule="auto"/>
              <w:jc w:val="both"/>
              <w:rPr>
                <w:rFonts w:ascii="Times New Roman" w:hAnsi="Times New Roman" w:cs="Times New Roman"/>
                <w:sz w:val="16"/>
                <w:szCs w:val="16"/>
              </w:rPr>
            </w:pPr>
          </w:p>
        </w:tc>
        <w:tc>
          <w:tcPr>
            <w:tcW w:w="708" w:type="dxa"/>
            <w:tcBorders>
              <w:top w:val="nil"/>
            </w:tcBorders>
            <w:shd w:val="clear" w:color="auto" w:fill="auto"/>
            <w:vAlign w:val="center"/>
          </w:tcPr>
          <w:p w14:paraId="1C823DC9" w14:textId="77777777" w:rsidR="00BF559C" w:rsidRPr="00774E50" w:rsidRDefault="00774E50" w:rsidP="00053D0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Всего </w:t>
            </w:r>
          </w:p>
        </w:tc>
        <w:tc>
          <w:tcPr>
            <w:tcW w:w="1276" w:type="dxa"/>
            <w:shd w:val="clear" w:color="auto" w:fill="auto"/>
            <w:vAlign w:val="center"/>
          </w:tcPr>
          <w:p w14:paraId="4B89107A" w14:textId="77777777" w:rsidR="00774E50" w:rsidRDefault="00774E50" w:rsidP="00053D0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 том </w:t>
            </w:r>
            <w:r w:rsidR="00BF559C" w:rsidRPr="00774E50">
              <w:rPr>
                <w:rFonts w:ascii="Times New Roman" w:hAnsi="Times New Roman" w:cs="Times New Roman"/>
                <w:sz w:val="16"/>
                <w:szCs w:val="16"/>
              </w:rPr>
              <w:t>числе за</w:t>
            </w:r>
          </w:p>
          <w:p w14:paraId="6449E498" w14:textId="77777777" w:rsidR="00BF559C" w:rsidRPr="00774E50" w:rsidRDefault="00BF559C" w:rsidP="00053D01">
            <w:pPr>
              <w:spacing w:after="0" w:line="240" w:lineRule="auto"/>
              <w:jc w:val="both"/>
              <w:rPr>
                <w:rFonts w:ascii="Times New Roman" w:hAnsi="Times New Roman" w:cs="Times New Roman"/>
                <w:sz w:val="16"/>
                <w:szCs w:val="16"/>
              </w:rPr>
            </w:pPr>
            <w:r w:rsidRPr="00774E50">
              <w:rPr>
                <w:rFonts w:ascii="Times New Roman" w:hAnsi="Times New Roman" w:cs="Times New Roman"/>
                <w:sz w:val="16"/>
                <w:szCs w:val="16"/>
              </w:rPr>
              <w:t xml:space="preserve"> счет субсидий из федераль</w:t>
            </w:r>
            <w:r w:rsidR="00774E50">
              <w:rPr>
                <w:rFonts w:ascii="Times New Roman" w:hAnsi="Times New Roman" w:cs="Times New Roman"/>
                <w:sz w:val="16"/>
                <w:szCs w:val="16"/>
              </w:rPr>
              <w:t xml:space="preserve">ного </w:t>
            </w:r>
            <w:proofErr w:type="spellStart"/>
            <w:r w:rsidRPr="00774E50">
              <w:rPr>
                <w:rFonts w:ascii="Times New Roman" w:hAnsi="Times New Roman" w:cs="Times New Roman"/>
                <w:sz w:val="16"/>
                <w:szCs w:val="16"/>
              </w:rPr>
              <w:t>ного</w:t>
            </w:r>
            <w:proofErr w:type="spellEnd"/>
            <w:r w:rsidRPr="00774E50">
              <w:rPr>
                <w:rFonts w:ascii="Times New Roman" w:hAnsi="Times New Roman" w:cs="Times New Roman"/>
                <w:sz w:val="16"/>
                <w:szCs w:val="16"/>
              </w:rPr>
              <w:t xml:space="preserve"> и областного бюджета</w:t>
            </w:r>
          </w:p>
        </w:tc>
        <w:tc>
          <w:tcPr>
            <w:tcW w:w="709" w:type="dxa"/>
            <w:shd w:val="clear" w:color="auto" w:fill="auto"/>
            <w:vAlign w:val="center"/>
          </w:tcPr>
          <w:p w14:paraId="01D397FA" w14:textId="77777777" w:rsidR="00BF559C" w:rsidRPr="00774E50" w:rsidRDefault="00BF559C" w:rsidP="00053D01">
            <w:pPr>
              <w:spacing w:after="0" w:line="240" w:lineRule="auto"/>
              <w:jc w:val="both"/>
              <w:rPr>
                <w:rFonts w:ascii="Times New Roman" w:hAnsi="Times New Roman" w:cs="Times New Roman"/>
                <w:sz w:val="16"/>
                <w:szCs w:val="16"/>
              </w:rPr>
            </w:pPr>
            <w:r w:rsidRPr="00774E50">
              <w:rPr>
                <w:rFonts w:ascii="Times New Roman" w:hAnsi="Times New Roman" w:cs="Times New Roman"/>
                <w:sz w:val="16"/>
                <w:szCs w:val="16"/>
              </w:rPr>
              <w:t>Всего</w:t>
            </w:r>
          </w:p>
        </w:tc>
        <w:tc>
          <w:tcPr>
            <w:tcW w:w="1417" w:type="dxa"/>
            <w:shd w:val="clear" w:color="auto" w:fill="auto"/>
            <w:vAlign w:val="center"/>
          </w:tcPr>
          <w:p w14:paraId="2D7A15DB" w14:textId="77777777" w:rsidR="00BF559C" w:rsidRPr="00774E50" w:rsidRDefault="00BF559C" w:rsidP="00053D01">
            <w:pPr>
              <w:spacing w:after="0" w:line="240" w:lineRule="auto"/>
              <w:jc w:val="both"/>
              <w:rPr>
                <w:rFonts w:ascii="Times New Roman" w:hAnsi="Times New Roman" w:cs="Times New Roman"/>
                <w:sz w:val="16"/>
                <w:szCs w:val="16"/>
              </w:rPr>
            </w:pPr>
            <w:r w:rsidRPr="00774E50">
              <w:rPr>
                <w:rFonts w:ascii="Times New Roman" w:hAnsi="Times New Roman" w:cs="Times New Roman"/>
                <w:sz w:val="16"/>
                <w:szCs w:val="16"/>
              </w:rPr>
              <w:t>В том числе за счет субсидий из федерального и областного бюджета</w:t>
            </w:r>
          </w:p>
        </w:tc>
        <w:tc>
          <w:tcPr>
            <w:tcW w:w="1418" w:type="dxa"/>
            <w:shd w:val="clear" w:color="auto" w:fill="auto"/>
            <w:vAlign w:val="center"/>
          </w:tcPr>
          <w:p w14:paraId="3FA549B4" w14:textId="77777777" w:rsidR="00BF559C" w:rsidRPr="00774E50" w:rsidRDefault="00BF559C" w:rsidP="00053D01">
            <w:pPr>
              <w:spacing w:after="0" w:line="240" w:lineRule="auto"/>
              <w:jc w:val="both"/>
              <w:rPr>
                <w:rFonts w:ascii="Times New Roman" w:hAnsi="Times New Roman" w:cs="Times New Roman"/>
                <w:sz w:val="16"/>
                <w:szCs w:val="16"/>
              </w:rPr>
            </w:pPr>
            <w:r w:rsidRPr="00774E50">
              <w:rPr>
                <w:rFonts w:ascii="Times New Roman" w:hAnsi="Times New Roman" w:cs="Times New Roman"/>
                <w:sz w:val="16"/>
                <w:szCs w:val="16"/>
              </w:rPr>
              <w:t>Всего</w:t>
            </w:r>
          </w:p>
        </w:tc>
        <w:tc>
          <w:tcPr>
            <w:tcW w:w="567" w:type="dxa"/>
            <w:vAlign w:val="center"/>
          </w:tcPr>
          <w:p w14:paraId="43095263" w14:textId="77777777" w:rsidR="00BF559C" w:rsidRPr="005F7775" w:rsidRDefault="00BF559C" w:rsidP="00053D01">
            <w:pPr>
              <w:spacing w:after="0" w:line="240" w:lineRule="auto"/>
              <w:jc w:val="both"/>
              <w:rPr>
                <w:rFonts w:ascii="Times New Roman" w:hAnsi="Times New Roman" w:cs="Times New Roman"/>
                <w:sz w:val="24"/>
                <w:szCs w:val="24"/>
              </w:rPr>
            </w:pPr>
          </w:p>
        </w:tc>
      </w:tr>
      <w:tr w:rsidR="00BF559C" w:rsidRPr="005F7775" w14:paraId="5675BE49" w14:textId="77777777" w:rsidTr="00C97EAA">
        <w:tc>
          <w:tcPr>
            <w:tcW w:w="426" w:type="dxa"/>
            <w:shd w:val="clear" w:color="auto" w:fill="auto"/>
            <w:vAlign w:val="center"/>
          </w:tcPr>
          <w:p w14:paraId="3FDF1EBA" w14:textId="77777777" w:rsidR="00BF559C" w:rsidRPr="00BF3572" w:rsidRDefault="00BF559C" w:rsidP="00053D01">
            <w:pPr>
              <w:spacing w:after="0" w:line="240" w:lineRule="auto"/>
              <w:jc w:val="both"/>
              <w:rPr>
                <w:rFonts w:ascii="Times New Roman" w:hAnsi="Times New Roman" w:cs="Times New Roman"/>
              </w:rPr>
            </w:pPr>
            <w:r w:rsidRPr="00BF3572">
              <w:rPr>
                <w:rFonts w:ascii="Times New Roman" w:hAnsi="Times New Roman" w:cs="Times New Roman"/>
              </w:rPr>
              <w:t>1</w:t>
            </w:r>
          </w:p>
        </w:tc>
        <w:tc>
          <w:tcPr>
            <w:tcW w:w="1843" w:type="dxa"/>
            <w:shd w:val="clear" w:color="auto" w:fill="auto"/>
            <w:vAlign w:val="center"/>
          </w:tcPr>
          <w:p w14:paraId="6DAA9CEF" w14:textId="77777777" w:rsidR="00BF559C" w:rsidRPr="00BF3572" w:rsidRDefault="00BF3572" w:rsidP="00053D01">
            <w:pPr>
              <w:spacing w:after="0" w:line="240" w:lineRule="auto"/>
              <w:jc w:val="both"/>
              <w:rPr>
                <w:rFonts w:ascii="Times New Roman" w:hAnsi="Times New Roman" w:cs="Times New Roman"/>
              </w:rPr>
            </w:pPr>
            <w:proofErr w:type="spellStart"/>
            <w:r w:rsidRPr="00BF3572">
              <w:rPr>
                <w:rFonts w:ascii="Times New Roman" w:hAnsi="Times New Roman" w:cs="Times New Roman"/>
              </w:rPr>
              <w:t>Малининская</w:t>
            </w:r>
            <w:proofErr w:type="spellEnd"/>
            <w:r w:rsidRPr="00BF3572">
              <w:rPr>
                <w:rFonts w:ascii="Times New Roman" w:hAnsi="Times New Roman" w:cs="Times New Roman"/>
              </w:rPr>
              <w:t xml:space="preserve"> СБ</w:t>
            </w:r>
          </w:p>
        </w:tc>
        <w:tc>
          <w:tcPr>
            <w:tcW w:w="1134" w:type="dxa"/>
            <w:shd w:val="clear" w:color="auto" w:fill="auto"/>
            <w:vAlign w:val="center"/>
          </w:tcPr>
          <w:p w14:paraId="45537516" w14:textId="77777777" w:rsidR="00BF559C" w:rsidRPr="00943A1A" w:rsidRDefault="00943A1A" w:rsidP="00053D01">
            <w:pPr>
              <w:spacing w:after="0" w:line="240" w:lineRule="auto"/>
              <w:jc w:val="both"/>
              <w:rPr>
                <w:rFonts w:ascii="Times New Roman" w:hAnsi="Times New Roman" w:cs="Times New Roman"/>
                <w:sz w:val="20"/>
                <w:szCs w:val="20"/>
              </w:rPr>
            </w:pPr>
            <w:r w:rsidRPr="00943A1A">
              <w:rPr>
                <w:rFonts w:ascii="Times New Roman" w:hAnsi="Times New Roman" w:cs="Times New Roman"/>
                <w:sz w:val="20"/>
                <w:szCs w:val="20"/>
              </w:rPr>
              <w:t>Июнь 2024</w:t>
            </w:r>
          </w:p>
        </w:tc>
        <w:tc>
          <w:tcPr>
            <w:tcW w:w="708" w:type="dxa"/>
            <w:shd w:val="clear" w:color="auto" w:fill="auto"/>
            <w:vAlign w:val="center"/>
          </w:tcPr>
          <w:p w14:paraId="2DBF9500" w14:textId="77777777" w:rsidR="00BF559C" w:rsidRPr="00943A1A" w:rsidRDefault="00943A1A" w:rsidP="00053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auto"/>
            <w:vAlign w:val="center"/>
          </w:tcPr>
          <w:p w14:paraId="29C3E9D5" w14:textId="77777777" w:rsidR="00BF559C" w:rsidRPr="00943A1A" w:rsidRDefault="00943A1A" w:rsidP="00053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709" w:type="dxa"/>
            <w:shd w:val="clear" w:color="auto" w:fill="auto"/>
            <w:vAlign w:val="center"/>
          </w:tcPr>
          <w:p w14:paraId="5BEE5922" w14:textId="77777777" w:rsidR="00BF559C" w:rsidRPr="00943A1A" w:rsidRDefault="00BF559C" w:rsidP="00053D01">
            <w:pPr>
              <w:spacing w:after="0" w:line="240" w:lineRule="auto"/>
              <w:jc w:val="both"/>
              <w:rPr>
                <w:rFonts w:ascii="Times New Roman" w:hAnsi="Times New Roman" w:cs="Times New Roman"/>
                <w:sz w:val="20"/>
                <w:szCs w:val="20"/>
              </w:rPr>
            </w:pPr>
          </w:p>
        </w:tc>
        <w:tc>
          <w:tcPr>
            <w:tcW w:w="1417" w:type="dxa"/>
            <w:shd w:val="clear" w:color="auto" w:fill="auto"/>
            <w:vAlign w:val="center"/>
          </w:tcPr>
          <w:p w14:paraId="61DE5580" w14:textId="77777777" w:rsidR="00BF559C" w:rsidRPr="00943A1A" w:rsidRDefault="00BF559C" w:rsidP="00053D01">
            <w:pPr>
              <w:spacing w:after="0" w:line="240" w:lineRule="auto"/>
              <w:jc w:val="both"/>
              <w:rPr>
                <w:rFonts w:ascii="Times New Roman" w:hAnsi="Times New Roman" w:cs="Times New Roman"/>
                <w:sz w:val="20"/>
                <w:szCs w:val="20"/>
              </w:rPr>
            </w:pPr>
          </w:p>
        </w:tc>
        <w:tc>
          <w:tcPr>
            <w:tcW w:w="1418" w:type="dxa"/>
            <w:shd w:val="clear" w:color="auto" w:fill="auto"/>
            <w:vAlign w:val="center"/>
          </w:tcPr>
          <w:p w14:paraId="2982FBC6" w14:textId="77777777" w:rsidR="00BF559C" w:rsidRPr="00943A1A" w:rsidRDefault="00943A1A" w:rsidP="00C97EA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71797,00</w:t>
            </w:r>
          </w:p>
        </w:tc>
        <w:tc>
          <w:tcPr>
            <w:tcW w:w="567" w:type="dxa"/>
          </w:tcPr>
          <w:p w14:paraId="2101A077" w14:textId="77777777" w:rsidR="00BF559C" w:rsidRPr="00943A1A" w:rsidRDefault="00BF559C" w:rsidP="00053D01">
            <w:pPr>
              <w:spacing w:after="0" w:line="240" w:lineRule="auto"/>
              <w:jc w:val="both"/>
              <w:rPr>
                <w:rFonts w:ascii="Times New Roman" w:hAnsi="Times New Roman" w:cs="Times New Roman"/>
                <w:sz w:val="20"/>
                <w:szCs w:val="20"/>
              </w:rPr>
            </w:pPr>
          </w:p>
        </w:tc>
      </w:tr>
      <w:tr w:rsidR="00BF559C" w:rsidRPr="00943A1A" w14:paraId="7BF5F222" w14:textId="77777777" w:rsidTr="00C97EAA">
        <w:tc>
          <w:tcPr>
            <w:tcW w:w="426" w:type="dxa"/>
            <w:shd w:val="clear" w:color="auto" w:fill="auto"/>
            <w:vAlign w:val="center"/>
          </w:tcPr>
          <w:p w14:paraId="7E11D42D" w14:textId="77777777" w:rsidR="00BF559C" w:rsidRPr="00943A1A" w:rsidRDefault="00BF559C" w:rsidP="00053D01">
            <w:pPr>
              <w:spacing w:after="0" w:line="240" w:lineRule="auto"/>
              <w:jc w:val="both"/>
              <w:rPr>
                <w:rFonts w:ascii="Times New Roman" w:hAnsi="Times New Roman" w:cs="Times New Roman"/>
              </w:rPr>
            </w:pPr>
            <w:r w:rsidRPr="00943A1A">
              <w:rPr>
                <w:rFonts w:ascii="Times New Roman" w:hAnsi="Times New Roman" w:cs="Times New Roman"/>
              </w:rPr>
              <w:t>2</w:t>
            </w:r>
          </w:p>
        </w:tc>
        <w:tc>
          <w:tcPr>
            <w:tcW w:w="1843" w:type="dxa"/>
            <w:shd w:val="clear" w:color="auto" w:fill="auto"/>
            <w:vAlign w:val="center"/>
          </w:tcPr>
          <w:p w14:paraId="0D05C480" w14:textId="77777777" w:rsidR="00BF559C" w:rsidRPr="00943A1A" w:rsidRDefault="00943A1A" w:rsidP="00053D01">
            <w:pPr>
              <w:spacing w:after="0" w:line="240" w:lineRule="auto"/>
              <w:jc w:val="both"/>
              <w:rPr>
                <w:rFonts w:ascii="Times New Roman" w:hAnsi="Times New Roman" w:cs="Times New Roman"/>
              </w:rPr>
            </w:pPr>
            <w:r w:rsidRPr="00943A1A">
              <w:rPr>
                <w:rFonts w:ascii="Times New Roman" w:hAnsi="Times New Roman" w:cs="Times New Roman"/>
              </w:rPr>
              <w:t>ЦБ</w:t>
            </w:r>
          </w:p>
        </w:tc>
        <w:tc>
          <w:tcPr>
            <w:tcW w:w="1134" w:type="dxa"/>
            <w:shd w:val="clear" w:color="auto" w:fill="auto"/>
            <w:vAlign w:val="center"/>
          </w:tcPr>
          <w:p w14:paraId="3150299C" w14:textId="77777777" w:rsidR="00BF559C" w:rsidRPr="00943A1A" w:rsidRDefault="00943A1A" w:rsidP="00053D01">
            <w:pPr>
              <w:spacing w:after="0" w:line="240" w:lineRule="auto"/>
              <w:jc w:val="both"/>
              <w:rPr>
                <w:rFonts w:ascii="Times New Roman" w:hAnsi="Times New Roman" w:cs="Times New Roman"/>
                <w:sz w:val="20"/>
                <w:szCs w:val="20"/>
              </w:rPr>
            </w:pPr>
            <w:r w:rsidRPr="00943A1A">
              <w:rPr>
                <w:rFonts w:ascii="Times New Roman" w:hAnsi="Times New Roman" w:cs="Times New Roman"/>
                <w:sz w:val="20"/>
                <w:szCs w:val="20"/>
              </w:rPr>
              <w:t>Ноябрь 2024</w:t>
            </w:r>
          </w:p>
        </w:tc>
        <w:tc>
          <w:tcPr>
            <w:tcW w:w="708" w:type="dxa"/>
            <w:shd w:val="clear" w:color="auto" w:fill="auto"/>
            <w:vAlign w:val="center"/>
          </w:tcPr>
          <w:p w14:paraId="6B59079B" w14:textId="77777777" w:rsidR="00BF559C" w:rsidRPr="00943A1A" w:rsidRDefault="00943A1A" w:rsidP="00053D01">
            <w:pPr>
              <w:spacing w:after="0" w:line="240" w:lineRule="auto"/>
              <w:jc w:val="both"/>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14:paraId="5185BF84" w14:textId="77777777" w:rsidR="00BF559C" w:rsidRPr="00943A1A" w:rsidRDefault="00943A1A" w:rsidP="00053D01">
            <w:pPr>
              <w:spacing w:after="0" w:line="240" w:lineRule="auto"/>
              <w:jc w:val="both"/>
              <w:rPr>
                <w:rFonts w:ascii="Times New Roman" w:hAnsi="Times New Roman" w:cs="Times New Roman"/>
              </w:rPr>
            </w:pPr>
            <w:r>
              <w:rPr>
                <w:rFonts w:ascii="Times New Roman" w:hAnsi="Times New Roman" w:cs="Times New Roman"/>
              </w:rPr>
              <w:t>1</w:t>
            </w:r>
          </w:p>
        </w:tc>
        <w:tc>
          <w:tcPr>
            <w:tcW w:w="709" w:type="dxa"/>
            <w:shd w:val="clear" w:color="auto" w:fill="auto"/>
            <w:vAlign w:val="center"/>
          </w:tcPr>
          <w:p w14:paraId="13110EB0" w14:textId="77777777" w:rsidR="00BF559C" w:rsidRPr="00943A1A" w:rsidRDefault="00BF559C" w:rsidP="00053D01">
            <w:pPr>
              <w:spacing w:after="0" w:line="240" w:lineRule="auto"/>
              <w:jc w:val="both"/>
              <w:rPr>
                <w:rFonts w:ascii="Times New Roman" w:hAnsi="Times New Roman" w:cs="Times New Roman"/>
              </w:rPr>
            </w:pPr>
          </w:p>
        </w:tc>
        <w:tc>
          <w:tcPr>
            <w:tcW w:w="1417" w:type="dxa"/>
            <w:shd w:val="clear" w:color="auto" w:fill="auto"/>
            <w:vAlign w:val="center"/>
          </w:tcPr>
          <w:p w14:paraId="106D205A" w14:textId="77777777" w:rsidR="00BF559C" w:rsidRPr="00943A1A" w:rsidRDefault="00BF559C" w:rsidP="00053D01">
            <w:pPr>
              <w:spacing w:after="0" w:line="240" w:lineRule="auto"/>
              <w:jc w:val="both"/>
              <w:rPr>
                <w:rFonts w:ascii="Times New Roman" w:hAnsi="Times New Roman" w:cs="Times New Roman"/>
              </w:rPr>
            </w:pPr>
          </w:p>
        </w:tc>
        <w:tc>
          <w:tcPr>
            <w:tcW w:w="1418" w:type="dxa"/>
            <w:shd w:val="clear" w:color="auto" w:fill="auto"/>
            <w:vAlign w:val="center"/>
          </w:tcPr>
          <w:p w14:paraId="457EC8D4" w14:textId="77777777" w:rsidR="00BF559C" w:rsidRPr="00943A1A" w:rsidRDefault="00C97EAA" w:rsidP="00C97EAA">
            <w:pPr>
              <w:spacing w:after="0" w:line="240" w:lineRule="auto"/>
              <w:jc w:val="right"/>
              <w:rPr>
                <w:rFonts w:ascii="Times New Roman" w:hAnsi="Times New Roman" w:cs="Times New Roman"/>
              </w:rPr>
            </w:pPr>
            <w:r>
              <w:rPr>
                <w:rFonts w:ascii="Times New Roman" w:hAnsi="Times New Roman" w:cs="Times New Roman"/>
              </w:rPr>
              <w:t>51332,00</w:t>
            </w:r>
          </w:p>
        </w:tc>
        <w:tc>
          <w:tcPr>
            <w:tcW w:w="567" w:type="dxa"/>
          </w:tcPr>
          <w:p w14:paraId="2BEB4655" w14:textId="77777777" w:rsidR="00BF559C" w:rsidRPr="00943A1A" w:rsidRDefault="00BF559C" w:rsidP="00053D01">
            <w:pPr>
              <w:spacing w:after="0" w:line="240" w:lineRule="auto"/>
              <w:jc w:val="both"/>
              <w:rPr>
                <w:rFonts w:ascii="Times New Roman" w:hAnsi="Times New Roman" w:cs="Times New Roman"/>
              </w:rPr>
            </w:pPr>
          </w:p>
        </w:tc>
      </w:tr>
      <w:tr w:rsidR="00943A1A" w:rsidRPr="00943A1A" w14:paraId="47417461" w14:textId="77777777" w:rsidTr="00C97EAA">
        <w:tc>
          <w:tcPr>
            <w:tcW w:w="426" w:type="dxa"/>
            <w:shd w:val="clear" w:color="auto" w:fill="auto"/>
            <w:vAlign w:val="center"/>
          </w:tcPr>
          <w:p w14:paraId="2556F897" w14:textId="77777777" w:rsidR="00943A1A" w:rsidRPr="00943A1A" w:rsidRDefault="00943A1A" w:rsidP="00053D01">
            <w:pPr>
              <w:spacing w:after="0" w:line="240" w:lineRule="auto"/>
              <w:jc w:val="both"/>
              <w:rPr>
                <w:rFonts w:ascii="Times New Roman" w:hAnsi="Times New Roman" w:cs="Times New Roman"/>
              </w:rPr>
            </w:pPr>
          </w:p>
        </w:tc>
        <w:tc>
          <w:tcPr>
            <w:tcW w:w="1843" w:type="dxa"/>
            <w:shd w:val="clear" w:color="auto" w:fill="auto"/>
            <w:vAlign w:val="center"/>
          </w:tcPr>
          <w:p w14:paraId="148B849C" w14:textId="77777777" w:rsidR="00943A1A" w:rsidRPr="00943A1A" w:rsidRDefault="00C97EAA" w:rsidP="00053D01">
            <w:pPr>
              <w:spacing w:after="0" w:line="240" w:lineRule="auto"/>
              <w:jc w:val="both"/>
              <w:rPr>
                <w:rFonts w:ascii="Times New Roman" w:hAnsi="Times New Roman" w:cs="Times New Roman"/>
              </w:rPr>
            </w:pPr>
            <w:r>
              <w:rPr>
                <w:rFonts w:ascii="Times New Roman" w:hAnsi="Times New Roman" w:cs="Times New Roman"/>
              </w:rPr>
              <w:t>ЦБ</w:t>
            </w:r>
          </w:p>
        </w:tc>
        <w:tc>
          <w:tcPr>
            <w:tcW w:w="1134" w:type="dxa"/>
            <w:shd w:val="clear" w:color="auto" w:fill="auto"/>
            <w:vAlign w:val="center"/>
          </w:tcPr>
          <w:p w14:paraId="476B20A6" w14:textId="77777777" w:rsidR="00943A1A" w:rsidRPr="00943A1A" w:rsidRDefault="00C97EAA" w:rsidP="00053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 2024</w:t>
            </w:r>
          </w:p>
        </w:tc>
        <w:tc>
          <w:tcPr>
            <w:tcW w:w="708" w:type="dxa"/>
            <w:shd w:val="clear" w:color="auto" w:fill="auto"/>
            <w:vAlign w:val="center"/>
          </w:tcPr>
          <w:p w14:paraId="73D0612F" w14:textId="77777777" w:rsidR="00943A1A" w:rsidRDefault="00C97EAA" w:rsidP="00053D01">
            <w:pPr>
              <w:spacing w:after="0" w:line="240" w:lineRule="auto"/>
              <w:jc w:val="both"/>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14:paraId="1C2D42F6" w14:textId="77777777" w:rsidR="00943A1A" w:rsidRDefault="00943A1A" w:rsidP="00053D01">
            <w:pPr>
              <w:spacing w:after="0" w:line="240" w:lineRule="auto"/>
              <w:jc w:val="both"/>
              <w:rPr>
                <w:rFonts w:ascii="Times New Roman" w:hAnsi="Times New Roman" w:cs="Times New Roman"/>
              </w:rPr>
            </w:pPr>
          </w:p>
        </w:tc>
        <w:tc>
          <w:tcPr>
            <w:tcW w:w="709" w:type="dxa"/>
            <w:shd w:val="clear" w:color="auto" w:fill="auto"/>
            <w:vAlign w:val="center"/>
          </w:tcPr>
          <w:p w14:paraId="0F6E86A6" w14:textId="77777777" w:rsidR="00943A1A" w:rsidRPr="00943A1A" w:rsidRDefault="00943A1A" w:rsidP="00053D01">
            <w:pPr>
              <w:spacing w:after="0" w:line="240" w:lineRule="auto"/>
              <w:jc w:val="both"/>
              <w:rPr>
                <w:rFonts w:ascii="Times New Roman" w:hAnsi="Times New Roman" w:cs="Times New Roman"/>
              </w:rPr>
            </w:pPr>
          </w:p>
        </w:tc>
        <w:tc>
          <w:tcPr>
            <w:tcW w:w="1417" w:type="dxa"/>
            <w:shd w:val="clear" w:color="auto" w:fill="auto"/>
            <w:vAlign w:val="center"/>
          </w:tcPr>
          <w:p w14:paraId="1E305963" w14:textId="77777777" w:rsidR="00943A1A" w:rsidRPr="00943A1A" w:rsidRDefault="00943A1A" w:rsidP="00053D01">
            <w:pPr>
              <w:spacing w:after="0" w:line="240" w:lineRule="auto"/>
              <w:jc w:val="both"/>
              <w:rPr>
                <w:rFonts w:ascii="Times New Roman" w:hAnsi="Times New Roman" w:cs="Times New Roman"/>
              </w:rPr>
            </w:pPr>
          </w:p>
        </w:tc>
        <w:tc>
          <w:tcPr>
            <w:tcW w:w="1418" w:type="dxa"/>
            <w:shd w:val="clear" w:color="auto" w:fill="auto"/>
            <w:vAlign w:val="center"/>
          </w:tcPr>
          <w:p w14:paraId="3FE1DE97" w14:textId="77777777" w:rsidR="00943A1A" w:rsidRPr="00943A1A" w:rsidRDefault="00943A1A" w:rsidP="00C97EAA">
            <w:pPr>
              <w:spacing w:after="0" w:line="240" w:lineRule="auto"/>
              <w:jc w:val="right"/>
              <w:rPr>
                <w:rFonts w:ascii="Times New Roman" w:hAnsi="Times New Roman" w:cs="Times New Roman"/>
              </w:rPr>
            </w:pPr>
            <w:r>
              <w:rPr>
                <w:rFonts w:ascii="Times New Roman" w:hAnsi="Times New Roman" w:cs="Times New Roman"/>
              </w:rPr>
              <w:t>16341,00</w:t>
            </w:r>
          </w:p>
        </w:tc>
        <w:tc>
          <w:tcPr>
            <w:tcW w:w="567" w:type="dxa"/>
          </w:tcPr>
          <w:p w14:paraId="57252676" w14:textId="77777777" w:rsidR="00943A1A" w:rsidRPr="00943A1A" w:rsidRDefault="00943A1A" w:rsidP="00053D01">
            <w:pPr>
              <w:spacing w:after="0" w:line="240" w:lineRule="auto"/>
              <w:jc w:val="both"/>
              <w:rPr>
                <w:rFonts w:ascii="Times New Roman" w:hAnsi="Times New Roman" w:cs="Times New Roman"/>
              </w:rPr>
            </w:pPr>
          </w:p>
        </w:tc>
      </w:tr>
      <w:tr w:rsidR="00C97EAA" w:rsidRPr="00943A1A" w14:paraId="20C23AB0" w14:textId="77777777" w:rsidTr="00C97EAA">
        <w:tc>
          <w:tcPr>
            <w:tcW w:w="426" w:type="dxa"/>
            <w:shd w:val="clear" w:color="auto" w:fill="auto"/>
            <w:vAlign w:val="center"/>
          </w:tcPr>
          <w:p w14:paraId="351A7C37" w14:textId="77777777" w:rsidR="00C97EAA" w:rsidRPr="00943A1A" w:rsidRDefault="00C97EAA" w:rsidP="00053D01">
            <w:pPr>
              <w:spacing w:after="0" w:line="240" w:lineRule="auto"/>
              <w:jc w:val="both"/>
              <w:rPr>
                <w:rFonts w:ascii="Times New Roman" w:hAnsi="Times New Roman" w:cs="Times New Roman"/>
              </w:rPr>
            </w:pPr>
          </w:p>
        </w:tc>
        <w:tc>
          <w:tcPr>
            <w:tcW w:w="1843" w:type="dxa"/>
            <w:shd w:val="clear" w:color="auto" w:fill="auto"/>
            <w:vAlign w:val="center"/>
          </w:tcPr>
          <w:p w14:paraId="541C0EB0" w14:textId="77777777" w:rsidR="00C97EAA" w:rsidRPr="00943A1A" w:rsidRDefault="00067AD3" w:rsidP="00053D01">
            <w:pPr>
              <w:spacing w:after="0" w:line="240" w:lineRule="auto"/>
              <w:jc w:val="both"/>
              <w:rPr>
                <w:rFonts w:ascii="Times New Roman" w:hAnsi="Times New Roman" w:cs="Times New Roman"/>
              </w:rPr>
            </w:pPr>
            <w:r>
              <w:rPr>
                <w:rFonts w:ascii="Times New Roman" w:hAnsi="Times New Roman" w:cs="Times New Roman"/>
              </w:rPr>
              <w:t xml:space="preserve">СБ </w:t>
            </w:r>
          </w:p>
        </w:tc>
        <w:tc>
          <w:tcPr>
            <w:tcW w:w="1134" w:type="dxa"/>
            <w:shd w:val="clear" w:color="auto" w:fill="auto"/>
            <w:vAlign w:val="center"/>
          </w:tcPr>
          <w:p w14:paraId="536C656E" w14:textId="77777777" w:rsidR="00C97EAA" w:rsidRPr="00943A1A" w:rsidRDefault="00C97EAA" w:rsidP="00053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 2024</w:t>
            </w:r>
          </w:p>
        </w:tc>
        <w:tc>
          <w:tcPr>
            <w:tcW w:w="708" w:type="dxa"/>
            <w:shd w:val="clear" w:color="auto" w:fill="auto"/>
            <w:vAlign w:val="center"/>
          </w:tcPr>
          <w:p w14:paraId="007C1198" w14:textId="77777777" w:rsidR="00C97EAA" w:rsidRDefault="00C97EAA" w:rsidP="00053D01">
            <w:pPr>
              <w:spacing w:after="0" w:line="240" w:lineRule="auto"/>
              <w:jc w:val="both"/>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14:paraId="32BBA586" w14:textId="77777777" w:rsidR="00C97EAA" w:rsidRDefault="00C97EAA" w:rsidP="00053D01">
            <w:pPr>
              <w:spacing w:after="0" w:line="240" w:lineRule="auto"/>
              <w:jc w:val="both"/>
              <w:rPr>
                <w:rFonts w:ascii="Times New Roman" w:hAnsi="Times New Roman" w:cs="Times New Roman"/>
              </w:rPr>
            </w:pPr>
          </w:p>
        </w:tc>
        <w:tc>
          <w:tcPr>
            <w:tcW w:w="709" w:type="dxa"/>
            <w:shd w:val="clear" w:color="auto" w:fill="auto"/>
            <w:vAlign w:val="center"/>
          </w:tcPr>
          <w:p w14:paraId="63C9CD16" w14:textId="77777777" w:rsidR="00C97EAA" w:rsidRPr="00943A1A" w:rsidRDefault="00C97EAA" w:rsidP="00053D01">
            <w:pPr>
              <w:spacing w:after="0" w:line="240" w:lineRule="auto"/>
              <w:jc w:val="both"/>
              <w:rPr>
                <w:rFonts w:ascii="Times New Roman" w:hAnsi="Times New Roman" w:cs="Times New Roman"/>
              </w:rPr>
            </w:pPr>
          </w:p>
        </w:tc>
        <w:tc>
          <w:tcPr>
            <w:tcW w:w="1417" w:type="dxa"/>
            <w:shd w:val="clear" w:color="auto" w:fill="auto"/>
            <w:vAlign w:val="center"/>
          </w:tcPr>
          <w:p w14:paraId="4FCDAE4E" w14:textId="77777777" w:rsidR="00C97EAA" w:rsidRPr="00943A1A" w:rsidRDefault="00C97EAA" w:rsidP="00053D01">
            <w:pPr>
              <w:spacing w:after="0" w:line="240" w:lineRule="auto"/>
              <w:jc w:val="both"/>
              <w:rPr>
                <w:rFonts w:ascii="Times New Roman" w:hAnsi="Times New Roman" w:cs="Times New Roman"/>
              </w:rPr>
            </w:pPr>
          </w:p>
        </w:tc>
        <w:tc>
          <w:tcPr>
            <w:tcW w:w="1418" w:type="dxa"/>
            <w:shd w:val="clear" w:color="auto" w:fill="auto"/>
            <w:vAlign w:val="center"/>
          </w:tcPr>
          <w:p w14:paraId="20A4B84F" w14:textId="77777777" w:rsidR="00C97EAA" w:rsidRDefault="00C97EAA" w:rsidP="00C97EAA">
            <w:pPr>
              <w:spacing w:after="0" w:line="240" w:lineRule="auto"/>
              <w:jc w:val="right"/>
              <w:rPr>
                <w:rFonts w:ascii="Times New Roman" w:hAnsi="Times New Roman" w:cs="Times New Roman"/>
              </w:rPr>
            </w:pPr>
            <w:r>
              <w:rPr>
                <w:rFonts w:ascii="Times New Roman" w:hAnsi="Times New Roman" w:cs="Times New Roman"/>
              </w:rPr>
              <w:t>22491,00</w:t>
            </w:r>
          </w:p>
        </w:tc>
        <w:tc>
          <w:tcPr>
            <w:tcW w:w="567" w:type="dxa"/>
          </w:tcPr>
          <w:p w14:paraId="6A3F7D99" w14:textId="77777777" w:rsidR="00C97EAA" w:rsidRPr="00943A1A" w:rsidRDefault="00C97EAA" w:rsidP="00053D01">
            <w:pPr>
              <w:spacing w:after="0" w:line="240" w:lineRule="auto"/>
              <w:jc w:val="both"/>
              <w:rPr>
                <w:rFonts w:ascii="Times New Roman" w:hAnsi="Times New Roman" w:cs="Times New Roman"/>
              </w:rPr>
            </w:pPr>
          </w:p>
        </w:tc>
      </w:tr>
      <w:tr w:rsidR="0041397C" w:rsidRPr="00943A1A" w14:paraId="157B2459" w14:textId="77777777" w:rsidTr="00C97EAA">
        <w:tc>
          <w:tcPr>
            <w:tcW w:w="426" w:type="dxa"/>
            <w:shd w:val="clear" w:color="auto" w:fill="auto"/>
            <w:vAlign w:val="center"/>
          </w:tcPr>
          <w:p w14:paraId="56523F30" w14:textId="77777777" w:rsidR="0041397C" w:rsidRPr="00943A1A" w:rsidRDefault="0041397C" w:rsidP="00053D01">
            <w:pPr>
              <w:spacing w:after="0" w:line="240" w:lineRule="auto"/>
              <w:jc w:val="both"/>
              <w:rPr>
                <w:rFonts w:ascii="Times New Roman" w:hAnsi="Times New Roman" w:cs="Times New Roman"/>
              </w:rPr>
            </w:pPr>
          </w:p>
        </w:tc>
        <w:tc>
          <w:tcPr>
            <w:tcW w:w="1843" w:type="dxa"/>
            <w:shd w:val="clear" w:color="auto" w:fill="auto"/>
            <w:vAlign w:val="center"/>
          </w:tcPr>
          <w:p w14:paraId="2C4EF8B1" w14:textId="77777777" w:rsidR="0041397C" w:rsidRPr="00943A1A" w:rsidRDefault="0041397C" w:rsidP="00053D01">
            <w:pPr>
              <w:spacing w:after="0" w:line="240" w:lineRule="auto"/>
              <w:jc w:val="both"/>
              <w:rPr>
                <w:rFonts w:ascii="Times New Roman" w:hAnsi="Times New Roman" w:cs="Times New Roman"/>
              </w:rPr>
            </w:pPr>
            <w:r w:rsidRPr="00943A1A">
              <w:rPr>
                <w:rFonts w:ascii="Times New Roman" w:hAnsi="Times New Roman" w:cs="Times New Roman"/>
              </w:rPr>
              <w:t>Итого:</w:t>
            </w:r>
          </w:p>
        </w:tc>
        <w:tc>
          <w:tcPr>
            <w:tcW w:w="1134" w:type="dxa"/>
            <w:shd w:val="clear" w:color="auto" w:fill="auto"/>
            <w:vAlign w:val="center"/>
          </w:tcPr>
          <w:p w14:paraId="6CA7797C" w14:textId="77777777" w:rsidR="0041397C" w:rsidRPr="00943A1A" w:rsidRDefault="0041397C" w:rsidP="00053D01">
            <w:pPr>
              <w:spacing w:after="0" w:line="240" w:lineRule="auto"/>
              <w:jc w:val="both"/>
              <w:rPr>
                <w:rFonts w:ascii="Times New Roman" w:hAnsi="Times New Roman" w:cs="Times New Roman"/>
              </w:rPr>
            </w:pPr>
          </w:p>
        </w:tc>
        <w:tc>
          <w:tcPr>
            <w:tcW w:w="708" w:type="dxa"/>
            <w:shd w:val="clear" w:color="auto" w:fill="auto"/>
            <w:vAlign w:val="center"/>
          </w:tcPr>
          <w:p w14:paraId="6FEC8C6B" w14:textId="77777777" w:rsidR="0041397C" w:rsidRPr="00943A1A" w:rsidRDefault="0041397C" w:rsidP="00053D01">
            <w:pPr>
              <w:spacing w:after="0" w:line="240" w:lineRule="auto"/>
              <w:jc w:val="both"/>
              <w:rPr>
                <w:rFonts w:ascii="Times New Roman" w:hAnsi="Times New Roman" w:cs="Times New Roman"/>
              </w:rPr>
            </w:pPr>
          </w:p>
        </w:tc>
        <w:tc>
          <w:tcPr>
            <w:tcW w:w="1276" w:type="dxa"/>
            <w:shd w:val="clear" w:color="auto" w:fill="auto"/>
            <w:vAlign w:val="center"/>
          </w:tcPr>
          <w:p w14:paraId="60D3E72B" w14:textId="77777777" w:rsidR="0041397C" w:rsidRPr="00943A1A" w:rsidRDefault="0041397C" w:rsidP="00053D01">
            <w:pPr>
              <w:spacing w:after="0" w:line="240" w:lineRule="auto"/>
              <w:jc w:val="both"/>
              <w:rPr>
                <w:rFonts w:ascii="Times New Roman" w:hAnsi="Times New Roman" w:cs="Times New Roman"/>
              </w:rPr>
            </w:pPr>
          </w:p>
        </w:tc>
        <w:tc>
          <w:tcPr>
            <w:tcW w:w="709" w:type="dxa"/>
            <w:shd w:val="clear" w:color="auto" w:fill="auto"/>
            <w:vAlign w:val="center"/>
          </w:tcPr>
          <w:p w14:paraId="3C585807" w14:textId="77777777" w:rsidR="0041397C" w:rsidRPr="00943A1A" w:rsidRDefault="0041397C" w:rsidP="00053D01">
            <w:pPr>
              <w:spacing w:after="0" w:line="240" w:lineRule="auto"/>
              <w:jc w:val="both"/>
              <w:rPr>
                <w:rFonts w:ascii="Times New Roman" w:hAnsi="Times New Roman" w:cs="Times New Roman"/>
              </w:rPr>
            </w:pPr>
          </w:p>
        </w:tc>
        <w:tc>
          <w:tcPr>
            <w:tcW w:w="1417" w:type="dxa"/>
            <w:shd w:val="clear" w:color="auto" w:fill="auto"/>
            <w:vAlign w:val="center"/>
          </w:tcPr>
          <w:p w14:paraId="2435E49A" w14:textId="77777777" w:rsidR="0041397C" w:rsidRPr="00943A1A" w:rsidRDefault="0041397C" w:rsidP="00053D01">
            <w:pPr>
              <w:spacing w:after="0" w:line="240" w:lineRule="auto"/>
              <w:jc w:val="both"/>
              <w:rPr>
                <w:rFonts w:ascii="Times New Roman" w:hAnsi="Times New Roman" w:cs="Times New Roman"/>
              </w:rPr>
            </w:pPr>
          </w:p>
        </w:tc>
        <w:tc>
          <w:tcPr>
            <w:tcW w:w="1418" w:type="dxa"/>
            <w:shd w:val="clear" w:color="auto" w:fill="auto"/>
            <w:vAlign w:val="center"/>
          </w:tcPr>
          <w:p w14:paraId="428FBC8A" w14:textId="77777777" w:rsidR="0041397C" w:rsidRPr="00943A1A" w:rsidRDefault="00C97EAA" w:rsidP="00C97EAA">
            <w:pPr>
              <w:spacing w:after="0" w:line="240" w:lineRule="auto"/>
              <w:jc w:val="right"/>
              <w:rPr>
                <w:rFonts w:ascii="Times New Roman" w:hAnsi="Times New Roman" w:cs="Times New Roman"/>
              </w:rPr>
            </w:pPr>
            <w:r>
              <w:rPr>
                <w:rFonts w:ascii="Times New Roman" w:hAnsi="Times New Roman" w:cs="Times New Roman"/>
              </w:rPr>
              <w:t>161961,00</w:t>
            </w:r>
          </w:p>
        </w:tc>
        <w:tc>
          <w:tcPr>
            <w:tcW w:w="567" w:type="dxa"/>
          </w:tcPr>
          <w:p w14:paraId="1F40D6BF" w14:textId="77777777" w:rsidR="0041397C" w:rsidRPr="00943A1A" w:rsidRDefault="0041397C" w:rsidP="00053D01">
            <w:pPr>
              <w:spacing w:after="0" w:line="240" w:lineRule="auto"/>
              <w:jc w:val="both"/>
              <w:rPr>
                <w:rFonts w:ascii="Times New Roman" w:hAnsi="Times New Roman" w:cs="Times New Roman"/>
              </w:rPr>
            </w:pPr>
          </w:p>
        </w:tc>
      </w:tr>
    </w:tbl>
    <w:p w14:paraId="302E1E55" w14:textId="77777777" w:rsidR="00BF559C" w:rsidRPr="00943A1A" w:rsidRDefault="00BF559C" w:rsidP="00053D01">
      <w:pPr>
        <w:autoSpaceDE w:val="0"/>
        <w:autoSpaceDN w:val="0"/>
        <w:adjustRightInd w:val="0"/>
        <w:spacing w:after="0" w:line="240" w:lineRule="auto"/>
        <w:jc w:val="both"/>
        <w:rPr>
          <w:rFonts w:ascii="Times New Roman" w:hAnsi="Times New Roman" w:cs="Times New Roman"/>
        </w:rPr>
      </w:pPr>
    </w:p>
    <w:p w14:paraId="3BBED148" w14:textId="38DB5FA0" w:rsidR="004B4CFD" w:rsidRDefault="0049679A" w:rsidP="00605121">
      <w:pPr>
        <w:autoSpaceDE w:val="0"/>
        <w:autoSpaceDN w:val="0"/>
        <w:adjustRightInd w:val="0"/>
        <w:spacing w:after="0" w:line="240" w:lineRule="auto"/>
        <w:ind w:firstLine="708"/>
        <w:jc w:val="both"/>
        <w:rPr>
          <w:rFonts w:ascii="Times New Roman" w:hAnsi="Times New Roman" w:cs="Times New Roman"/>
          <w:sz w:val="24"/>
          <w:szCs w:val="24"/>
        </w:rPr>
      </w:pPr>
      <w:r w:rsidRPr="005F7775">
        <w:rPr>
          <w:rFonts w:ascii="Times New Roman" w:hAnsi="Times New Roman" w:cs="Times New Roman"/>
          <w:b/>
          <w:i/>
          <w:sz w:val="24"/>
          <w:szCs w:val="24"/>
        </w:rPr>
        <w:t>Краткий вывод по разделу</w:t>
      </w:r>
      <w:r w:rsidR="00A556C5" w:rsidRPr="005F7775">
        <w:rPr>
          <w:rFonts w:ascii="Times New Roman" w:hAnsi="Times New Roman" w:cs="Times New Roman"/>
          <w:b/>
          <w:i/>
          <w:sz w:val="24"/>
          <w:szCs w:val="24"/>
        </w:rPr>
        <w:t>.</w:t>
      </w:r>
      <w:r w:rsidR="004B4CFD">
        <w:rPr>
          <w:rFonts w:ascii="Times New Roman" w:hAnsi="Times New Roman" w:cs="Times New Roman"/>
          <w:b/>
          <w:i/>
          <w:sz w:val="24"/>
          <w:szCs w:val="24"/>
        </w:rPr>
        <w:t xml:space="preserve"> </w:t>
      </w:r>
      <w:r w:rsidRPr="005F7775">
        <w:rPr>
          <w:rFonts w:ascii="Times New Roman" w:hAnsi="Times New Roman" w:cs="Times New Roman"/>
          <w:sz w:val="24"/>
          <w:szCs w:val="24"/>
        </w:rPr>
        <w:t>Анализ состояния автоматизации библиотечных процессов в библиотеках, находящихся в составе библиотечной сети.</w:t>
      </w:r>
    </w:p>
    <w:p w14:paraId="226F7CFE" w14:textId="77777777" w:rsidR="004B4CFD" w:rsidRPr="005F7775" w:rsidRDefault="004B4CFD" w:rsidP="00053D01">
      <w:pPr>
        <w:autoSpaceDE w:val="0"/>
        <w:autoSpaceDN w:val="0"/>
        <w:adjustRightInd w:val="0"/>
        <w:spacing w:after="0" w:line="240" w:lineRule="auto"/>
        <w:jc w:val="both"/>
        <w:rPr>
          <w:rFonts w:ascii="Times New Roman" w:hAnsi="Times New Roman" w:cs="Times New Roman"/>
          <w:sz w:val="24"/>
          <w:szCs w:val="24"/>
        </w:rPr>
      </w:pPr>
    </w:p>
    <w:p w14:paraId="2A1ADAD7" w14:textId="77777777" w:rsidR="00957AC6" w:rsidRPr="00076BBE" w:rsidRDefault="00957AC6" w:rsidP="00957AC6">
      <w:pPr>
        <w:autoSpaceDE w:val="0"/>
        <w:autoSpaceDN w:val="0"/>
        <w:adjustRightInd w:val="0"/>
        <w:spacing w:after="0" w:line="240" w:lineRule="auto"/>
        <w:jc w:val="both"/>
        <w:rPr>
          <w:rFonts w:ascii="Times New Roman" w:hAnsi="Times New Roman" w:cs="Times New Roman"/>
          <w:b/>
          <w:sz w:val="24"/>
          <w:szCs w:val="24"/>
        </w:rPr>
      </w:pPr>
      <w:r w:rsidRPr="00C80611">
        <w:rPr>
          <w:rFonts w:ascii="Times New Roman" w:hAnsi="Times New Roman" w:cs="Times New Roman"/>
          <w:b/>
          <w:sz w:val="24"/>
          <w:szCs w:val="24"/>
        </w:rPr>
        <w:t>11. Организац</w:t>
      </w:r>
      <w:r>
        <w:rPr>
          <w:rFonts w:ascii="Times New Roman" w:hAnsi="Times New Roman" w:cs="Times New Roman"/>
          <w:b/>
          <w:sz w:val="24"/>
          <w:szCs w:val="24"/>
        </w:rPr>
        <w:t>ионно-методическая деятельность</w:t>
      </w:r>
    </w:p>
    <w:p w14:paraId="634A3748"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b/>
          <w:bCs/>
          <w:sz w:val="24"/>
          <w:szCs w:val="24"/>
        </w:rPr>
      </w:pPr>
      <w:r w:rsidRPr="00994F23">
        <w:rPr>
          <w:rFonts w:ascii="Times New Roman" w:hAnsi="Times New Roman" w:cs="Times New Roman"/>
          <w:b/>
          <w:bCs/>
          <w:sz w:val="24"/>
          <w:szCs w:val="24"/>
        </w:rPr>
        <w:t>11.1. 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 (ЦБ):</w:t>
      </w:r>
    </w:p>
    <w:p w14:paraId="3137A271"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 xml:space="preserve">11.2. Виды методических услуг/работ, выполненных ЦБ муниципальных образований: для учредителей муниципальных библиотек- нет, для муниципальных библиотек – семинары и обучающие мероприятия </w:t>
      </w:r>
      <w:r w:rsidRPr="00994F23">
        <w:rPr>
          <w:rFonts w:ascii="Times New Roman" w:hAnsi="Times New Roman" w:cs="Times New Roman"/>
          <w:b/>
          <w:sz w:val="24"/>
          <w:szCs w:val="24"/>
        </w:rPr>
        <w:t>– 12.</w:t>
      </w:r>
    </w:p>
    <w:p w14:paraId="3E5FA85C"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 xml:space="preserve">11.3. </w:t>
      </w:r>
    </w:p>
    <w:p w14:paraId="76CAAD0E"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Указать:</w:t>
      </w:r>
    </w:p>
    <w:p w14:paraId="585DF7E8"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 xml:space="preserve"> - количество индивидуальных и групповых консультаций, - </w:t>
      </w:r>
      <w:r>
        <w:rPr>
          <w:rFonts w:ascii="Times New Roman" w:hAnsi="Times New Roman" w:cs="Times New Roman"/>
          <w:b/>
          <w:sz w:val="24"/>
          <w:szCs w:val="24"/>
        </w:rPr>
        <w:t>55</w:t>
      </w:r>
      <w:r w:rsidRPr="00994F23">
        <w:rPr>
          <w:rFonts w:ascii="Times New Roman" w:hAnsi="Times New Roman" w:cs="Times New Roman"/>
          <w:b/>
          <w:sz w:val="24"/>
          <w:szCs w:val="24"/>
        </w:rPr>
        <w:t>;</w:t>
      </w:r>
      <w:r w:rsidRPr="00994F23">
        <w:rPr>
          <w:rFonts w:ascii="Times New Roman" w:hAnsi="Times New Roman" w:cs="Times New Roman"/>
          <w:sz w:val="24"/>
          <w:szCs w:val="24"/>
        </w:rPr>
        <w:t xml:space="preserve"> в т. ч. проведенных дистанционно - </w:t>
      </w:r>
      <w:r>
        <w:rPr>
          <w:rFonts w:ascii="Times New Roman" w:hAnsi="Times New Roman" w:cs="Times New Roman"/>
          <w:sz w:val="24"/>
          <w:szCs w:val="24"/>
        </w:rPr>
        <w:t>38</w:t>
      </w:r>
      <w:r w:rsidRPr="00994F23">
        <w:rPr>
          <w:rFonts w:ascii="Times New Roman" w:hAnsi="Times New Roman" w:cs="Times New Roman"/>
          <w:sz w:val="24"/>
          <w:szCs w:val="24"/>
        </w:rPr>
        <w:t>;</w:t>
      </w:r>
    </w:p>
    <w:p w14:paraId="27FC6902" w14:textId="77777777" w:rsidR="00957AC6" w:rsidRPr="00994F23" w:rsidRDefault="00957AC6" w:rsidP="00957AC6">
      <w:pPr>
        <w:spacing w:after="0" w:line="240" w:lineRule="auto"/>
        <w:rPr>
          <w:rFonts w:ascii="Times New Roman" w:hAnsi="Times New Roman" w:cs="Times New Roman"/>
          <w:b/>
          <w:sz w:val="24"/>
          <w:szCs w:val="24"/>
        </w:rPr>
      </w:pPr>
      <w:r w:rsidRPr="00994F23">
        <w:rPr>
          <w:rFonts w:ascii="Times New Roman" w:hAnsi="Times New Roman" w:cs="Times New Roman"/>
          <w:sz w:val="24"/>
          <w:szCs w:val="24"/>
        </w:rPr>
        <w:t xml:space="preserve"> - количество подготовленных методических документов в печатном и электронном виде – </w:t>
      </w:r>
      <w:r>
        <w:rPr>
          <w:rFonts w:ascii="Times New Roman" w:hAnsi="Times New Roman" w:cs="Times New Roman"/>
          <w:sz w:val="24"/>
          <w:szCs w:val="24"/>
        </w:rPr>
        <w:t>3</w:t>
      </w:r>
      <w:r w:rsidRPr="00994F23">
        <w:rPr>
          <w:rFonts w:ascii="Times New Roman" w:hAnsi="Times New Roman" w:cs="Times New Roman"/>
          <w:b/>
          <w:sz w:val="24"/>
          <w:szCs w:val="24"/>
        </w:rPr>
        <w:t>;</w:t>
      </w:r>
    </w:p>
    <w:p w14:paraId="52F05DB5" w14:textId="77777777" w:rsidR="00605121" w:rsidRDefault="00605121" w:rsidP="00957AC6">
      <w:pPr>
        <w:spacing w:after="0" w:line="240" w:lineRule="auto"/>
        <w:jc w:val="center"/>
        <w:rPr>
          <w:rFonts w:ascii="Times New Roman" w:hAnsi="Times New Roman" w:cs="Times New Roman"/>
          <w:b/>
          <w:sz w:val="24"/>
          <w:szCs w:val="24"/>
        </w:rPr>
      </w:pPr>
    </w:p>
    <w:p w14:paraId="6A47C7C3" w14:textId="77777777" w:rsidR="00605121" w:rsidRDefault="00605121" w:rsidP="00957AC6">
      <w:pPr>
        <w:spacing w:after="0" w:line="240" w:lineRule="auto"/>
        <w:jc w:val="center"/>
        <w:rPr>
          <w:rFonts w:ascii="Times New Roman" w:hAnsi="Times New Roman" w:cs="Times New Roman"/>
          <w:b/>
          <w:sz w:val="24"/>
          <w:szCs w:val="24"/>
        </w:rPr>
      </w:pPr>
    </w:p>
    <w:p w14:paraId="5EC769F7" w14:textId="77777777" w:rsidR="00605121" w:rsidRDefault="00605121" w:rsidP="00957AC6">
      <w:pPr>
        <w:spacing w:after="0" w:line="240" w:lineRule="auto"/>
        <w:jc w:val="center"/>
        <w:rPr>
          <w:rFonts w:ascii="Times New Roman" w:hAnsi="Times New Roman" w:cs="Times New Roman"/>
          <w:b/>
          <w:sz w:val="24"/>
          <w:szCs w:val="24"/>
        </w:rPr>
      </w:pPr>
    </w:p>
    <w:p w14:paraId="19553085" w14:textId="77777777" w:rsidR="00957AC6" w:rsidRPr="00F849F5" w:rsidRDefault="00957AC6" w:rsidP="00957AC6">
      <w:pPr>
        <w:spacing w:after="0" w:line="240" w:lineRule="auto"/>
        <w:jc w:val="center"/>
        <w:rPr>
          <w:rFonts w:ascii="Times New Roman" w:hAnsi="Times New Roman" w:cs="Times New Roman"/>
          <w:b/>
          <w:sz w:val="24"/>
          <w:szCs w:val="24"/>
        </w:rPr>
      </w:pPr>
      <w:r w:rsidRPr="00F849F5">
        <w:rPr>
          <w:rFonts w:ascii="Times New Roman" w:hAnsi="Times New Roman" w:cs="Times New Roman"/>
          <w:b/>
          <w:sz w:val="24"/>
          <w:szCs w:val="24"/>
        </w:rPr>
        <w:lastRenderedPageBreak/>
        <w:t>Список методических материалов, созданных в 202</w:t>
      </w:r>
      <w:r>
        <w:rPr>
          <w:rFonts w:ascii="Times New Roman" w:hAnsi="Times New Roman" w:cs="Times New Roman"/>
          <w:b/>
          <w:sz w:val="24"/>
          <w:szCs w:val="24"/>
        </w:rPr>
        <w:t>4</w:t>
      </w:r>
      <w:r w:rsidRPr="00F849F5">
        <w:rPr>
          <w:rFonts w:ascii="Times New Roman" w:hAnsi="Times New Roman" w:cs="Times New Roman"/>
          <w:b/>
          <w:sz w:val="24"/>
          <w:szCs w:val="24"/>
        </w:rPr>
        <w:t xml:space="preserve"> году</w:t>
      </w:r>
    </w:p>
    <w:p w14:paraId="74331A08" w14:textId="77777777" w:rsidR="00957AC6" w:rsidRPr="00994F23" w:rsidRDefault="00957AC6" w:rsidP="00957AC6">
      <w:pPr>
        <w:spacing w:after="0" w:line="240" w:lineRule="auto"/>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406"/>
        <w:gridCol w:w="1985"/>
        <w:gridCol w:w="1666"/>
      </w:tblGrid>
      <w:tr w:rsidR="00957AC6" w:rsidRPr="00994F23" w14:paraId="309F41A6" w14:textId="77777777" w:rsidTr="0053648D">
        <w:tc>
          <w:tcPr>
            <w:tcW w:w="1979" w:type="dxa"/>
            <w:shd w:val="clear" w:color="auto" w:fill="auto"/>
          </w:tcPr>
          <w:p w14:paraId="677A9C31" w14:textId="77777777" w:rsidR="00957AC6" w:rsidRPr="00994F23" w:rsidRDefault="00957AC6" w:rsidP="0053648D">
            <w:pPr>
              <w:spacing w:after="0" w:line="240" w:lineRule="auto"/>
              <w:jc w:val="center"/>
              <w:rPr>
                <w:rFonts w:ascii="Times New Roman" w:hAnsi="Times New Roman" w:cs="Times New Roman"/>
                <w:sz w:val="24"/>
                <w:szCs w:val="24"/>
              </w:rPr>
            </w:pPr>
            <w:r w:rsidRPr="00994F23">
              <w:rPr>
                <w:rFonts w:ascii="Times New Roman" w:hAnsi="Times New Roman" w:cs="Times New Roman"/>
                <w:sz w:val="24"/>
                <w:szCs w:val="24"/>
              </w:rPr>
              <w:t>Форма пособия</w:t>
            </w:r>
          </w:p>
        </w:tc>
        <w:tc>
          <w:tcPr>
            <w:tcW w:w="3407" w:type="dxa"/>
            <w:shd w:val="clear" w:color="auto" w:fill="auto"/>
          </w:tcPr>
          <w:p w14:paraId="65C6E43B" w14:textId="77777777" w:rsidR="00957AC6" w:rsidRPr="00994F23" w:rsidRDefault="00957AC6" w:rsidP="0053648D">
            <w:pPr>
              <w:spacing w:after="0" w:line="240" w:lineRule="auto"/>
              <w:jc w:val="center"/>
              <w:rPr>
                <w:rFonts w:ascii="Times New Roman" w:hAnsi="Times New Roman" w:cs="Times New Roman"/>
                <w:sz w:val="24"/>
                <w:szCs w:val="24"/>
              </w:rPr>
            </w:pPr>
            <w:r w:rsidRPr="00994F23">
              <w:rPr>
                <w:rFonts w:ascii="Times New Roman" w:hAnsi="Times New Roman" w:cs="Times New Roman"/>
                <w:sz w:val="24"/>
                <w:szCs w:val="24"/>
              </w:rPr>
              <w:t>Название</w:t>
            </w:r>
          </w:p>
        </w:tc>
        <w:tc>
          <w:tcPr>
            <w:tcW w:w="1985" w:type="dxa"/>
            <w:shd w:val="clear" w:color="auto" w:fill="auto"/>
          </w:tcPr>
          <w:p w14:paraId="1A2EA2DF" w14:textId="77777777" w:rsidR="00957AC6" w:rsidRPr="00994F23" w:rsidRDefault="00957AC6" w:rsidP="0053648D">
            <w:pPr>
              <w:spacing w:after="0" w:line="240" w:lineRule="auto"/>
              <w:jc w:val="center"/>
              <w:rPr>
                <w:rFonts w:ascii="Times New Roman" w:hAnsi="Times New Roman" w:cs="Times New Roman"/>
                <w:sz w:val="24"/>
                <w:szCs w:val="24"/>
              </w:rPr>
            </w:pPr>
            <w:r w:rsidRPr="00994F23">
              <w:rPr>
                <w:rFonts w:ascii="Times New Roman" w:hAnsi="Times New Roman" w:cs="Times New Roman"/>
                <w:sz w:val="24"/>
                <w:szCs w:val="24"/>
              </w:rPr>
              <w:t>Автор / составитель</w:t>
            </w:r>
          </w:p>
        </w:tc>
        <w:tc>
          <w:tcPr>
            <w:tcW w:w="1666" w:type="dxa"/>
            <w:shd w:val="clear" w:color="auto" w:fill="auto"/>
          </w:tcPr>
          <w:p w14:paraId="0A2B0D05" w14:textId="77777777" w:rsidR="00957AC6" w:rsidRPr="00994F23" w:rsidRDefault="00957AC6" w:rsidP="0053648D">
            <w:pPr>
              <w:spacing w:after="0" w:line="240" w:lineRule="auto"/>
              <w:jc w:val="center"/>
              <w:rPr>
                <w:rFonts w:ascii="Times New Roman" w:hAnsi="Times New Roman" w:cs="Times New Roman"/>
                <w:sz w:val="24"/>
                <w:szCs w:val="24"/>
              </w:rPr>
            </w:pPr>
            <w:r w:rsidRPr="00994F23">
              <w:rPr>
                <w:rFonts w:ascii="Times New Roman" w:hAnsi="Times New Roman" w:cs="Times New Roman"/>
                <w:sz w:val="24"/>
                <w:szCs w:val="24"/>
              </w:rPr>
              <w:t>Куда направлено</w:t>
            </w:r>
          </w:p>
        </w:tc>
      </w:tr>
      <w:tr w:rsidR="00957AC6" w:rsidRPr="00994F23" w14:paraId="051186C7" w14:textId="77777777" w:rsidTr="0053648D">
        <w:tc>
          <w:tcPr>
            <w:tcW w:w="1979" w:type="dxa"/>
            <w:shd w:val="clear" w:color="auto" w:fill="auto"/>
          </w:tcPr>
          <w:p w14:paraId="68A6460F"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Методическое пособие</w:t>
            </w:r>
          </w:p>
        </w:tc>
        <w:tc>
          <w:tcPr>
            <w:tcW w:w="3407" w:type="dxa"/>
            <w:shd w:val="clear" w:color="auto" w:fill="auto"/>
          </w:tcPr>
          <w:p w14:paraId="4DDA9599"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«2024 – Год семьи»</w:t>
            </w:r>
          </w:p>
        </w:tc>
        <w:tc>
          <w:tcPr>
            <w:tcW w:w="1985" w:type="dxa"/>
            <w:shd w:val="clear" w:color="auto" w:fill="auto"/>
          </w:tcPr>
          <w:p w14:paraId="55A9FADA"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Цветкова Н.В.</w:t>
            </w:r>
          </w:p>
        </w:tc>
        <w:tc>
          <w:tcPr>
            <w:tcW w:w="1666" w:type="dxa"/>
            <w:shd w:val="clear" w:color="auto" w:fill="auto"/>
          </w:tcPr>
          <w:p w14:paraId="75096917"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В сельские библиотеки</w:t>
            </w:r>
          </w:p>
        </w:tc>
      </w:tr>
      <w:tr w:rsidR="00957AC6" w:rsidRPr="00994F23" w14:paraId="794A94B7" w14:textId="77777777" w:rsidTr="0053648D">
        <w:tc>
          <w:tcPr>
            <w:tcW w:w="1979" w:type="dxa"/>
            <w:shd w:val="clear" w:color="auto" w:fill="auto"/>
          </w:tcPr>
          <w:p w14:paraId="0C6C37AB"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Методическое пособие</w:t>
            </w:r>
          </w:p>
        </w:tc>
        <w:tc>
          <w:tcPr>
            <w:tcW w:w="3407" w:type="dxa"/>
            <w:shd w:val="clear" w:color="auto" w:fill="auto"/>
          </w:tcPr>
          <w:p w14:paraId="2EA05784"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«Планирование 2025. Планирование патриотических мероприятий»</w:t>
            </w:r>
          </w:p>
        </w:tc>
        <w:tc>
          <w:tcPr>
            <w:tcW w:w="1985" w:type="dxa"/>
            <w:shd w:val="clear" w:color="auto" w:fill="auto"/>
          </w:tcPr>
          <w:p w14:paraId="584A25DD"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Цветкова Н.В.</w:t>
            </w:r>
          </w:p>
        </w:tc>
        <w:tc>
          <w:tcPr>
            <w:tcW w:w="1666" w:type="dxa"/>
            <w:shd w:val="clear" w:color="auto" w:fill="auto"/>
          </w:tcPr>
          <w:p w14:paraId="2F9B70FE"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В сельские библиотеки</w:t>
            </w:r>
          </w:p>
        </w:tc>
      </w:tr>
      <w:tr w:rsidR="00957AC6" w:rsidRPr="00994F23" w14:paraId="3DD32891" w14:textId="77777777" w:rsidTr="0053648D">
        <w:tc>
          <w:tcPr>
            <w:tcW w:w="1979" w:type="dxa"/>
            <w:shd w:val="clear" w:color="auto" w:fill="auto"/>
          </w:tcPr>
          <w:p w14:paraId="3D382585" w14:textId="77777777" w:rsidR="00957AC6" w:rsidRDefault="00957AC6" w:rsidP="0053648D">
            <w:pPr>
              <w:spacing w:after="0"/>
              <w:jc w:val="center"/>
              <w:rPr>
                <w:rFonts w:ascii="Times New Roman" w:hAnsi="Times New Roman" w:cs="Times New Roman"/>
                <w:sz w:val="24"/>
                <w:szCs w:val="24"/>
              </w:rPr>
            </w:pPr>
            <w:r>
              <w:rPr>
                <w:rFonts w:ascii="Times New Roman" w:hAnsi="Times New Roman" w:cs="Times New Roman"/>
                <w:sz w:val="24"/>
                <w:szCs w:val="24"/>
              </w:rPr>
              <w:t>Методические</w:t>
            </w:r>
          </w:p>
          <w:p w14:paraId="2E042EAB" w14:textId="77777777" w:rsidR="00957AC6" w:rsidRPr="00F849F5" w:rsidRDefault="00957AC6" w:rsidP="0053648D">
            <w:pPr>
              <w:spacing w:after="0"/>
              <w:jc w:val="center"/>
              <w:rPr>
                <w:rFonts w:ascii="Times New Roman" w:hAnsi="Times New Roman" w:cs="Times New Roman"/>
                <w:sz w:val="24"/>
                <w:szCs w:val="24"/>
              </w:rPr>
            </w:pPr>
            <w:r>
              <w:rPr>
                <w:rFonts w:ascii="Times New Roman" w:hAnsi="Times New Roman" w:cs="Times New Roman"/>
                <w:sz w:val="24"/>
                <w:szCs w:val="24"/>
              </w:rPr>
              <w:t>рекомендации</w:t>
            </w:r>
          </w:p>
        </w:tc>
        <w:tc>
          <w:tcPr>
            <w:tcW w:w="3407" w:type="dxa"/>
            <w:shd w:val="clear" w:color="auto" w:fill="auto"/>
          </w:tcPr>
          <w:p w14:paraId="717F174E" w14:textId="77777777" w:rsidR="00957AC6" w:rsidRPr="00F849F5" w:rsidRDefault="00957AC6" w:rsidP="0053648D">
            <w:pPr>
              <w:spacing w:after="0"/>
              <w:jc w:val="center"/>
              <w:rPr>
                <w:rFonts w:ascii="Times New Roman" w:hAnsi="Times New Roman" w:cs="Times New Roman"/>
                <w:sz w:val="24"/>
                <w:szCs w:val="24"/>
              </w:rPr>
            </w:pPr>
            <w:r>
              <w:rPr>
                <w:rFonts w:ascii="Times New Roman" w:hAnsi="Times New Roman" w:cs="Times New Roman"/>
                <w:sz w:val="24"/>
                <w:szCs w:val="24"/>
              </w:rPr>
              <w:t>«Организация РВО в 2024 году»</w:t>
            </w:r>
          </w:p>
        </w:tc>
        <w:tc>
          <w:tcPr>
            <w:tcW w:w="1985" w:type="dxa"/>
            <w:shd w:val="clear" w:color="auto" w:fill="auto"/>
          </w:tcPr>
          <w:p w14:paraId="33AE0C97" w14:textId="77777777" w:rsidR="00957AC6" w:rsidRPr="00F849F5" w:rsidRDefault="00957AC6" w:rsidP="0053648D">
            <w:pPr>
              <w:spacing w:after="0"/>
              <w:jc w:val="center"/>
              <w:rPr>
                <w:rFonts w:ascii="Times New Roman" w:hAnsi="Times New Roman" w:cs="Times New Roman"/>
                <w:sz w:val="24"/>
                <w:szCs w:val="24"/>
              </w:rPr>
            </w:pPr>
            <w:r>
              <w:rPr>
                <w:rFonts w:ascii="Times New Roman" w:hAnsi="Times New Roman" w:cs="Times New Roman"/>
                <w:sz w:val="24"/>
                <w:szCs w:val="24"/>
              </w:rPr>
              <w:t>Фролова М.А.</w:t>
            </w:r>
          </w:p>
        </w:tc>
        <w:tc>
          <w:tcPr>
            <w:tcW w:w="1666" w:type="dxa"/>
            <w:shd w:val="clear" w:color="auto" w:fill="auto"/>
          </w:tcPr>
          <w:p w14:paraId="3725BD12" w14:textId="77777777" w:rsidR="00957AC6" w:rsidRPr="00F849F5" w:rsidRDefault="00957AC6" w:rsidP="0053648D">
            <w:pPr>
              <w:spacing w:after="0"/>
              <w:jc w:val="center"/>
              <w:rPr>
                <w:rFonts w:ascii="Times New Roman" w:hAnsi="Times New Roman" w:cs="Times New Roman"/>
                <w:sz w:val="24"/>
                <w:szCs w:val="24"/>
              </w:rPr>
            </w:pPr>
            <w:r w:rsidRPr="00F849F5">
              <w:rPr>
                <w:rFonts w:ascii="Times New Roman" w:hAnsi="Times New Roman" w:cs="Times New Roman"/>
                <w:sz w:val="24"/>
                <w:szCs w:val="24"/>
              </w:rPr>
              <w:t>В сельские библиотеки</w:t>
            </w:r>
          </w:p>
        </w:tc>
      </w:tr>
    </w:tbl>
    <w:p w14:paraId="68C81206"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i/>
          <w:sz w:val="24"/>
          <w:szCs w:val="24"/>
        </w:rPr>
      </w:pPr>
    </w:p>
    <w:p w14:paraId="5E6857BB"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 xml:space="preserve"> - количество организованных совещаний, круглых столов, семинаров и др. профессиональных встреч, в т. ч. в сетевом режиме (в виде таблицы с указанием даты, темы, кол-ва участников);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69"/>
        <w:gridCol w:w="2233"/>
      </w:tblGrid>
      <w:tr w:rsidR="00957AC6" w:rsidRPr="00994F23" w14:paraId="215AB44F" w14:textId="77777777" w:rsidTr="0053648D">
        <w:tc>
          <w:tcPr>
            <w:tcW w:w="1134" w:type="dxa"/>
            <w:shd w:val="clear" w:color="auto" w:fill="auto"/>
          </w:tcPr>
          <w:p w14:paraId="63FA7BD2"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Дата</w:t>
            </w:r>
          </w:p>
        </w:tc>
        <w:tc>
          <w:tcPr>
            <w:tcW w:w="5670" w:type="dxa"/>
            <w:shd w:val="clear" w:color="auto" w:fill="auto"/>
          </w:tcPr>
          <w:p w14:paraId="1B6D0DCB"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Тема</w:t>
            </w:r>
          </w:p>
        </w:tc>
        <w:tc>
          <w:tcPr>
            <w:tcW w:w="2233" w:type="dxa"/>
            <w:shd w:val="clear" w:color="auto" w:fill="auto"/>
          </w:tcPr>
          <w:p w14:paraId="41B6EACE"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Кол-во участников</w:t>
            </w:r>
          </w:p>
        </w:tc>
      </w:tr>
      <w:tr w:rsidR="00957AC6" w:rsidRPr="00994F23" w14:paraId="0D3ACE93" w14:textId="77777777" w:rsidTr="0053648D">
        <w:tc>
          <w:tcPr>
            <w:tcW w:w="1134" w:type="dxa"/>
            <w:shd w:val="clear" w:color="auto" w:fill="auto"/>
          </w:tcPr>
          <w:p w14:paraId="2FC3FB83"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994F23">
              <w:rPr>
                <w:rFonts w:ascii="Times New Roman" w:hAnsi="Times New Roman" w:cs="Times New Roman"/>
                <w:sz w:val="24"/>
                <w:szCs w:val="24"/>
              </w:rPr>
              <w:t>.0</w:t>
            </w:r>
            <w:r>
              <w:rPr>
                <w:rFonts w:ascii="Times New Roman" w:hAnsi="Times New Roman" w:cs="Times New Roman"/>
                <w:sz w:val="24"/>
                <w:szCs w:val="24"/>
              </w:rPr>
              <w:t>2</w:t>
            </w:r>
          </w:p>
        </w:tc>
        <w:tc>
          <w:tcPr>
            <w:tcW w:w="5670" w:type="dxa"/>
            <w:shd w:val="clear" w:color="auto" w:fill="auto"/>
          </w:tcPr>
          <w:p w14:paraId="0C94AF01"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Совещание по</w:t>
            </w:r>
            <w:r>
              <w:rPr>
                <w:rFonts w:ascii="Times New Roman" w:hAnsi="Times New Roman" w:cs="Times New Roman"/>
                <w:sz w:val="24"/>
                <w:szCs w:val="24"/>
              </w:rPr>
              <w:t xml:space="preserve"> итогам работы библиотек за 2023</w:t>
            </w:r>
            <w:r w:rsidRPr="00994F23">
              <w:rPr>
                <w:rFonts w:ascii="Times New Roman" w:hAnsi="Times New Roman" w:cs="Times New Roman"/>
                <w:sz w:val="24"/>
                <w:szCs w:val="24"/>
              </w:rPr>
              <w:t xml:space="preserve"> год.</w:t>
            </w:r>
          </w:p>
        </w:tc>
        <w:tc>
          <w:tcPr>
            <w:tcW w:w="2233" w:type="dxa"/>
            <w:shd w:val="clear" w:color="auto" w:fill="auto"/>
          </w:tcPr>
          <w:p w14:paraId="3F0A67BF" w14:textId="77777777" w:rsidR="00957AC6" w:rsidRPr="00994F23" w:rsidRDefault="00957AC6" w:rsidP="005364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57AC6" w:rsidRPr="00994F23" w14:paraId="37E8D669" w14:textId="77777777" w:rsidTr="0053648D">
        <w:tc>
          <w:tcPr>
            <w:tcW w:w="1134" w:type="dxa"/>
            <w:shd w:val="clear" w:color="auto" w:fill="auto"/>
          </w:tcPr>
          <w:p w14:paraId="24139C1F"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05.04</w:t>
            </w:r>
          </w:p>
        </w:tc>
        <w:tc>
          <w:tcPr>
            <w:tcW w:w="5670" w:type="dxa"/>
            <w:shd w:val="clear" w:color="auto" w:fill="auto"/>
          </w:tcPr>
          <w:p w14:paraId="1F590603"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Совещание, посвященное Дню работника культуры</w:t>
            </w:r>
          </w:p>
        </w:tc>
        <w:tc>
          <w:tcPr>
            <w:tcW w:w="2233" w:type="dxa"/>
            <w:shd w:val="clear" w:color="auto" w:fill="auto"/>
          </w:tcPr>
          <w:p w14:paraId="35487622" w14:textId="77777777" w:rsidR="00957AC6" w:rsidRPr="00994F23" w:rsidRDefault="00957AC6" w:rsidP="005364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bl>
    <w:p w14:paraId="27B78546" w14:textId="77777777" w:rsidR="00957AC6" w:rsidRDefault="00957AC6" w:rsidP="00957AC6">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 xml:space="preserve"> - количество проведённых обучающих мероприятий, в т. ч. </w:t>
      </w:r>
      <w:proofErr w:type="gramStart"/>
      <w:r w:rsidRPr="00994F23">
        <w:rPr>
          <w:rFonts w:ascii="Times New Roman" w:hAnsi="Times New Roman" w:cs="Times New Roman"/>
          <w:sz w:val="24"/>
          <w:szCs w:val="24"/>
        </w:rPr>
        <w:t>дистанционно(</w:t>
      </w:r>
      <w:proofErr w:type="gramEnd"/>
      <w:r w:rsidRPr="00994F23">
        <w:rPr>
          <w:rFonts w:ascii="Times New Roman" w:hAnsi="Times New Roman" w:cs="Times New Roman"/>
          <w:sz w:val="24"/>
          <w:szCs w:val="24"/>
        </w:rPr>
        <w:t>в виде таблицы с указанием даты, темы, кол-ва участников);</w:t>
      </w:r>
    </w:p>
    <w:p w14:paraId="46809563"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357"/>
        <w:gridCol w:w="1383"/>
      </w:tblGrid>
      <w:tr w:rsidR="00957AC6" w:rsidRPr="00994F23" w14:paraId="0FDD710C" w14:textId="77777777" w:rsidTr="0053648D">
        <w:tc>
          <w:tcPr>
            <w:tcW w:w="1296" w:type="dxa"/>
            <w:shd w:val="clear" w:color="auto" w:fill="auto"/>
          </w:tcPr>
          <w:p w14:paraId="4DEFD154" w14:textId="77777777" w:rsidR="00957AC6" w:rsidRPr="00994F23" w:rsidRDefault="00957AC6" w:rsidP="0053648D">
            <w:pPr>
              <w:autoSpaceDE w:val="0"/>
              <w:autoSpaceDN w:val="0"/>
              <w:adjustRightInd w:val="0"/>
              <w:spacing w:after="0" w:line="240" w:lineRule="auto"/>
              <w:jc w:val="center"/>
              <w:rPr>
                <w:rFonts w:ascii="Times New Roman" w:hAnsi="Times New Roman" w:cs="Times New Roman"/>
                <w:sz w:val="24"/>
                <w:szCs w:val="24"/>
              </w:rPr>
            </w:pPr>
            <w:r w:rsidRPr="00994F23">
              <w:rPr>
                <w:rFonts w:ascii="Times New Roman" w:hAnsi="Times New Roman" w:cs="Times New Roman"/>
                <w:sz w:val="24"/>
                <w:szCs w:val="24"/>
              </w:rPr>
              <w:t>Дата</w:t>
            </w:r>
          </w:p>
        </w:tc>
        <w:tc>
          <w:tcPr>
            <w:tcW w:w="6358" w:type="dxa"/>
            <w:shd w:val="clear" w:color="auto" w:fill="auto"/>
          </w:tcPr>
          <w:p w14:paraId="043E5F9B" w14:textId="77777777" w:rsidR="00957AC6" w:rsidRPr="00994F23" w:rsidRDefault="00957AC6" w:rsidP="0053648D">
            <w:pPr>
              <w:autoSpaceDE w:val="0"/>
              <w:autoSpaceDN w:val="0"/>
              <w:adjustRightInd w:val="0"/>
              <w:spacing w:after="0" w:line="240" w:lineRule="auto"/>
              <w:jc w:val="center"/>
              <w:rPr>
                <w:rFonts w:ascii="Times New Roman" w:hAnsi="Times New Roman" w:cs="Times New Roman"/>
                <w:sz w:val="24"/>
                <w:szCs w:val="24"/>
              </w:rPr>
            </w:pPr>
            <w:r w:rsidRPr="00994F23">
              <w:rPr>
                <w:rFonts w:ascii="Times New Roman" w:hAnsi="Times New Roman" w:cs="Times New Roman"/>
                <w:sz w:val="24"/>
                <w:szCs w:val="24"/>
              </w:rPr>
              <w:t>Тема</w:t>
            </w:r>
          </w:p>
        </w:tc>
        <w:tc>
          <w:tcPr>
            <w:tcW w:w="1383" w:type="dxa"/>
            <w:shd w:val="clear" w:color="auto" w:fill="auto"/>
          </w:tcPr>
          <w:p w14:paraId="67E679D9"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Кол-во участников</w:t>
            </w:r>
          </w:p>
        </w:tc>
      </w:tr>
      <w:tr w:rsidR="00957AC6" w:rsidRPr="00994F23" w14:paraId="32799AC4" w14:textId="77777777" w:rsidTr="0053648D">
        <w:tc>
          <w:tcPr>
            <w:tcW w:w="1296" w:type="dxa"/>
            <w:shd w:val="clear" w:color="auto" w:fill="auto"/>
          </w:tcPr>
          <w:p w14:paraId="3D468C76"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2</w:t>
            </w:r>
            <w:r>
              <w:rPr>
                <w:rFonts w:ascii="Times New Roman" w:hAnsi="Times New Roman" w:cs="Times New Roman"/>
                <w:sz w:val="24"/>
                <w:szCs w:val="24"/>
              </w:rPr>
              <w:t>0</w:t>
            </w:r>
            <w:r w:rsidRPr="00994F23">
              <w:rPr>
                <w:rFonts w:ascii="Times New Roman" w:hAnsi="Times New Roman" w:cs="Times New Roman"/>
                <w:sz w:val="24"/>
                <w:szCs w:val="24"/>
              </w:rPr>
              <w:t>.01.202</w:t>
            </w:r>
            <w:r>
              <w:rPr>
                <w:rFonts w:ascii="Times New Roman" w:hAnsi="Times New Roman" w:cs="Times New Roman"/>
                <w:sz w:val="24"/>
                <w:szCs w:val="24"/>
              </w:rPr>
              <w:t>4</w:t>
            </w:r>
          </w:p>
        </w:tc>
        <w:tc>
          <w:tcPr>
            <w:tcW w:w="6358" w:type="dxa"/>
            <w:shd w:val="clear" w:color="auto" w:fill="auto"/>
          </w:tcPr>
          <w:p w14:paraId="5687600F" w14:textId="77777777" w:rsidR="00957AC6" w:rsidRPr="004B3D79"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w:t>
            </w:r>
            <w:r>
              <w:rPr>
                <w:rFonts w:ascii="Times New Roman" w:hAnsi="Times New Roman" w:cs="Times New Roman"/>
                <w:sz w:val="24"/>
                <w:szCs w:val="24"/>
              </w:rPr>
              <w:t>Организация работы в библиотеках ЦБС в 2024 году. Показатели эффективности работы сельской библиотеки»</w:t>
            </w:r>
          </w:p>
        </w:tc>
        <w:tc>
          <w:tcPr>
            <w:tcW w:w="1383" w:type="dxa"/>
            <w:shd w:val="clear" w:color="auto" w:fill="auto"/>
          </w:tcPr>
          <w:p w14:paraId="227D0D72"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7AC6" w:rsidRPr="00994F23" w14:paraId="5FE44437" w14:textId="77777777" w:rsidTr="0053648D">
        <w:tc>
          <w:tcPr>
            <w:tcW w:w="1296" w:type="dxa"/>
            <w:shd w:val="clear" w:color="auto" w:fill="auto"/>
          </w:tcPr>
          <w:p w14:paraId="7E332E8F"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09.02.2024</w:t>
            </w:r>
          </w:p>
        </w:tc>
        <w:tc>
          <w:tcPr>
            <w:tcW w:w="6358" w:type="dxa"/>
            <w:shd w:val="clear" w:color="auto" w:fill="auto"/>
          </w:tcPr>
          <w:p w14:paraId="0C8E3098"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w:t>
            </w:r>
            <w:r>
              <w:rPr>
                <w:rFonts w:ascii="Times New Roman" w:hAnsi="Times New Roman" w:cs="Times New Roman"/>
                <w:sz w:val="24"/>
                <w:szCs w:val="24"/>
              </w:rPr>
              <w:t>Подведение итогов за 2023 год. Лучшие практики работы</w:t>
            </w:r>
            <w:r w:rsidRPr="00994F23">
              <w:rPr>
                <w:rFonts w:ascii="Times New Roman" w:hAnsi="Times New Roman" w:cs="Times New Roman"/>
                <w:sz w:val="24"/>
                <w:szCs w:val="24"/>
              </w:rPr>
              <w:t>»</w:t>
            </w:r>
          </w:p>
        </w:tc>
        <w:tc>
          <w:tcPr>
            <w:tcW w:w="1383" w:type="dxa"/>
            <w:shd w:val="clear" w:color="auto" w:fill="auto"/>
          </w:tcPr>
          <w:p w14:paraId="45EAE872"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957AC6" w:rsidRPr="00994F23" w14:paraId="57321C99" w14:textId="77777777" w:rsidTr="0053648D">
        <w:tc>
          <w:tcPr>
            <w:tcW w:w="1296" w:type="dxa"/>
            <w:shd w:val="clear" w:color="auto" w:fill="auto"/>
          </w:tcPr>
          <w:p w14:paraId="5319D3E9"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05.04.2024</w:t>
            </w:r>
          </w:p>
        </w:tc>
        <w:tc>
          <w:tcPr>
            <w:tcW w:w="6358" w:type="dxa"/>
            <w:shd w:val="clear" w:color="auto" w:fill="auto"/>
          </w:tcPr>
          <w:p w14:paraId="20E37AFF"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«Отчеты сельской библиотеки за месяц и квартал. Новые формы отчетов»</w:t>
            </w:r>
          </w:p>
        </w:tc>
        <w:tc>
          <w:tcPr>
            <w:tcW w:w="1383" w:type="dxa"/>
            <w:shd w:val="clear" w:color="auto" w:fill="auto"/>
          </w:tcPr>
          <w:p w14:paraId="51F24AF3"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957AC6" w:rsidRPr="00994F23" w14:paraId="5690A754" w14:textId="77777777" w:rsidTr="0053648D">
        <w:tc>
          <w:tcPr>
            <w:tcW w:w="1296" w:type="dxa"/>
            <w:shd w:val="clear" w:color="auto" w:fill="auto"/>
          </w:tcPr>
          <w:p w14:paraId="38800EFF"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26.04.2024</w:t>
            </w:r>
          </w:p>
        </w:tc>
        <w:tc>
          <w:tcPr>
            <w:tcW w:w="6358" w:type="dxa"/>
            <w:shd w:val="clear" w:color="auto" w:fill="auto"/>
          </w:tcPr>
          <w:p w14:paraId="23CC1851"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sidRPr="00994F23">
              <w:rPr>
                <w:rFonts w:ascii="Times New Roman" w:hAnsi="Times New Roman" w:cs="Times New Roman"/>
                <w:sz w:val="24"/>
                <w:szCs w:val="24"/>
              </w:rPr>
              <w:t>«</w:t>
            </w:r>
            <w:r>
              <w:rPr>
                <w:rFonts w:ascii="Times New Roman" w:hAnsi="Times New Roman" w:cs="Times New Roman"/>
                <w:sz w:val="24"/>
                <w:szCs w:val="24"/>
              </w:rPr>
              <w:t>Модельный стандарт библиотеки. Анализ выполнения «дорожной карты» в 2024 году»</w:t>
            </w:r>
          </w:p>
        </w:tc>
        <w:tc>
          <w:tcPr>
            <w:tcW w:w="1383" w:type="dxa"/>
            <w:shd w:val="clear" w:color="auto" w:fill="auto"/>
          </w:tcPr>
          <w:p w14:paraId="67CDA06F"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7AC6" w:rsidRPr="00994F23" w14:paraId="61160CF7" w14:textId="77777777" w:rsidTr="0053648D">
        <w:tc>
          <w:tcPr>
            <w:tcW w:w="1296" w:type="dxa"/>
            <w:shd w:val="clear" w:color="auto" w:fill="auto"/>
          </w:tcPr>
          <w:p w14:paraId="067015AA"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24.05.2024</w:t>
            </w:r>
          </w:p>
        </w:tc>
        <w:tc>
          <w:tcPr>
            <w:tcW w:w="6358" w:type="dxa"/>
            <w:shd w:val="clear" w:color="auto" w:fill="auto"/>
          </w:tcPr>
          <w:p w14:paraId="14FBCD90"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Обучающий семинар «Организация работы с детьми и молодежью в летний период. Рекомендации по организации РВО»</w:t>
            </w:r>
          </w:p>
        </w:tc>
        <w:tc>
          <w:tcPr>
            <w:tcW w:w="1383" w:type="dxa"/>
            <w:shd w:val="clear" w:color="auto" w:fill="auto"/>
          </w:tcPr>
          <w:p w14:paraId="1B09C6A3"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7AC6" w:rsidRPr="00994F23" w14:paraId="716C2AB6" w14:textId="77777777" w:rsidTr="0053648D">
        <w:tc>
          <w:tcPr>
            <w:tcW w:w="1296" w:type="dxa"/>
            <w:shd w:val="clear" w:color="auto" w:fill="auto"/>
          </w:tcPr>
          <w:p w14:paraId="25FC50F3"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28.06.2024</w:t>
            </w:r>
          </w:p>
        </w:tc>
        <w:tc>
          <w:tcPr>
            <w:tcW w:w="6358" w:type="dxa"/>
            <w:shd w:val="clear" w:color="auto" w:fill="auto"/>
          </w:tcPr>
          <w:p w14:paraId="5BBA3F5C"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Обучающий семинар </w:t>
            </w:r>
            <w:r w:rsidRPr="00994F23">
              <w:rPr>
                <w:rFonts w:ascii="Times New Roman" w:hAnsi="Times New Roman" w:cs="Times New Roman"/>
                <w:sz w:val="24"/>
                <w:szCs w:val="24"/>
              </w:rPr>
              <w:t>«</w:t>
            </w:r>
            <w:r>
              <w:rPr>
                <w:rFonts w:ascii="Times New Roman" w:hAnsi="Times New Roman" w:cs="Times New Roman"/>
                <w:sz w:val="24"/>
                <w:szCs w:val="24"/>
              </w:rPr>
              <w:t>Работа библиотек по патриотическому направлению. Организация работы с семьями участников СВО. Лучшие практики»</w:t>
            </w:r>
          </w:p>
        </w:tc>
        <w:tc>
          <w:tcPr>
            <w:tcW w:w="1383" w:type="dxa"/>
            <w:shd w:val="clear" w:color="auto" w:fill="auto"/>
          </w:tcPr>
          <w:p w14:paraId="131D9866"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957AC6" w:rsidRPr="00994F23" w14:paraId="61C61E48" w14:textId="77777777" w:rsidTr="0053648D">
        <w:tc>
          <w:tcPr>
            <w:tcW w:w="1296" w:type="dxa"/>
            <w:shd w:val="clear" w:color="auto" w:fill="auto"/>
          </w:tcPr>
          <w:p w14:paraId="5DAF8805"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26.07.2024</w:t>
            </w:r>
          </w:p>
        </w:tc>
        <w:tc>
          <w:tcPr>
            <w:tcW w:w="6358" w:type="dxa"/>
            <w:shd w:val="clear" w:color="auto" w:fill="auto"/>
          </w:tcPr>
          <w:p w14:paraId="3202040E"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«Представительство библиотеки в сети Интернет. Как правильно размещать информацию в социальных сетях»</w:t>
            </w:r>
          </w:p>
        </w:tc>
        <w:tc>
          <w:tcPr>
            <w:tcW w:w="1383" w:type="dxa"/>
            <w:shd w:val="clear" w:color="auto" w:fill="auto"/>
          </w:tcPr>
          <w:p w14:paraId="12625791"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7AC6" w:rsidRPr="00994F23" w14:paraId="4E3DB698" w14:textId="77777777" w:rsidTr="0053648D">
        <w:tc>
          <w:tcPr>
            <w:tcW w:w="1296" w:type="dxa"/>
            <w:shd w:val="clear" w:color="auto" w:fill="auto"/>
          </w:tcPr>
          <w:p w14:paraId="08848A60"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30.08.2024</w:t>
            </w:r>
          </w:p>
        </w:tc>
        <w:tc>
          <w:tcPr>
            <w:tcW w:w="6358" w:type="dxa"/>
            <w:shd w:val="clear" w:color="auto" w:fill="auto"/>
          </w:tcPr>
          <w:p w14:paraId="5FBD2CA9"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«Действия работников учреждений культуры </w:t>
            </w:r>
            <w:proofErr w:type="gramStart"/>
            <w:r>
              <w:rPr>
                <w:rFonts w:ascii="Times New Roman" w:hAnsi="Times New Roman" w:cs="Times New Roman"/>
                <w:sz w:val="24"/>
                <w:szCs w:val="24"/>
              </w:rPr>
              <w:t>при  угрозе</w:t>
            </w:r>
            <w:proofErr w:type="gramEnd"/>
            <w:r>
              <w:rPr>
                <w:rFonts w:ascii="Times New Roman" w:hAnsi="Times New Roman" w:cs="Times New Roman"/>
                <w:sz w:val="24"/>
                <w:szCs w:val="24"/>
              </w:rPr>
              <w:t xml:space="preserve"> террористического акта или обнаружения взрывных устройств»». </w:t>
            </w:r>
          </w:p>
        </w:tc>
        <w:tc>
          <w:tcPr>
            <w:tcW w:w="1383" w:type="dxa"/>
            <w:shd w:val="clear" w:color="auto" w:fill="auto"/>
          </w:tcPr>
          <w:p w14:paraId="77673A8A"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7AC6" w:rsidRPr="00994F23" w14:paraId="447FE124" w14:textId="77777777" w:rsidTr="0053648D">
        <w:tc>
          <w:tcPr>
            <w:tcW w:w="1296" w:type="dxa"/>
            <w:shd w:val="clear" w:color="auto" w:fill="auto"/>
          </w:tcPr>
          <w:p w14:paraId="3092C5CD"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20.09.2024</w:t>
            </w:r>
          </w:p>
        </w:tc>
        <w:tc>
          <w:tcPr>
            <w:tcW w:w="6358" w:type="dxa"/>
            <w:shd w:val="clear" w:color="auto" w:fill="auto"/>
          </w:tcPr>
          <w:p w14:paraId="09BB287C"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Обучающий семинар. «Патриотическое направление в работе библиотеки. Организация «Уголков воинской славы»</w:t>
            </w:r>
          </w:p>
        </w:tc>
        <w:tc>
          <w:tcPr>
            <w:tcW w:w="1383" w:type="dxa"/>
            <w:shd w:val="clear" w:color="auto" w:fill="auto"/>
          </w:tcPr>
          <w:p w14:paraId="6C0CDCCF"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957AC6" w:rsidRPr="00994F23" w14:paraId="7790A5DC" w14:textId="77777777" w:rsidTr="0053648D">
        <w:tc>
          <w:tcPr>
            <w:tcW w:w="1296" w:type="dxa"/>
            <w:shd w:val="clear" w:color="auto" w:fill="auto"/>
          </w:tcPr>
          <w:p w14:paraId="78ED0A4D"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18.10.2024</w:t>
            </w:r>
          </w:p>
        </w:tc>
        <w:tc>
          <w:tcPr>
            <w:tcW w:w="6358" w:type="dxa"/>
            <w:shd w:val="clear" w:color="auto" w:fill="auto"/>
          </w:tcPr>
          <w:p w14:paraId="38B11F37"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РВО в учреждениях культуры. Лучшие практики»</w:t>
            </w:r>
          </w:p>
        </w:tc>
        <w:tc>
          <w:tcPr>
            <w:tcW w:w="1383" w:type="dxa"/>
            <w:shd w:val="clear" w:color="auto" w:fill="auto"/>
          </w:tcPr>
          <w:p w14:paraId="7E07428A"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7AC6" w:rsidRPr="00994F23" w14:paraId="510BB508" w14:textId="77777777" w:rsidTr="0053648D">
        <w:tc>
          <w:tcPr>
            <w:tcW w:w="1296" w:type="dxa"/>
            <w:shd w:val="clear" w:color="auto" w:fill="auto"/>
          </w:tcPr>
          <w:p w14:paraId="0337E156"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15.11.2024</w:t>
            </w:r>
          </w:p>
        </w:tc>
        <w:tc>
          <w:tcPr>
            <w:tcW w:w="6358" w:type="dxa"/>
            <w:shd w:val="clear" w:color="auto" w:fill="auto"/>
          </w:tcPr>
          <w:p w14:paraId="11CC4FD3" w14:textId="77777777" w:rsidR="00957AC6" w:rsidRPr="00994F23"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 2025. Рекомендации по составлению цифровых и текстовых отчетов»</w:t>
            </w:r>
          </w:p>
        </w:tc>
        <w:tc>
          <w:tcPr>
            <w:tcW w:w="1383" w:type="dxa"/>
            <w:shd w:val="clear" w:color="auto" w:fill="auto"/>
          </w:tcPr>
          <w:p w14:paraId="661F123E"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957AC6" w:rsidRPr="00994F23" w14:paraId="7E0FF376" w14:textId="77777777" w:rsidTr="0053648D">
        <w:tc>
          <w:tcPr>
            <w:tcW w:w="1296" w:type="dxa"/>
            <w:shd w:val="clear" w:color="auto" w:fill="auto"/>
          </w:tcPr>
          <w:p w14:paraId="492CCBF2"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13.12.2024</w:t>
            </w:r>
          </w:p>
        </w:tc>
        <w:tc>
          <w:tcPr>
            <w:tcW w:w="6358" w:type="dxa"/>
            <w:shd w:val="clear" w:color="auto" w:fill="auto"/>
          </w:tcPr>
          <w:p w14:paraId="5698ED29" w14:textId="77777777" w:rsidR="00957AC6" w:rsidRPr="00994F23" w:rsidRDefault="00957AC6" w:rsidP="0053648D">
            <w:pPr>
              <w:contextualSpacing/>
              <w:rPr>
                <w:rFonts w:ascii="Times New Roman" w:hAnsi="Times New Roman" w:cs="Times New Roman"/>
                <w:sz w:val="24"/>
                <w:szCs w:val="24"/>
              </w:rPr>
            </w:pPr>
            <w:r>
              <w:rPr>
                <w:rFonts w:ascii="Times New Roman" w:hAnsi="Times New Roman" w:cs="Times New Roman"/>
                <w:sz w:val="24"/>
                <w:szCs w:val="24"/>
              </w:rPr>
              <w:t>Обучающий семинар «Правовое просвещение населения. Правовые даты 2025»</w:t>
            </w:r>
          </w:p>
        </w:tc>
        <w:tc>
          <w:tcPr>
            <w:tcW w:w="1383" w:type="dxa"/>
            <w:shd w:val="clear" w:color="auto" w:fill="auto"/>
          </w:tcPr>
          <w:p w14:paraId="43CF2D76" w14:textId="77777777" w:rsidR="00957AC6" w:rsidRDefault="00957AC6" w:rsidP="005364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bl>
    <w:p w14:paraId="44FBEFC7" w14:textId="77777777" w:rsidR="00957AC6" w:rsidRPr="00994F23" w:rsidRDefault="00957AC6" w:rsidP="00957AC6">
      <w:pPr>
        <w:autoSpaceDE w:val="0"/>
        <w:autoSpaceDN w:val="0"/>
        <w:adjustRightInd w:val="0"/>
        <w:spacing w:after="0" w:line="240" w:lineRule="auto"/>
        <w:jc w:val="both"/>
        <w:rPr>
          <w:rFonts w:ascii="Times New Roman" w:hAnsi="Times New Roman" w:cs="Times New Roman"/>
          <w:sz w:val="24"/>
          <w:szCs w:val="24"/>
        </w:rPr>
      </w:pPr>
    </w:p>
    <w:p w14:paraId="102A6D27" w14:textId="77777777" w:rsidR="00957AC6" w:rsidRDefault="00957AC6" w:rsidP="00957AC6">
      <w:pPr>
        <w:autoSpaceDE w:val="0"/>
        <w:autoSpaceDN w:val="0"/>
        <w:adjustRightInd w:val="0"/>
        <w:spacing w:after="0"/>
        <w:jc w:val="both"/>
        <w:rPr>
          <w:rFonts w:ascii="Times New Roman" w:hAnsi="Times New Roman" w:cs="Times New Roman"/>
          <w:sz w:val="24"/>
          <w:szCs w:val="24"/>
        </w:rPr>
      </w:pPr>
      <w:r w:rsidRPr="00994F23">
        <w:rPr>
          <w:rFonts w:ascii="Times New Roman" w:hAnsi="Times New Roman" w:cs="Times New Roman"/>
          <w:sz w:val="24"/>
          <w:szCs w:val="24"/>
        </w:rPr>
        <w:t xml:space="preserve"> - количество выездов в библиотеки с целью оказания методической помощи, проведения экспертно-диагностического обследова</w:t>
      </w:r>
      <w:r>
        <w:rPr>
          <w:rFonts w:ascii="Times New Roman" w:hAnsi="Times New Roman" w:cs="Times New Roman"/>
          <w:sz w:val="24"/>
          <w:szCs w:val="24"/>
        </w:rPr>
        <w:t xml:space="preserve">ния, изучения опыта работы – 9; В 2024 году проверена работа библиотек – сельских филиалов: </w:t>
      </w:r>
      <w:proofErr w:type="spellStart"/>
      <w:r>
        <w:rPr>
          <w:rFonts w:ascii="Times New Roman" w:hAnsi="Times New Roman" w:cs="Times New Roman"/>
          <w:sz w:val="24"/>
          <w:szCs w:val="24"/>
        </w:rPr>
        <w:t>Антроповской</w:t>
      </w:r>
      <w:proofErr w:type="spellEnd"/>
      <w:r>
        <w:rPr>
          <w:rFonts w:ascii="Times New Roman" w:hAnsi="Times New Roman" w:cs="Times New Roman"/>
          <w:sz w:val="24"/>
          <w:szCs w:val="24"/>
        </w:rPr>
        <w:t xml:space="preserve"> ШБ, </w:t>
      </w:r>
      <w:proofErr w:type="spellStart"/>
      <w:r>
        <w:rPr>
          <w:rFonts w:ascii="Times New Roman" w:hAnsi="Times New Roman" w:cs="Times New Roman"/>
          <w:sz w:val="24"/>
          <w:szCs w:val="24"/>
        </w:rPr>
        <w:t>Котельниковской</w:t>
      </w:r>
      <w:proofErr w:type="spellEnd"/>
      <w:r>
        <w:rPr>
          <w:rFonts w:ascii="Times New Roman" w:hAnsi="Times New Roman" w:cs="Times New Roman"/>
          <w:sz w:val="24"/>
          <w:szCs w:val="24"/>
        </w:rPr>
        <w:t xml:space="preserve"> СБ, </w:t>
      </w:r>
      <w:proofErr w:type="spellStart"/>
      <w:r>
        <w:rPr>
          <w:rFonts w:ascii="Times New Roman" w:hAnsi="Times New Roman" w:cs="Times New Roman"/>
          <w:sz w:val="24"/>
          <w:szCs w:val="24"/>
        </w:rPr>
        <w:t>Куриловской</w:t>
      </w:r>
      <w:proofErr w:type="spellEnd"/>
      <w:r>
        <w:rPr>
          <w:rFonts w:ascii="Times New Roman" w:hAnsi="Times New Roman" w:cs="Times New Roman"/>
          <w:sz w:val="24"/>
          <w:szCs w:val="24"/>
        </w:rPr>
        <w:t xml:space="preserve"> СБ, </w:t>
      </w:r>
      <w:proofErr w:type="spellStart"/>
      <w:r>
        <w:rPr>
          <w:rFonts w:ascii="Times New Roman" w:hAnsi="Times New Roman" w:cs="Times New Roman"/>
          <w:sz w:val="24"/>
          <w:szCs w:val="24"/>
        </w:rPr>
        <w:t>Малининской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СБ,  Палкинской</w:t>
      </w:r>
      <w:proofErr w:type="gramEnd"/>
      <w:r>
        <w:rPr>
          <w:rFonts w:ascii="Times New Roman" w:hAnsi="Times New Roman" w:cs="Times New Roman"/>
          <w:sz w:val="24"/>
          <w:szCs w:val="24"/>
        </w:rPr>
        <w:t xml:space="preserve"> ДБ, Палкинской МБ, </w:t>
      </w:r>
      <w:proofErr w:type="spellStart"/>
      <w:r>
        <w:rPr>
          <w:rFonts w:ascii="Times New Roman" w:hAnsi="Times New Roman" w:cs="Times New Roman"/>
          <w:sz w:val="24"/>
          <w:szCs w:val="24"/>
        </w:rPr>
        <w:t>Просекской</w:t>
      </w:r>
      <w:proofErr w:type="spellEnd"/>
      <w:r>
        <w:rPr>
          <w:rFonts w:ascii="Times New Roman" w:hAnsi="Times New Roman" w:cs="Times New Roman"/>
          <w:sz w:val="24"/>
          <w:szCs w:val="24"/>
        </w:rPr>
        <w:t xml:space="preserve"> СБ, Словинской СБ, </w:t>
      </w:r>
      <w:proofErr w:type="spellStart"/>
      <w:r>
        <w:rPr>
          <w:rFonts w:ascii="Times New Roman" w:hAnsi="Times New Roman" w:cs="Times New Roman"/>
          <w:sz w:val="24"/>
          <w:szCs w:val="24"/>
        </w:rPr>
        <w:t>Трифоновской</w:t>
      </w:r>
      <w:proofErr w:type="spellEnd"/>
      <w:r>
        <w:rPr>
          <w:rFonts w:ascii="Times New Roman" w:hAnsi="Times New Roman" w:cs="Times New Roman"/>
          <w:sz w:val="24"/>
          <w:szCs w:val="24"/>
        </w:rPr>
        <w:t xml:space="preserve"> СБ. </w:t>
      </w:r>
    </w:p>
    <w:p w14:paraId="46AA2C10" w14:textId="77777777" w:rsidR="00957AC6" w:rsidRDefault="00957AC6" w:rsidP="00957AC6">
      <w:pPr>
        <w:autoSpaceDE w:val="0"/>
        <w:autoSpaceDN w:val="0"/>
        <w:adjustRightInd w:val="0"/>
        <w:spacing w:after="0"/>
        <w:jc w:val="both"/>
        <w:rPr>
          <w:rFonts w:ascii="Times New Roman" w:hAnsi="Times New Roman" w:cs="Times New Roman"/>
          <w:b/>
          <w:sz w:val="24"/>
          <w:szCs w:val="24"/>
        </w:rPr>
      </w:pPr>
      <w:r w:rsidRPr="00994F23">
        <w:rPr>
          <w:rFonts w:ascii="Times New Roman" w:hAnsi="Times New Roman" w:cs="Times New Roman"/>
          <w:sz w:val="24"/>
          <w:szCs w:val="24"/>
        </w:rPr>
        <w:t xml:space="preserve"> - мониторинги (количество, тематика, итоги). Необходимо указать, какие мониторинги были проведены в 2022 году, их виды. </w:t>
      </w:r>
    </w:p>
    <w:p w14:paraId="096932D0" w14:textId="77777777" w:rsidR="00957AC6" w:rsidRPr="00994F23" w:rsidRDefault="00957AC6" w:rsidP="00957AC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За 2024</w:t>
      </w:r>
      <w:r w:rsidRPr="00994F23">
        <w:rPr>
          <w:rFonts w:ascii="Times New Roman" w:hAnsi="Times New Roman" w:cs="Times New Roman"/>
          <w:b/>
          <w:sz w:val="24"/>
          <w:szCs w:val="24"/>
        </w:rPr>
        <w:t xml:space="preserve"> год проведено </w:t>
      </w:r>
      <w:r>
        <w:rPr>
          <w:rFonts w:ascii="Times New Roman" w:hAnsi="Times New Roman" w:cs="Times New Roman"/>
          <w:b/>
          <w:sz w:val="24"/>
          <w:szCs w:val="24"/>
        </w:rPr>
        <w:t>106 мониторингов</w:t>
      </w:r>
      <w:r w:rsidRPr="00994F23">
        <w:rPr>
          <w:rFonts w:ascii="Times New Roman" w:hAnsi="Times New Roman" w:cs="Times New Roman"/>
          <w:b/>
          <w:sz w:val="24"/>
          <w:szCs w:val="24"/>
        </w:rPr>
        <w:t xml:space="preserve">. </w:t>
      </w:r>
    </w:p>
    <w:p w14:paraId="23CF169A" w14:textId="77777777" w:rsidR="00957AC6" w:rsidRDefault="00957AC6" w:rsidP="00957AC6">
      <w:pPr>
        <w:autoSpaceDE w:val="0"/>
        <w:autoSpaceDN w:val="0"/>
        <w:adjustRightInd w:val="0"/>
        <w:spacing w:after="0"/>
        <w:jc w:val="both"/>
        <w:rPr>
          <w:rFonts w:ascii="Times New Roman" w:hAnsi="Times New Roman" w:cs="Times New Roman"/>
          <w:sz w:val="24"/>
          <w:szCs w:val="24"/>
        </w:rPr>
      </w:pPr>
      <w:r w:rsidRPr="00067267">
        <w:rPr>
          <w:rFonts w:ascii="Times New Roman" w:hAnsi="Times New Roman" w:cs="Times New Roman"/>
          <w:sz w:val="24"/>
          <w:szCs w:val="24"/>
        </w:rPr>
        <w:t xml:space="preserve">Ежемесячно проводятся мониторинги работы библиотек системы: Мониторинг №1 «Культура», мониторинг массовых мероприятий по ЦБС, мониторинг по проведению мероприятий по патриотическому воспитанию, мониторинг по обучению компьютерной </w:t>
      </w:r>
      <w:proofErr w:type="gramStart"/>
      <w:r w:rsidRPr="00067267">
        <w:rPr>
          <w:rFonts w:ascii="Times New Roman" w:hAnsi="Times New Roman" w:cs="Times New Roman"/>
          <w:sz w:val="24"/>
          <w:szCs w:val="24"/>
        </w:rPr>
        <w:t>грамотности,  мониторинг</w:t>
      </w:r>
      <w:proofErr w:type="gramEnd"/>
      <w:r w:rsidRPr="00067267">
        <w:rPr>
          <w:rFonts w:ascii="Times New Roman" w:hAnsi="Times New Roman" w:cs="Times New Roman"/>
          <w:sz w:val="24"/>
          <w:szCs w:val="24"/>
        </w:rPr>
        <w:t xml:space="preserve"> выполнения госуда</w:t>
      </w:r>
      <w:r>
        <w:rPr>
          <w:rFonts w:ascii="Times New Roman" w:hAnsi="Times New Roman" w:cs="Times New Roman"/>
          <w:sz w:val="24"/>
          <w:szCs w:val="24"/>
        </w:rPr>
        <w:t>рственных и муниципальных услуг, мониторинг мероприятий антитеррористической направленности.</w:t>
      </w:r>
    </w:p>
    <w:p w14:paraId="5AA2DEE5" w14:textId="77777777" w:rsidR="00957AC6" w:rsidRDefault="00957AC6" w:rsidP="00957AC6">
      <w:pPr>
        <w:autoSpaceDE w:val="0"/>
        <w:autoSpaceDN w:val="0"/>
        <w:adjustRightInd w:val="0"/>
        <w:spacing w:after="0"/>
        <w:jc w:val="both"/>
        <w:rPr>
          <w:rFonts w:ascii="Times New Roman" w:hAnsi="Times New Roman" w:cs="Times New Roman"/>
          <w:sz w:val="24"/>
          <w:szCs w:val="24"/>
        </w:rPr>
      </w:pPr>
      <w:r w:rsidRPr="00067267">
        <w:rPr>
          <w:rFonts w:ascii="Times New Roman" w:hAnsi="Times New Roman" w:cs="Times New Roman"/>
          <w:sz w:val="24"/>
          <w:szCs w:val="24"/>
        </w:rPr>
        <w:t>Ежеквартально проводятся: Мониторинг ключевых показателей эффективности, Мониторинг основных показателей работы библиотек системы, мон</w:t>
      </w:r>
      <w:r>
        <w:rPr>
          <w:rFonts w:ascii="Times New Roman" w:hAnsi="Times New Roman" w:cs="Times New Roman"/>
          <w:sz w:val="24"/>
          <w:szCs w:val="24"/>
        </w:rPr>
        <w:t>иторинг реализации НП Культура, мониторинг о выполнении плана по патриотическим мероприятиям, Мониторинг «</w:t>
      </w:r>
      <w:r w:rsidRPr="00F00563">
        <w:rPr>
          <w:rFonts w:ascii="Times New Roman" w:hAnsi="Times New Roman" w:cs="Times New Roman"/>
          <w:sz w:val="24"/>
          <w:szCs w:val="24"/>
        </w:rPr>
        <w:t>О реализации проекта «СВО.Я ИСТОРИЯ</w:t>
      </w:r>
      <w:r>
        <w:rPr>
          <w:rFonts w:ascii="Times New Roman" w:hAnsi="Times New Roman" w:cs="Times New Roman"/>
          <w:sz w:val="24"/>
          <w:szCs w:val="24"/>
        </w:rPr>
        <w:t xml:space="preserve">», мониторинг мероприятий, посвященных Е.В. </w:t>
      </w:r>
      <w:proofErr w:type="spellStart"/>
      <w:r>
        <w:rPr>
          <w:rFonts w:ascii="Times New Roman" w:hAnsi="Times New Roman" w:cs="Times New Roman"/>
          <w:sz w:val="24"/>
          <w:szCs w:val="24"/>
        </w:rPr>
        <w:t>Честнякову</w:t>
      </w:r>
      <w:proofErr w:type="spellEnd"/>
      <w:r>
        <w:rPr>
          <w:rFonts w:ascii="Times New Roman" w:hAnsi="Times New Roman" w:cs="Times New Roman"/>
          <w:sz w:val="24"/>
          <w:szCs w:val="24"/>
        </w:rPr>
        <w:t xml:space="preserve">, мониторинг мероприятий по профилактике алкоголизации населения. </w:t>
      </w:r>
    </w:p>
    <w:p w14:paraId="354DE5F0" w14:textId="77777777" w:rsidR="00957AC6" w:rsidRPr="00067267" w:rsidRDefault="00957AC6" w:rsidP="00067AD3">
      <w:pPr>
        <w:spacing w:after="0"/>
        <w:rPr>
          <w:rFonts w:ascii="Times New Roman" w:hAnsi="Times New Roman" w:cs="Times New Roman"/>
          <w:sz w:val="24"/>
          <w:szCs w:val="24"/>
        </w:rPr>
      </w:pPr>
      <w:r>
        <w:rPr>
          <w:rFonts w:ascii="Times New Roman" w:hAnsi="Times New Roman" w:cs="Times New Roman"/>
          <w:sz w:val="24"/>
          <w:szCs w:val="24"/>
        </w:rPr>
        <w:t>Кроме того в 2024 году проводились мониторинги: «О</w:t>
      </w:r>
      <w:r w:rsidRPr="00F00563">
        <w:rPr>
          <w:rFonts w:ascii="Times New Roman" w:hAnsi="Times New Roman" w:cs="Times New Roman"/>
          <w:sz w:val="24"/>
          <w:szCs w:val="24"/>
        </w:rPr>
        <w:t xml:space="preserve"> проведении Дней защиты от экологической опасности в 2024 году</w:t>
      </w:r>
      <w:r>
        <w:rPr>
          <w:rFonts w:ascii="Times New Roman" w:hAnsi="Times New Roman" w:cs="Times New Roman"/>
          <w:sz w:val="24"/>
          <w:szCs w:val="24"/>
        </w:rPr>
        <w:t xml:space="preserve">», </w:t>
      </w:r>
      <w:r w:rsidRPr="00F00563">
        <w:rPr>
          <w:rFonts w:ascii="Times New Roman" w:hAnsi="Times New Roman" w:cs="Times New Roman"/>
          <w:sz w:val="24"/>
          <w:szCs w:val="24"/>
        </w:rPr>
        <w:t xml:space="preserve"> </w:t>
      </w:r>
      <w:r>
        <w:rPr>
          <w:rFonts w:ascii="Times New Roman" w:hAnsi="Times New Roman" w:cs="Times New Roman"/>
          <w:sz w:val="24"/>
          <w:szCs w:val="24"/>
        </w:rPr>
        <w:t xml:space="preserve">«О техническом состоянии библиотек МБУ ЦБС», «О проведении акции </w:t>
      </w:r>
      <w:r w:rsidRPr="00193A4E">
        <w:rPr>
          <w:rFonts w:ascii="Times New Roman" w:hAnsi="Times New Roman" w:cs="Times New Roman"/>
          <w:sz w:val="24"/>
          <w:szCs w:val="24"/>
        </w:rPr>
        <w:t>#</w:t>
      </w:r>
      <w:proofErr w:type="spellStart"/>
      <w:r>
        <w:rPr>
          <w:rFonts w:ascii="Times New Roman" w:hAnsi="Times New Roman" w:cs="Times New Roman"/>
          <w:sz w:val="24"/>
          <w:szCs w:val="24"/>
        </w:rPr>
        <w:t>СВОихНеБросаем</w:t>
      </w:r>
      <w:proofErr w:type="spellEnd"/>
      <w:r>
        <w:rPr>
          <w:rFonts w:ascii="Times New Roman" w:hAnsi="Times New Roman" w:cs="Times New Roman"/>
          <w:sz w:val="24"/>
          <w:szCs w:val="24"/>
        </w:rPr>
        <w:t xml:space="preserve">», «О малокомплектных сельских библиотеках», «О выполнении показателей в рамках Сводного плана «Развитие и модернизация библиотек РФ на 2022 – 2024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«Об организации мероприятий в рамках Всероссийской акции «</w:t>
      </w:r>
      <w:proofErr w:type="spellStart"/>
      <w:r>
        <w:rPr>
          <w:rFonts w:ascii="Times New Roman" w:hAnsi="Times New Roman" w:cs="Times New Roman"/>
          <w:sz w:val="24"/>
          <w:szCs w:val="24"/>
        </w:rPr>
        <w:t>Библионочь</w:t>
      </w:r>
      <w:proofErr w:type="spellEnd"/>
      <w:r>
        <w:rPr>
          <w:rFonts w:ascii="Times New Roman" w:hAnsi="Times New Roman" w:cs="Times New Roman"/>
          <w:sz w:val="24"/>
          <w:szCs w:val="24"/>
        </w:rPr>
        <w:t xml:space="preserve"> – 2024», «О мероприятиях к Дню космонавтики», «О мероприятиях к 225-летию А.С. Пушкина». </w:t>
      </w:r>
    </w:p>
    <w:p w14:paraId="087AED80" w14:textId="77777777" w:rsidR="00957AC6" w:rsidRPr="00994F23" w:rsidRDefault="00957AC6" w:rsidP="00957AC6">
      <w:pPr>
        <w:autoSpaceDE w:val="0"/>
        <w:autoSpaceDN w:val="0"/>
        <w:adjustRightInd w:val="0"/>
        <w:spacing w:after="0"/>
        <w:jc w:val="both"/>
        <w:rPr>
          <w:rFonts w:ascii="Times New Roman" w:hAnsi="Times New Roman" w:cs="Times New Roman"/>
          <w:b/>
          <w:sz w:val="24"/>
          <w:szCs w:val="24"/>
        </w:rPr>
      </w:pPr>
      <w:r w:rsidRPr="00994F23">
        <w:rPr>
          <w:rFonts w:ascii="Times New Roman" w:hAnsi="Times New Roman" w:cs="Times New Roman"/>
          <w:b/>
          <w:bCs/>
          <w:sz w:val="24"/>
          <w:szCs w:val="24"/>
        </w:rPr>
        <w:t>11.4. Кадровое обеспечение методической</w:t>
      </w:r>
      <w:r w:rsidRPr="00994F23">
        <w:rPr>
          <w:rFonts w:ascii="Times New Roman" w:hAnsi="Times New Roman" w:cs="Times New Roman"/>
          <w:sz w:val="24"/>
          <w:szCs w:val="24"/>
        </w:rPr>
        <w:t xml:space="preserve"> деятельности (наличие должности методиста по библиотечной работе в штатном расписании ЦБ или иных должностей специалистов, выполняющих методическую работу).  Зав. МО- </w:t>
      </w:r>
      <w:r w:rsidRPr="00994F23">
        <w:rPr>
          <w:rFonts w:ascii="Times New Roman" w:hAnsi="Times New Roman" w:cs="Times New Roman"/>
          <w:b/>
          <w:sz w:val="24"/>
          <w:szCs w:val="24"/>
        </w:rPr>
        <w:t>1,</w:t>
      </w:r>
      <w:r w:rsidRPr="00994F23">
        <w:rPr>
          <w:rFonts w:ascii="Times New Roman" w:hAnsi="Times New Roman" w:cs="Times New Roman"/>
          <w:sz w:val="24"/>
          <w:szCs w:val="24"/>
        </w:rPr>
        <w:t xml:space="preserve"> методист 1 категории – </w:t>
      </w:r>
      <w:r w:rsidRPr="00994F23">
        <w:rPr>
          <w:rFonts w:ascii="Times New Roman" w:hAnsi="Times New Roman" w:cs="Times New Roman"/>
          <w:b/>
          <w:sz w:val="24"/>
          <w:szCs w:val="24"/>
        </w:rPr>
        <w:t>2.</w:t>
      </w:r>
    </w:p>
    <w:p w14:paraId="6EF5FBA6" w14:textId="77777777" w:rsidR="00957AC6" w:rsidRPr="00994F23" w:rsidRDefault="00957AC6" w:rsidP="00957AC6">
      <w:pPr>
        <w:autoSpaceDE w:val="0"/>
        <w:autoSpaceDN w:val="0"/>
        <w:adjustRightInd w:val="0"/>
        <w:spacing w:after="0"/>
        <w:jc w:val="both"/>
        <w:rPr>
          <w:rFonts w:ascii="Times New Roman" w:hAnsi="Times New Roman" w:cs="Times New Roman"/>
          <w:sz w:val="24"/>
          <w:szCs w:val="24"/>
        </w:rPr>
      </w:pPr>
      <w:r w:rsidRPr="00994F23">
        <w:rPr>
          <w:rFonts w:ascii="Times New Roman" w:hAnsi="Times New Roman" w:cs="Times New Roman"/>
          <w:b/>
          <w:bCs/>
          <w:sz w:val="24"/>
          <w:szCs w:val="24"/>
        </w:rPr>
        <w:t>11.5.</w:t>
      </w:r>
      <w:r>
        <w:rPr>
          <w:rFonts w:ascii="Times New Roman" w:hAnsi="Times New Roman" w:cs="Times New Roman"/>
          <w:b/>
          <w:bCs/>
          <w:sz w:val="24"/>
          <w:szCs w:val="24"/>
        </w:rPr>
        <w:t xml:space="preserve"> </w:t>
      </w:r>
      <w:r w:rsidRPr="00994F23">
        <w:rPr>
          <w:rFonts w:ascii="Times New Roman" w:hAnsi="Times New Roman" w:cs="Times New Roman"/>
          <w:b/>
          <w:bCs/>
          <w:sz w:val="24"/>
          <w:szCs w:val="24"/>
        </w:rPr>
        <w:t>Повышение квалификации библиотечных специалистов:</w:t>
      </w:r>
    </w:p>
    <w:p w14:paraId="6DC3F953" w14:textId="77777777" w:rsidR="00957AC6" w:rsidRPr="00994F23" w:rsidRDefault="00957AC6" w:rsidP="00957AC6">
      <w:pPr>
        <w:autoSpaceDE w:val="0"/>
        <w:autoSpaceDN w:val="0"/>
        <w:adjustRightInd w:val="0"/>
        <w:spacing w:after="0"/>
        <w:jc w:val="both"/>
        <w:rPr>
          <w:rFonts w:ascii="Times New Roman" w:hAnsi="Times New Roman" w:cs="Times New Roman"/>
          <w:sz w:val="24"/>
          <w:szCs w:val="24"/>
        </w:rPr>
      </w:pPr>
      <w:r w:rsidRPr="00994F23">
        <w:rPr>
          <w:rFonts w:ascii="Times New Roman" w:hAnsi="Times New Roman" w:cs="Times New Roman"/>
          <w:sz w:val="24"/>
          <w:szCs w:val="24"/>
        </w:rPr>
        <w:t xml:space="preserve"> - количество сотрудников, прошедших переподготовку и повышение квалификации по библиотечно-информационной деятельности (на основании удостоверений установленного образца) -</w:t>
      </w:r>
      <w:r>
        <w:rPr>
          <w:rFonts w:ascii="Times New Roman" w:hAnsi="Times New Roman" w:cs="Times New Roman"/>
          <w:sz w:val="24"/>
          <w:szCs w:val="24"/>
        </w:rPr>
        <w:t xml:space="preserve"> 6</w:t>
      </w:r>
      <w:r w:rsidRPr="00994F23">
        <w:rPr>
          <w:rFonts w:ascii="Times New Roman" w:hAnsi="Times New Roman" w:cs="Times New Roman"/>
          <w:b/>
          <w:sz w:val="24"/>
          <w:szCs w:val="24"/>
        </w:rPr>
        <w:t>;</w:t>
      </w:r>
      <w:r w:rsidRPr="00994F23">
        <w:rPr>
          <w:rFonts w:ascii="Times New Roman" w:hAnsi="Times New Roman" w:cs="Times New Roman"/>
          <w:sz w:val="24"/>
          <w:szCs w:val="24"/>
        </w:rPr>
        <w:t xml:space="preserve"> из них – прошёл обучение по вопросам, связанным с предоставлением услуг гражданам инвалидам - </w:t>
      </w:r>
      <w:r w:rsidRPr="00F00563">
        <w:rPr>
          <w:rFonts w:ascii="Times New Roman" w:hAnsi="Times New Roman" w:cs="Times New Roman"/>
          <w:b/>
          <w:sz w:val="24"/>
          <w:szCs w:val="24"/>
        </w:rPr>
        <w:t>2</w:t>
      </w:r>
      <w:r w:rsidRPr="00994F23">
        <w:rPr>
          <w:rFonts w:ascii="Times New Roman" w:hAnsi="Times New Roman" w:cs="Times New Roman"/>
          <w:sz w:val="24"/>
          <w:szCs w:val="24"/>
        </w:rPr>
        <w:t xml:space="preserve">; </w:t>
      </w:r>
    </w:p>
    <w:p w14:paraId="1240E642" w14:textId="77777777" w:rsidR="00957AC6" w:rsidRPr="00994F23" w:rsidRDefault="00957AC6" w:rsidP="00957AC6">
      <w:pPr>
        <w:autoSpaceDE w:val="0"/>
        <w:autoSpaceDN w:val="0"/>
        <w:adjustRightInd w:val="0"/>
        <w:spacing w:after="0"/>
        <w:jc w:val="both"/>
        <w:rPr>
          <w:rFonts w:ascii="Times New Roman" w:hAnsi="Times New Roman" w:cs="Times New Roman"/>
          <w:sz w:val="24"/>
          <w:szCs w:val="24"/>
        </w:rPr>
      </w:pPr>
      <w:r w:rsidRPr="00994F23">
        <w:rPr>
          <w:rFonts w:ascii="Times New Roman" w:hAnsi="Times New Roman" w:cs="Times New Roman"/>
          <w:sz w:val="24"/>
          <w:szCs w:val="24"/>
        </w:rPr>
        <w:t xml:space="preserve"> - количество сотрудников, нуждающихся в повышении/переподготовке квалификации.</w:t>
      </w:r>
    </w:p>
    <w:p w14:paraId="5ECE2440" w14:textId="77777777" w:rsidR="00957AC6" w:rsidRPr="00994F23" w:rsidRDefault="00957AC6" w:rsidP="00957AC6">
      <w:pPr>
        <w:autoSpaceDE w:val="0"/>
        <w:autoSpaceDN w:val="0"/>
        <w:adjustRightInd w:val="0"/>
        <w:spacing w:after="0"/>
        <w:jc w:val="both"/>
        <w:rPr>
          <w:rFonts w:ascii="Times New Roman" w:hAnsi="Times New Roman" w:cs="Times New Roman"/>
          <w:sz w:val="24"/>
          <w:szCs w:val="24"/>
        </w:rPr>
      </w:pPr>
      <w:r w:rsidRPr="00994F23">
        <w:rPr>
          <w:rFonts w:ascii="Times New Roman" w:hAnsi="Times New Roman" w:cs="Times New Roman"/>
          <w:b/>
          <w:bCs/>
          <w:sz w:val="24"/>
          <w:szCs w:val="24"/>
        </w:rPr>
        <w:t>11.6. Участие в профессиональных конкурсах</w:t>
      </w:r>
      <w:r w:rsidRPr="00994F23">
        <w:rPr>
          <w:rFonts w:ascii="Times New Roman" w:hAnsi="Times New Roman" w:cs="Times New Roman"/>
          <w:i/>
          <w:sz w:val="24"/>
          <w:szCs w:val="24"/>
        </w:rPr>
        <w:t xml:space="preserve">(указать) - </w:t>
      </w:r>
      <w:r w:rsidRPr="00994F23">
        <w:rPr>
          <w:rFonts w:ascii="Times New Roman" w:hAnsi="Times New Roman" w:cs="Times New Roman"/>
          <w:b/>
          <w:sz w:val="24"/>
          <w:szCs w:val="24"/>
        </w:rPr>
        <w:t>нет.</w:t>
      </w:r>
    </w:p>
    <w:p w14:paraId="2551A6E2" w14:textId="77777777" w:rsidR="00957AC6" w:rsidRPr="00994F23" w:rsidRDefault="00957AC6" w:rsidP="00957AC6">
      <w:pPr>
        <w:autoSpaceDE w:val="0"/>
        <w:autoSpaceDN w:val="0"/>
        <w:adjustRightInd w:val="0"/>
        <w:spacing w:after="0"/>
        <w:jc w:val="both"/>
        <w:rPr>
          <w:rFonts w:ascii="Times New Roman" w:hAnsi="Times New Roman" w:cs="Times New Roman"/>
          <w:sz w:val="24"/>
          <w:szCs w:val="24"/>
        </w:rPr>
      </w:pPr>
      <w:r w:rsidRPr="00994F23">
        <w:rPr>
          <w:rFonts w:ascii="Times New Roman" w:hAnsi="Times New Roman" w:cs="Times New Roman"/>
          <w:b/>
          <w:bCs/>
          <w:sz w:val="24"/>
          <w:szCs w:val="24"/>
        </w:rPr>
        <w:t>11.7. Публикации специалистов муниципальных</w:t>
      </w:r>
      <w:r w:rsidRPr="00994F23">
        <w:rPr>
          <w:rFonts w:ascii="Times New Roman" w:hAnsi="Times New Roman" w:cs="Times New Roman"/>
          <w:sz w:val="24"/>
          <w:szCs w:val="24"/>
        </w:rPr>
        <w:t xml:space="preserve"> библиотек в профессиональных изданиях (в приложении необходимо указать перечень публикаций) -</w:t>
      </w:r>
      <w:r w:rsidRPr="00994F23">
        <w:rPr>
          <w:rFonts w:ascii="Times New Roman" w:hAnsi="Times New Roman" w:cs="Times New Roman"/>
          <w:b/>
          <w:sz w:val="24"/>
          <w:szCs w:val="24"/>
        </w:rPr>
        <w:t>нет.</w:t>
      </w:r>
    </w:p>
    <w:p w14:paraId="487BFAB3" w14:textId="77777777" w:rsidR="00957AC6" w:rsidRPr="00994F23" w:rsidRDefault="00957AC6" w:rsidP="00957AC6">
      <w:pPr>
        <w:autoSpaceDE w:val="0"/>
        <w:autoSpaceDN w:val="0"/>
        <w:adjustRightInd w:val="0"/>
        <w:spacing w:after="0"/>
        <w:ind w:firstLine="708"/>
        <w:jc w:val="both"/>
        <w:rPr>
          <w:rFonts w:ascii="Times New Roman" w:hAnsi="Times New Roman" w:cs="Times New Roman"/>
          <w:b/>
          <w:i/>
          <w:sz w:val="24"/>
          <w:szCs w:val="24"/>
        </w:rPr>
      </w:pPr>
      <w:r w:rsidRPr="00994F23">
        <w:rPr>
          <w:rFonts w:ascii="Times New Roman" w:hAnsi="Times New Roman" w:cs="Times New Roman"/>
          <w:b/>
          <w:i/>
          <w:sz w:val="24"/>
          <w:szCs w:val="24"/>
        </w:rPr>
        <w:t>Краткие выводы по разделу. Приоритетные задачи и направления развития методической деятельности.</w:t>
      </w:r>
    </w:p>
    <w:p w14:paraId="574D939F" w14:textId="77777777" w:rsidR="00A00230" w:rsidRPr="00067AD3" w:rsidRDefault="00957AC6" w:rsidP="00067AD3">
      <w:pPr>
        <w:jc w:val="both"/>
      </w:pPr>
      <w:r>
        <w:rPr>
          <w:rFonts w:ascii="Times New Roman" w:hAnsi="Times New Roman" w:cs="Times New Roman"/>
          <w:sz w:val="24"/>
          <w:szCs w:val="24"/>
        </w:rPr>
        <w:t>Семинары и обучающие занятия для библиотекарей проходят по темам, которые вызывают у работников больше вопросов. Методический отдел старается конкретизировать проведение семинаров, увеличить число массовых и индивидуальных консультаций</w:t>
      </w:r>
      <w:r w:rsidRPr="00994F23">
        <w:rPr>
          <w:rFonts w:ascii="Times New Roman" w:hAnsi="Times New Roman" w:cs="Times New Roman"/>
          <w:sz w:val="24"/>
          <w:szCs w:val="24"/>
        </w:rPr>
        <w:t xml:space="preserve"> по вопросам профессиональной деятельности. В библиотеки приходят люди без специального образования, работать в совр</w:t>
      </w:r>
      <w:r>
        <w:rPr>
          <w:rFonts w:ascii="Times New Roman" w:hAnsi="Times New Roman" w:cs="Times New Roman"/>
          <w:sz w:val="24"/>
          <w:szCs w:val="24"/>
        </w:rPr>
        <w:t>еменных условиях для них трудно</w:t>
      </w:r>
      <w:r w:rsidRPr="00994F23">
        <w:rPr>
          <w:rFonts w:ascii="Times New Roman" w:hAnsi="Times New Roman" w:cs="Times New Roman"/>
          <w:sz w:val="24"/>
          <w:szCs w:val="24"/>
        </w:rPr>
        <w:t xml:space="preserve">. </w:t>
      </w:r>
    </w:p>
    <w:p w14:paraId="5625187F" w14:textId="77777777" w:rsidR="00AA0D2D" w:rsidRPr="005F7775" w:rsidRDefault="00AA0D2D" w:rsidP="00053D01">
      <w:pPr>
        <w:autoSpaceDE w:val="0"/>
        <w:autoSpaceDN w:val="0"/>
        <w:adjustRightInd w:val="0"/>
        <w:spacing w:after="0" w:line="240" w:lineRule="auto"/>
        <w:ind w:firstLine="708"/>
        <w:jc w:val="both"/>
        <w:rPr>
          <w:rFonts w:ascii="Times New Roman" w:hAnsi="Times New Roman" w:cs="Times New Roman"/>
          <w:b/>
          <w:sz w:val="24"/>
          <w:szCs w:val="24"/>
        </w:rPr>
      </w:pPr>
      <w:r w:rsidRPr="005F7775">
        <w:rPr>
          <w:rFonts w:ascii="Times New Roman" w:hAnsi="Times New Roman" w:cs="Times New Roman"/>
          <w:b/>
          <w:sz w:val="24"/>
          <w:szCs w:val="24"/>
        </w:rPr>
        <w:lastRenderedPageBreak/>
        <w:t>12. Библиотечные кадры</w:t>
      </w:r>
    </w:p>
    <w:p w14:paraId="6829A2E4" w14:textId="77777777" w:rsidR="00FC2CC9" w:rsidRDefault="00FC2CC9" w:rsidP="00053D01">
      <w:pPr>
        <w:autoSpaceDE w:val="0"/>
        <w:autoSpaceDN w:val="0"/>
        <w:adjustRightInd w:val="0"/>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 xml:space="preserve">12.1. </w:t>
      </w:r>
      <w:r w:rsidR="002764B8" w:rsidRPr="005F7775">
        <w:rPr>
          <w:rFonts w:ascii="Times New Roman" w:hAnsi="Times New Roman" w:cs="Times New Roman"/>
          <w:sz w:val="24"/>
          <w:szCs w:val="24"/>
        </w:rPr>
        <w:t>Сотрудн</w:t>
      </w:r>
      <w:r w:rsidR="00504EA4" w:rsidRPr="005F7775">
        <w:rPr>
          <w:rFonts w:ascii="Times New Roman" w:hAnsi="Times New Roman" w:cs="Times New Roman"/>
          <w:sz w:val="24"/>
          <w:szCs w:val="24"/>
        </w:rPr>
        <w:t>ики, отмеченные наградами в 202</w:t>
      </w:r>
      <w:r w:rsidR="001B696B" w:rsidRPr="005F7775">
        <w:rPr>
          <w:rFonts w:ascii="Times New Roman" w:hAnsi="Times New Roman" w:cs="Times New Roman"/>
          <w:sz w:val="24"/>
          <w:szCs w:val="24"/>
        </w:rPr>
        <w:t>4</w:t>
      </w:r>
      <w:r w:rsidR="00114571" w:rsidRPr="005F7775">
        <w:rPr>
          <w:rFonts w:ascii="Times New Roman" w:hAnsi="Times New Roman" w:cs="Times New Roman"/>
          <w:sz w:val="24"/>
          <w:szCs w:val="24"/>
        </w:rPr>
        <w:t xml:space="preserve"> году</w:t>
      </w:r>
    </w:p>
    <w:p w14:paraId="205AEE1B" w14:textId="77777777" w:rsidR="00E669E2" w:rsidRDefault="00E669E2" w:rsidP="00053D01">
      <w:pPr>
        <w:autoSpaceDE w:val="0"/>
        <w:autoSpaceDN w:val="0"/>
        <w:adjustRightInd w:val="0"/>
        <w:spacing w:after="0" w:line="240" w:lineRule="auto"/>
        <w:jc w:val="both"/>
        <w:rPr>
          <w:rFonts w:ascii="Times New Roman" w:hAnsi="Times New Roman" w:cs="Times New Roman"/>
          <w:sz w:val="24"/>
          <w:szCs w:val="24"/>
        </w:rPr>
      </w:pPr>
    </w:p>
    <w:tbl>
      <w:tblPr>
        <w:tblW w:w="9876" w:type="dxa"/>
        <w:tblInd w:w="-129" w:type="dxa"/>
        <w:tblLayout w:type="fixed"/>
        <w:tblLook w:val="0000" w:firstRow="0" w:lastRow="0" w:firstColumn="0" w:lastColumn="0" w:noHBand="0" w:noVBand="0"/>
      </w:tblPr>
      <w:tblGrid>
        <w:gridCol w:w="2364"/>
        <w:gridCol w:w="1984"/>
        <w:gridCol w:w="2410"/>
        <w:gridCol w:w="3118"/>
      </w:tblGrid>
      <w:tr w:rsidR="00E669E2" w:rsidRPr="00053D01" w14:paraId="1285840B" w14:textId="77777777" w:rsidTr="00E669E2">
        <w:trPr>
          <w:trHeight w:val="543"/>
        </w:trPr>
        <w:tc>
          <w:tcPr>
            <w:tcW w:w="2364" w:type="dxa"/>
            <w:tcBorders>
              <w:top w:val="single" w:sz="4" w:space="0" w:color="000000"/>
              <w:left w:val="single" w:sz="4" w:space="0" w:color="000000"/>
              <w:bottom w:val="single" w:sz="4" w:space="0" w:color="000000"/>
            </w:tcBorders>
            <w:shd w:val="clear" w:color="auto" w:fill="auto"/>
          </w:tcPr>
          <w:p w14:paraId="5B6D3D27" w14:textId="77777777" w:rsidR="00E669E2" w:rsidRPr="002B6847"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sidRPr="002B6847">
              <w:rPr>
                <w:rFonts w:ascii="Times New Roman" w:eastAsia="Lucida Sans Unicode" w:hAnsi="Times New Roman" w:cs="Times New Roman"/>
                <w:sz w:val="24"/>
                <w:szCs w:val="24"/>
                <w:lang w:eastAsia="ar-SA"/>
              </w:rPr>
              <w:t>Ф.И.О.</w:t>
            </w:r>
          </w:p>
        </w:tc>
        <w:tc>
          <w:tcPr>
            <w:tcW w:w="1984" w:type="dxa"/>
            <w:tcBorders>
              <w:top w:val="single" w:sz="4" w:space="0" w:color="000000"/>
              <w:left w:val="single" w:sz="4" w:space="0" w:color="000000"/>
              <w:bottom w:val="single" w:sz="4" w:space="0" w:color="000000"/>
            </w:tcBorders>
            <w:shd w:val="clear" w:color="auto" w:fill="auto"/>
          </w:tcPr>
          <w:p w14:paraId="08CFD59E" w14:textId="77777777" w:rsidR="00E669E2" w:rsidRPr="002B6847"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sidRPr="002B6847">
              <w:rPr>
                <w:rFonts w:ascii="Times New Roman" w:eastAsia="Lucida Sans Unicode" w:hAnsi="Times New Roman" w:cs="Times New Roman"/>
                <w:sz w:val="24"/>
                <w:szCs w:val="24"/>
                <w:lang w:eastAsia="ar-SA"/>
              </w:rPr>
              <w:t>Дата</w:t>
            </w:r>
          </w:p>
        </w:tc>
        <w:tc>
          <w:tcPr>
            <w:tcW w:w="2410" w:type="dxa"/>
            <w:tcBorders>
              <w:top w:val="single" w:sz="4" w:space="0" w:color="000000"/>
              <w:left w:val="single" w:sz="4" w:space="0" w:color="000000"/>
              <w:bottom w:val="single" w:sz="4" w:space="0" w:color="000000"/>
            </w:tcBorders>
            <w:shd w:val="clear" w:color="auto" w:fill="auto"/>
          </w:tcPr>
          <w:p w14:paraId="2842B6B6" w14:textId="77777777" w:rsidR="00E669E2" w:rsidRPr="002B6847"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2B6847">
              <w:rPr>
                <w:rFonts w:ascii="Times New Roman" w:eastAsia="Lucida Sans Unicode" w:hAnsi="Times New Roman" w:cs="Times New Roman"/>
                <w:sz w:val="24"/>
                <w:szCs w:val="24"/>
                <w:lang w:eastAsia="ar-SA"/>
              </w:rPr>
              <w:t>Вид награды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683352" w14:textId="77777777" w:rsidR="00E669E2" w:rsidRPr="002B6847" w:rsidRDefault="00E669E2" w:rsidP="003015F1">
            <w:pPr>
              <w:suppressAutoHyphens/>
              <w:spacing w:after="0" w:line="240" w:lineRule="auto"/>
              <w:jc w:val="both"/>
              <w:rPr>
                <w:rFonts w:ascii="Calibri" w:eastAsia="Lucida Sans Unicode" w:hAnsi="Calibri" w:cs="font187"/>
                <w:sz w:val="24"/>
                <w:szCs w:val="24"/>
                <w:lang w:eastAsia="ar-SA"/>
              </w:rPr>
            </w:pPr>
            <w:r w:rsidRPr="002B6847">
              <w:rPr>
                <w:rFonts w:ascii="Times New Roman" w:eastAsia="Lucida Sans Unicode" w:hAnsi="Times New Roman" w:cs="Times New Roman"/>
                <w:sz w:val="24"/>
                <w:szCs w:val="24"/>
                <w:lang w:eastAsia="ar-SA"/>
              </w:rPr>
              <w:t>Основание для награды</w:t>
            </w:r>
          </w:p>
        </w:tc>
      </w:tr>
      <w:tr w:rsidR="00E669E2" w:rsidRPr="00CA3BE5" w14:paraId="6C69F27F" w14:textId="77777777" w:rsidTr="00145C41">
        <w:trPr>
          <w:trHeight w:val="2160"/>
        </w:trPr>
        <w:tc>
          <w:tcPr>
            <w:tcW w:w="2364" w:type="dxa"/>
            <w:tcBorders>
              <w:top w:val="single" w:sz="4" w:space="0" w:color="000000"/>
              <w:left w:val="single" w:sz="4" w:space="0" w:color="000000"/>
              <w:bottom w:val="single" w:sz="4" w:space="0" w:color="000000"/>
            </w:tcBorders>
            <w:shd w:val="clear" w:color="auto" w:fill="auto"/>
          </w:tcPr>
          <w:p w14:paraId="272756C4" w14:textId="77777777" w:rsidR="00E669E2" w:rsidRPr="00CA3BE5" w:rsidRDefault="00145C41"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Травина Наталья Игоревна</w:t>
            </w:r>
          </w:p>
        </w:tc>
        <w:tc>
          <w:tcPr>
            <w:tcW w:w="1984" w:type="dxa"/>
            <w:tcBorders>
              <w:top w:val="single" w:sz="4" w:space="0" w:color="000000"/>
              <w:left w:val="single" w:sz="4" w:space="0" w:color="000000"/>
              <w:bottom w:val="single" w:sz="4" w:space="0" w:color="000000"/>
            </w:tcBorders>
            <w:shd w:val="clear" w:color="auto" w:fill="auto"/>
          </w:tcPr>
          <w:p w14:paraId="2B385C98"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w:t>
            </w:r>
            <w:r w:rsidR="00145C41">
              <w:rPr>
                <w:rFonts w:ascii="Times New Roman" w:eastAsia="Lucida Sans Unicode" w:hAnsi="Times New Roman" w:cs="Times New Roman"/>
                <w:sz w:val="24"/>
                <w:szCs w:val="24"/>
                <w:lang w:eastAsia="ar-SA"/>
              </w:rPr>
              <w:t>9</w:t>
            </w:r>
            <w:r>
              <w:rPr>
                <w:rFonts w:ascii="Times New Roman" w:eastAsia="Lucida Sans Unicode" w:hAnsi="Times New Roman" w:cs="Times New Roman"/>
                <w:sz w:val="24"/>
                <w:szCs w:val="24"/>
                <w:lang w:eastAsia="ar-SA"/>
              </w:rPr>
              <w:t>.03.2024</w:t>
            </w:r>
          </w:p>
          <w:p w14:paraId="2C450052" w14:textId="77777777" w:rsidR="00E669E2" w:rsidRPr="00CA3BE5" w:rsidRDefault="00145C41"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44-р</w:t>
            </w:r>
          </w:p>
        </w:tc>
        <w:tc>
          <w:tcPr>
            <w:tcW w:w="2410" w:type="dxa"/>
            <w:tcBorders>
              <w:top w:val="single" w:sz="4" w:space="0" w:color="000000"/>
              <w:left w:val="single" w:sz="4" w:space="0" w:color="000000"/>
              <w:bottom w:val="single" w:sz="4" w:space="0" w:color="000000"/>
            </w:tcBorders>
            <w:shd w:val="clear" w:color="auto" w:fill="auto"/>
          </w:tcPr>
          <w:p w14:paraId="6E2A201B" w14:textId="77777777" w:rsidR="00E669E2" w:rsidRPr="00CA3BE5" w:rsidRDefault="00E669E2" w:rsidP="00145C41">
            <w:pPr>
              <w:jc w:val="center"/>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Благодарственное письмо</w:t>
            </w:r>
            <w:r w:rsidR="00145C41">
              <w:rPr>
                <w:rFonts w:ascii="Times New Roman" w:eastAsia="Lucida Sans Unicode" w:hAnsi="Times New Roman" w:cs="Times New Roman"/>
                <w:sz w:val="24"/>
                <w:szCs w:val="24"/>
                <w:lang w:eastAsia="ar-SA"/>
              </w:rPr>
              <w:t xml:space="preserve">     </w:t>
            </w:r>
            <w:proofErr w:type="gramStart"/>
            <w:r w:rsidR="00145C41">
              <w:rPr>
                <w:rFonts w:ascii="Times New Roman" w:eastAsia="Lucida Sans Unicode" w:hAnsi="Times New Roman" w:cs="Times New Roman"/>
                <w:sz w:val="24"/>
                <w:szCs w:val="24"/>
                <w:lang w:eastAsia="ar-SA"/>
              </w:rPr>
              <w:t>председателя  Костромской</w:t>
            </w:r>
            <w:proofErr w:type="gramEnd"/>
            <w:r w:rsidR="00145C41">
              <w:rPr>
                <w:rFonts w:ascii="Times New Roman" w:eastAsia="Lucida Sans Unicode" w:hAnsi="Times New Roman" w:cs="Times New Roman"/>
                <w:sz w:val="24"/>
                <w:szCs w:val="24"/>
                <w:lang w:eastAsia="ar-SA"/>
              </w:rPr>
              <w:t xml:space="preserve"> областной Думы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11E8F3D" w14:textId="77777777" w:rsidR="00E669E2" w:rsidRPr="00CA3BE5" w:rsidRDefault="00E669E2" w:rsidP="00145C41">
            <w:pPr>
              <w:suppressAutoHyphens/>
              <w:spacing w:after="0" w:line="240" w:lineRule="auto"/>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З</w:t>
            </w:r>
            <w:r w:rsidR="00145C41">
              <w:rPr>
                <w:rFonts w:ascii="Times New Roman" w:eastAsia="Lucida Sans Unicode" w:hAnsi="Times New Roman" w:cs="Times New Roman"/>
                <w:sz w:val="24"/>
                <w:szCs w:val="24"/>
                <w:lang w:eastAsia="ar-SA"/>
              </w:rPr>
              <w:t xml:space="preserve">а многолетний </w:t>
            </w:r>
            <w:r>
              <w:rPr>
                <w:rFonts w:ascii="Times New Roman" w:eastAsia="Lucida Sans Unicode" w:hAnsi="Times New Roman" w:cs="Times New Roman"/>
                <w:sz w:val="24"/>
                <w:szCs w:val="24"/>
                <w:lang w:eastAsia="ar-SA"/>
              </w:rPr>
              <w:t xml:space="preserve">добросовестный труд, </w:t>
            </w:r>
            <w:r w:rsidR="00145C41">
              <w:rPr>
                <w:rFonts w:ascii="Times New Roman" w:eastAsia="Lucida Sans Unicode" w:hAnsi="Times New Roman" w:cs="Times New Roman"/>
                <w:sz w:val="24"/>
                <w:szCs w:val="24"/>
                <w:lang w:eastAsia="ar-SA"/>
              </w:rPr>
              <w:t xml:space="preserve">значительный </w:t>
            </w:r>
            <w:r w:rsidRPr="00F408CC">
              <w:rPr>
                <w:rFonts w:ascii="Times New Roman" w:eastAsia="Lucida Sans Unicode" w:hAnsi="Times New Roman" w:cs="Times New Roman"/>
                <w:sz w:val="24"/>
                <w:szCs w:val="24"/>
                <w:lang w:eastAsia="ar-SA"/>
              </w:rPr>
              <w:t>вклад</w:t>
            </w:r>
            <w:r>
              <w:rPr>
                <w:rFonts w:ascii="Times New Roman" w:eastAsia="Lucida Sans Unicode" w:hAnsi="Times New Roman" w:cs="Times New Roman"/>
                <w:sz w:val="24"/>
                <w:szCs w:val="24"/>
                <w:lang w:eastAsia="ar-SA"/>
              </w:rPr>
              <w:t xml:space="preserve"> в развитие культуры и в связи </w:t>
            </w:r>
            <w:proofErr w:type="gramStart"/>
            <w:r w:rsidR="00145C41">
              <w:rPr>
                <w:rFonts w:ascii="Times New Roman" w:eastAsia="Lucida Sans Unicode" w:hAnsi="Times New Roman" w:cs="Times New Roman"/>
                <w:sz w:val="24"/>
                <w:szCs w:val="24"/>
                <w:lang w:eastAsia="ar-SA"/>
              </w:rPr>
              <w:t xml:space="preserve">с </w:t>
            </w:r>
            <w:r>
              <w:rPr>
                <w:rFonts w:ascii="Times New Roman" w:eastAsia="Lucida Sans Unicode" w:hAnsi="Times New Roman" w:cs="Times New Roman"/>
                <w:sz w:val="24"/>
                <w:szCs w:val="24"/>
                <w:lang w:eastAsia="ar-SA"/>
              </w:rPr>
              <w:t xml:space="preserve"> профессиональ</w:t>
            </w:r>
            <w:r w:rsidR="00145C41">
              <w:rPr>
                <w:rFonts w:ascii="Times New Roman" w:eastAsia="Lucida Sans Unicode" w:hAnsi="Times New Roman" w:cs="Times New Roman"/>
                <w:sz w:val="24"/>
                <w:szCs w:val="24"/>
                <w:lang w:eastAsia="ar-SA"/>
              </w:rPr>
              <w:t>ным</w:t>
            </w:r>
            <w:proofErr w:type="gramEnd"/>
            <w:r>
              <w:rPr>
                <w:rFonts w:ascii="Times New Roman" w:eastAsia="Lucida Sans Unicode" w:hAnsi="Times New Roman" w:cs="Times New Roman"/>
                <w:sz w:val="24"/>
                <w:szCs w:val="24"/>
                <w:lang w:eastAsia="ar-SA"/>
              </w:rPr>
              <w:t xml:space="preserve"> праздник</w:t>
            </w:r>
            <w:r w:rsidR="00145C41">
              <w:rPr>
                <w:rFonts w:ascii="Times New Roman" w:eastAsia="Lucida Sans Unicode" w:hAnsi="Times New Roman" w:cs="Times New Roman"/>
                <w:sz w:val="24"/>
                <w:szCs w:val="24"/>
                <w:lang w:eastAsia="ar-SA"/>
              </w:rPr>
              <w:t>ом –</w:t>
            </w:r>
            <w:r>
              <w:rPr>
                <w:rFonts w:ascii="Times New Roman" w:eastAsia="Lucida Sans Unicode" w:hAnsi="Times New Roman" w:cs="Times New Roman"/>
                <w:sz w:val="24"/>
                <w:szCs w:val="24"/>
                <w:lang w:eastAsia="ar-SA"/>
              </w:rPr>
              <w:t xml:space="preserve"> Д</w:t>
            </w:r>
            <w:r w:rsidR="00145C41">
              <w:rPr>
                <w:rFonts w:ascii="Times New Roman" w:eastAsia="Lucida Sans Unicode" w:hAnsi="Times New Roman" w:cs="Times New Roman"/>
                <w:sz w:val="24"/>
                <w:szCs w:val="24"/>
                <w:lang w:eastAsia="ar-SA"/>
              </w:rPr>
              <w:t xml:space="preserve">нем </w:t>
            </w:r>
            <w:r>
              <w:rPr>
                <w:rFonts w:ascii="Times New Roman" w:eastAsia="Lucida Sans Unicode" w:hAnsi="Times New Roman" w:cs="Times New Roman"/>
                <w:sz w:val="24"/>
                <w:szCs w:val="24"/>
                <w:lang w:eastAsia="ar-SA"/>
              </w:rPr>
              <w:t>работника культуры.</w:t>
            </w:r>
          </w:p>
        </w:tc>
      </w:tr>
      <w:tr w:rsidR="00E669E2" w:rsidRPr="00CA3BE5" w14:paraId="35DC4313" w14:textId="77777777" w:rsidTr="00E669E2">
        <w:trPr>
          <w:trHeight w:val="2385"/>
        </w:trPr>
        <w:tc>
          <w:tcPr>
            <w:tcW w:w="2364" w:type="dxa"/>
            <w:tcBorders>
              <w:top w:val="single" w:sz="4" w:space="0" w:color="000000"/>
              <w:left w:val="single" w:sz="4" w:space="0" w:color="000000"/>
              <w:bottom w:val="single" w:sz="4" w:space="0" w:color="000000"/>
            </w:tcBorders>
            <w:shd w:val="clear" w:color="auto" w:fill="auto"/>
          </w:tcPr>
          <w:p w14:paraId="3788DC16"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proofErr w:type="spellStart"/>
            <w:r>
              <w:rPr>
                <w:rFonts w:ascii="Times New Roman" w:eastAsia="Lucida Sans Unicode" w:hAnsi="Times New Roman" w:cs="Times New Roman"/>
                <w:sz w:val="24"/>
                <w:szCs w:val="24"/>
                <w:lang w:eastAsia="ar-SA"/>
              </w:rPr>
              <w:t>Звонова</w:t>
            </w:r>
            <w:proofErr w:type="spellEnd"/>
            <w:r>
              <w:rPr>
                <w:rFonts w:ascii="Times New Roman" w:eastAsia="Lucida Sans Unicode" w:hAnsi="Times New Roman" w:cs="Times New Roman"/>
                <w:sz w:val="24"/>
                <w:szCs w:val="24"/>
                <w:lang w:eastAsia="ar-SA"/>
              </w:rPr>
              <w:t xml:space="preserve"> Наталья Валентиновна</w:t>
            </w:r>
          </w:p>
        </w:tc>
        <w:tc>
          <w:tcPr>
            <w:tcW w:w="1984" w:type="dxa"/>
            <w:tcBorders>
              <w:top w:val="single" w:sz="4" w:space="0" w:color="000000"/>
              <w:left w:val="single" w:sz="4" w:space="0" w:color="000000"/>
              <w:bottom w:val="single" w:sz="4" w:space="0" w:color="000000"/>
            </w:tcBorders>
            <w:shd w:val="clear" w:color="auto" w:fill="auto"/>
          </w:tcPr>
          <w:p w14:paraId="18700BD7"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30.03.2024</w:t>
            </w:r>
          </w:p>
          <w:p w14:paraId="1D82F466"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Приказ №18</w:t>
            </w:r>
          </w:p>
        </w:tc>
        <w:tc>
          <w:tcPr>
            <w:tcW w:w="2410" w:type="dxa"/>
            <w:tcBorders>
              <w:top w:val="single" w:sz="4" w:space="0" w:color="000000"/>
              <w:left w:val="single" w:sz="4" w:space="0" w:color="000000"/>
              <w:bottom w:val="single" w:sz="4" w:space="0" w:color="000000"/>
            </w:tcBorders>
            <w:shd w:val="clear" w:color="auto" w:fill="auto"/>
          </w:tcPr>
          <w:p w14:paraId="43E6B6DC"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 xml:space="preserve">Почетная грамота Отдела культуры, молодежной политики и спорта администрации Антроповского муниципального района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01EC8B"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За </w:t>
            </w:r>
            <w:r w:rsidRPr="00F408CC">
              <w:rPr>
                <w:rFonts w:ascii="Times New Roman" w:eastAsia="Lucida Sans Unicode" w:hAnsi="Times New Roman" w:cs="Times New Roman"/>
                <w:sz w:val="24"/>
                <w:szCs w:val="24"/>
                <w:lang w:eastAsia="ar-SA"/>
              </w:rPr>
              <w:t>добросовестный</w:t>
            </w:r>
            <w:r>
              <w:rPr>
                <w:rFonts w:ascii="Times New Roman" w:eastAsia="Lucida Sans Unicode" w:hAnsi="Times New Roman" w:cs="Times New Roman"/>
                <w:sz w:val="24"/>
                <w:szCs w:val="24"/>
                <w:lang w:eastAsia="ar-SA"/>
              </w:rPr>
              <w:t xml:space="preserve"> профессиональный</w:t>
            </w:r>
            <w:r w:rsidRPr="00F408CC">
              <w:rPr>
                <w:rFonts w:ascii="Times New Roman" w:eastAsia="Lucida Sans Unicode" w:hAnsi="Times New Roman" w:cs="Times New Roman"/>
                <w:sz w:val="24"/>
                <w:szCs w:val="24"/>
                <w:lang w:eastAsia="ar-SA"/>
              </w:rPr>
              <w:t xml:space="preserve"> труд</w:t>
            </w:r>
            <w:r>
              <w:rPr>
                <w:rFonts w:ascii="Times New Roman" w:eastAsia="Lucida Sans Unicode" w:hAnsi="Times New Roman" w:cs="Times New Roman"/>
                <w:sz w:val="24"/>
                <w:szCs w:val="24"/>
                <w:lang w:eastAsia="ar-SA"/>
              </w:rPr>
              <w:t>, личный вклад в развитие культуры и библиотечной деятельности в районе и в связи с Днем работника культуры</w:t>
            </w:r>
          </w:p>
        </w:tc>
      </w:tr>
      <w:tr w:rsidR="00E669E2" w:rsidRPr="00CA3BE5" w14:paraId="1A31F50E" w14:textId="77777777" w:rsidTr="00E669E2">
        <w:trPr>
          <w:trHeight w:val="557"/>
        </w:trPr>
        <w:tc>
          <w:tcPr>
            <w:tcW w:w="2364" w:type="dxa"/>
            <w:tcBorders>
              <w:top w:val="single" w:sz="4" w:space="0" w:color="000000"/>
              <w:left w:val="single" w:sz="4" w:space="0" w:color="000000"/>
              <w:bottom w:val="single" w:sz="4" w:space="0" w:color="000000"/>
            </w:tcBorders>
            <w:shd w:val="clear" w:color="auto" w:fill="auto"/>
          </w:tcPr>
          <w:p w14:paraId="5E05FAAE"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proofErr w:type="spellStart"/>
            <w:r>
              <w:rPr>
                <w:rFonts w:ascii="Times New Roman" w:eastAsia="Lucida Sans Unicode" w:hAnsi="Times New Roman" w:cs="Times New Roman"/>
                <w:sz w:val="24"/>
                <w:szCs w:val="24"/>
                <w:lang w:eastAsia="ar-SA"/>
              </w:rPr>
              <w:t>Звонова</w:t>
            </w:r>
            <w:proofErr w:type="spellEnd"/>
            <w:r>
              <w:rPr>
                <w:rFonts w:ascii="Times New Roman" w:eastAsia="Lucida Sans Unicode" w:hAnsi="Times New Roman" w:cs="Times New Roman"/>
                <w:sz w:val="24"/>
                <w:szCs w:val="24"/>
                <w:lang w:eastAsia="ar-SA"/>
              </w:rPr>
              <w:t xml:space="preserve"> Наталья Валентиновна</w:t>
            </w:r>
          </w:p>
        </w:tc>
        <w:tc>
          <w:tcPr>
            <w:tcW w:w="1984" w:type="dxa"/>
            <w:tcBorders>
              <w:top w:val="single" w:sz="4" w:space="0" w:color="000000"/>
              <w:left w:val="single" w:sz="4" w:space="0" w:color="000000"/>
              <w:bottom w:val="single" w:sz="4" w:space="0" w:color="000000"/>
            </w:tcBorders>
            <w:shd w:val="clear" w:color="auto" w:fill="auto"/>
          </w:tcPr>
          <w:p w14:paraId="266EC9B1"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14.10.2024</w:t>
            </w:r>
          </w:p>
          <w:p w14:paraId="033C5509"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Приказ №352-р</w:t>
            </w:r>
          </w:p>
        </w:tc>
        <w:tc>
          <w:tcPr>
            <w:tcW w:w="2410" w:type="dxa"/>
            <w:tcBorders>
              <w:top w:val="single" w:sz="4" w:space="0" w:color="000000"/>
              <w:left w:val="single" w:sz="4" w:space="0" w:color="000000"/>
              <w:bottom w:val="single" w:sz="4" w:space="0" w:color="000000"/>
            </w:tcBorders>
            <w:shd w:val="clear" w:color="auto" w:fill="auto"/>
          </w:tcPr>
          <w:p w14:paraId="3C96E38E" w14:textId="77777777" w:rsidR="00E669E2" w:rsidRPr="00015140" w:rsidRDefault="00E669E2" w:rsidP="00E669E2">
            <w:pPr>
              <w:spacing w:after="0"/>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Благодарственное письмо</w:t>
            </w:r>
          </w:p>
          <w:p w14:paraId="03A49BA7"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Администрации Антроповского муниципального района Костромской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F410B6"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За активное участие в фестивале-ярмарке «Дорогами народных традиций» в </w:t>
            </w:r>
            <w:proofErr w:type="spellStart"/>
            <w:r>
              <w:rPr>
                <w:rFonts w:ascii="Times New Roman" w:eastAsia="Lucida Sans Unicode" w:hAnsi="Times New Roman" w:cs="Times New Roman"/>
                <w:sz w:val="24"/>
                <w:szCs w:val="24"/>
                <w:lang w:eastAsia="ar-SA"/>
              </w:rPr>
              <w:t>г.Макарьеве</w:t>
            </w:r>
            <w:proofErr w:type="spellEnd"/>
          </w:p>
        </w:tc>
      </w:tr>
      <w:tr w:rsidR="00E669E2" w:rsidRPr="00CA3BE5" w14:paraId="7F05D029" w14:textId="77777777" w:rsidTr="004B4CFD">
        <w:trPr>
          <w:trHeight w:val="2119"/>
        </w:trPr>
        <w:tc>
          <w:tcPr>
            <w:tcW w:w="2364" w:type="dxa"/>
            <w:tcBorders>
              <w:top w:val="single" w:sz="4" w:space="0" w:color="000000"/>
              <w:left w:val="single" w:sz="4" w:space="0" w:color="000000"/>
              <w:bottom w:val="single" w:sz="4" w:space="0" w:color="000000"/>
            </w:tcBorders>
            <w:shd w:val="clear" w:color="auto" w:fill="auto"/>
          </w:tcPr>
          <w:p w14:paraId="0992D2E3"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Орлова Елена Александровна</w:t>
            </w:r>
          </w:p>
        </w:tc>
        <w:tc>
          <w:tcPr>
            <w:tcW w:w="1984" w:type="dxa"/>
            <w:tcBorders>
              <w:top w:val="single" w:sz="4" w:space="0" w:color="000000"/>
              <w:left w:val="single" w:sz="4" w:space="0" w:color="000000"/>
              <w:bottom w:val="single" w:sz="4" w:space="0" w:color="000000"/>
            </w:tcBorders>
            <w:shd w:val="clear" w:color="auto" w:fill="auto"/>
          </w:tcPr>
          <w:p w14:paraId="60B0F5CD"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14.10.2024</w:t>
            </w:r>
          </w:p>
          <w:p w14:paraId="7FD2A12B"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Приказ №352-р</w:t>
            </w:r>
          </w:p>
        </w:tc>
        <w:tc>
          <w:tcPr>
            <w:tcW w:w="2410" w:type="dxa"/>
            <w:tcBorders>
              <w:top w:val="single" w:sz="4" w:space="0" w:color="000000"/>
              <w:left w:val="single" w:sz="4" w:space="0" w:color="000000"/>
              <w:bottom w:val="single" w:sz="4" w:space="0" w:color="000000"/>
            </w:tcBorders>
            <w:shd w:val="clear" w:color="auto" w:fill="auto"/>
          </w:tcPr>
          <w:p w14:paraId="4E7DFDCF" w14:textId="77777777" w:rsidR="00E669E2" w:rsidRPr="00015140" w:rsidRDefault="00E669E2" w:rsidP="00E669E2">
            <w:pPr>
              <w:spacing w:after="0"/>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Благодарственное письмо</w:t>
            </w:r>
          </w:p>
          <w:p w14:paraId="527ECC88"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Администрации Антроповского муниципального района Костромской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579718B"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За активное участие в фестивале-ярмарке «Дорогами народных традиций» в </w:t>
            </w:r>
            <w:proofErr w:type="spellStart"/>
            <w:r>
              <w:rPr>
                <w:rFonts w:ascii="Times New Roman" w:eastAsia="Lucida Sans Unicode" w:hAnsi="Times New Roman" w:cs="Times New Roman"/>
                <w:sz w:val="24"/>
                <w:szCs w:val="24"/>
                <w:lang w:eastAsia="ar-SA"/>
              </w:rPr>
              <w:t>г.Макарьеве</w:t>
            </w:r>
            <w:proofErr w:type="spellEnd"/>
          </w:p>
        </w:tc>
      </w:tr>
      <w:tr w:rsidR="00E669E2" w:rsidRPr="00CA3BE5" w14:paraId="74BE41FF" w14:textId="77777777" w:rsidTr="00E669E2">
        <w:trPr>
          <w:trHeight w:val="4103"/>
        </w:trPr>
        <w:tc>
          <w:tcPr>
            <w:tcW w:w="2364" w:type="dxa"/>
            <w:tcBorders>
              <w:top w:val="single" w:sz="4" w:space="0" w:color="000000"/>
              <w:left w:val="single" w:sz="4" w:space="0" w:color="000000"/>
              <w:bottom w:val="single" w:sz="4" w:space="0" w:color="000000"/>
            </w:tcBorders>
            <w:shd w:val="clear" w:color="auto" w:fill="auto"/>
          </w:tcPr>
          <w:p w14:paraId="1D0FBFF7"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Коллектив отдела обслуживания центральной библиотеки                          им. М. С. Малинина заведующий Фролова Наталия Борисовна</w:t>
            </w:r>
          </w:p>
        </w:tc>
        <w:tc>
          <w:tcPr>
            <w:tcW w:w="1984" w:type="dxa"/>
            <w:tcBorders>
              <w:top w:val="single" w:sz="4" w:space="0" w:color="000000"/>
              <w:left w:val="single" w:sz="4" w:space="0" w:color="000000"/>
              <w:bottom w:val="single" w:sz="4" w:space="0" w:color="000000"/>
            </w:tcBorders>
            <w:shd w:val="clear" w:color="auto" w:fill="auto"/>
          </w:tcPr>
          <w:p w14:paraId="00441F01" w14:textId="77777777" w:rsidR="00E669E2" w:rsidRPr="00CA3BE5"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2024г.</w:t>
            </w:r>
          </w:p>
        </w:tc>
        <w:tc>
          <w:tcPr>
            <w:tcW w:w="2410" w:type="dxa"/>
            <w:tcBorders>
              <w:top w:val="single" w:sz="4" w:space="0" w:color="000000"/>
              <w:left w:val="single" w:sz="4" w:space="0" w:color="000000"/>
              <w:bottom w:val="single" w:sz="4" w:space="0" w:color="000000"/>
            </w:tcBorders>
            <w:shd w:val="clear" w:color="auto" w:fill="auto"/>
          </w:tcPr>
          <w:p w14:paraId="50662CA6"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Благодарность Администрации Антроповского муниципального района Костромской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CBBA7D" w14:textId="77777777" w:rsidR="00E669E2" w:rsidRPr="00CA3BE5"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За активное участие в организации проведения </w:t>
            </w:r>
            <w:r w:rsidRPr="00015140">
              <w:rPr>
                <w:rFonts w:ascii="Times New Roman" w:eastAsia="Lucida Sans Unicode" w:hAnsi="Times New Roman" w:cs="Times New Roman"/>
                <w:sz w:val="24"/>
                <w:szCs w:val="24"/>
                <w:lang w:eastAsia="ar-SA"/>
              </w:rPr>
              <w:t>XXI</w:t>
            </w:r>
            <w:r w:rsidRPr="00A839D2">
              <w:rPr>
                <w:rFonts w:ascii="Times New Roman" w:eastAsia="Lucida Sans Unicode" w:hAnsi="Times New Roman" w:cs="Times New Roman"/>
                <w:sz w:val="24"/>
                <w:szCs w:val="24"/>
                <w:lang w:eastAsia="ar-SA"/>
              </w:rPr>
              <w:t>Х</w:t>
            </w:r>
            <w:r>
              <w:rPr>
                <w:rFonts w:ascii="Times New Roman" w:eastAsia="Lucida Sans Unicode" w:hAnsi="Times New Roman" w:cs="Times New Roman"/>
                <w:sz w:val="24"/>
                <w:szCs w:val="24"/>
                <w:lang w:eastAsia="ar-SA"/>
              </w:rPr>
              <w:t xml:space="preserve"> шахматного турнира – мемориала Героя Советского Союза, генерала Армии Михаила Сергеевича Малинина со статусом полуфинала Первенства Костромской области по шахматам среди мальчиков и девочек до 11,13 лет, юношей и девушек до 15,17 и 19 лет (2007-2016 г.р.)</w:t>
            </w:r>
          </w:p>
        </w:tc>
      </w:tr>
      <w:tr w:rsidR="00E669E2" w14:paraId="24A38987"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41F6C5C1"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lastRenderedPageBreak/>
              <w:t xml:space="preserve"> Центральная библиотека имени М. С. Малинина,</w:t>
            </w:r>
          </w:p>
          <w:p w14:paraId="330D492B"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директор Травина Наталья Игоревна</w:t>
            </w:r>
          </w:p>
        </w:tc>
        <w:tc>
          <w:tcPr>
            <w:tcW w:w="1984" w:type="dxa"/>
            <w:tcBorders>
              <w:top w:val="single" w:sz="4" w:space="0" w:color="000000"/>
              <w:left w:val="single" w:sz="4" w:space="0" w:color="000000"/>
              <w:bottom w:val="single" w:sz="4" w:space="0" w:color="000000"/>
            </w:tcBorders>
            <w:shd w:val="clear" w:color="auto" w:fill="auto"/>
          </w:tcPr>
          <w:p w14:paraId="1FBCB81C"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От 14 октября 2024.</w:t>
            </w:r>
          </w:p>
          <w:p w14:paraId="25EFDA92" w14:textId="77777777" w:rsidR="00E669E2" w:rsidRDefault="00E669E2"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№353-р</w:t>
            </w:r>
          </w:p>
        </w:tc>
        <w:tc>
          <w:tcPr>
            <w:tcW w:w="2410" w:type="dxa"/>
            <w:tcBorders>
              <w:top w:val="single" w:sz="4" w:space="0" w:color="000000"/>
              <w:left w:val="single" w:sz="4" w:space="0" w:color="000000"/>
              <w:bottom w:val="single" w:sz="4" w:space="0" w:color="000000"/>
            </w:tcBorders>
            <w:shd w:val="clear" w:color="auto" w:fill="auto"/>
          </w:tcPr>
          <w:p w14:paraId="7DA0E90E" w14:textId="77777777" w:rsidR="00E669E2" w:rsidRPr="00015140"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Почетная грамота</w:t>
            </w:r>
          </w:p>
          <w:p w14:paraId="2119AC02" w14:textId="77777777" w:rsidR="00E669E2" w:rsidRPr="00015140"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sidRPr="00015140">
              <w:rPr>
                <w:rFonts w:ascii="Times New Roman" w:eastAsia="Lucida Sans Unicode" w:hAnsi="Times New Roman" w:cs="Times New Roman"/>
                <w:sz w:val="24"/>
                <w:szCs w:val="24"/>
                <w:lang w:eastAsia="ar-SA"/>
              </w:rPr>
              <w:t>Администрации Антроповского муниципального района Костромской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E88E2F" w14:textId="77777777" w:rsidR="00E669E2" w:rsidRDefault="00E669E2" w:rsidP="003015F1">
            <w:pPr>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По итогам реализации муниципальной программы по организации отдыха, оздоровления, занятости детей и подростков в летний период 2024 года</w:t>
            </w:r>
          </w:p>
        </w:tc>
      </w:tr>
      <w:tr w:rsidR="00E1655F" w14:paraId="122DA905"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30DFBB9D" w14:textId="77777777" w:rsidR="00E1655F" w:rsidRPr="00E1655F" w:rsidRDefault="00E1655F" w:rsidP="00B35BCA">
            <w:pPr>
              <w:spacing w:after="0" w:line="240" w:lineRule="auto"/>
              <w:rPr>
                <w:rFonts w:ascii="Times New Roman" w:eastAsia="Lucida Sans Unicode" w:hAnsi="Times New Roman" w:cs="Times New Roman"/>
                <w:sz w:val="24"/>
                <w:szCs w:val="24"/>
                <w:lang w:eastAsia="ar-SA"/>
              </w:rPr>
            </w:pPr>
            <w:proofErr w:type="spellStart"/>
            <w:r w:rsidRPr="00E1655F">
              <w:rPr>
                <w:rFonts w:ascii="Times New Roman" w:eastAsia="Lucida Sans Unicode" w:hAnsi="Times New Roman" w:cs="Times New Roman"/>
                <w:sz w:val="24"/>
                <w:szCs w:val="24"/>
                <w:lang w:eastAsia="ar-SA"/>
              </w:rPr>
              <w:t>Ухина</w:t>
            </w:r>
            <w:proofErr w:type="spellEnd"/>
            <w:r w:rsidRPr="00E1655F">
              <w:rPr>
                <w:rFonts w:ascii="Times New Roman" w:eastAsia="Lucida Sans Unicode" w:hAnsi="Times New Roman" w:cs="Times New Roman"/>
                <w:sz w:val="24"/>
                <w:szCs w:val="24"/>
                <w:lang w:eastAsia="ar-SA"/>
              </w:rPr>
              <w:t xml:space="preserve"> Галина Николаевна</w:t>
            </w:r>
          </w:p>
          <w:p w14:paraId="122D3906" w14:textId="77777777" w:rsidR="00E1655F" w:rsidRPr="00E1655F" w:rsidRDefault="00E1655F" w:rsidP="00B35BCA">
            <w:pPr>
              <w:spacing w:after="0" w:line="240" w:lineRule="auto"/>
              <w:rPr>
                <w:rFonts w:ascii="Times New Roman" w:eastAsia="Lucida Sans Unicode" w:hAnsi="Times New Roman" w:cs="Times New Roman"/>
                <w:sz w:val="24"/>
                <w:szCs w:val="24"/>
                <w:lang w:eastAsia="ar-SA"/>
              </w:rPr>
            </w:pPr>
            <w:proofErr w:type="spellStart"/>
            <w:r w:rsidRPr="00E1655F">
              <w:rPr>
                <w:rFonts w:ascii="Times New Roman" w:eastAsia="Lucida Sans Unicode" w:hAnsi="Times New Roman" w:cs="Times New Roman"/>
                <w:sz w:val="24"/>
                <w:szCs w:val="24"/>
                <w:lang w:eastAsia="ar-SA"/>
              </w:rPr>
              <w:t>зав.детским</w:t>
            </w:r>
            <w:proofErr w:type="spellEnd"/>
            <w:r w:rsidRPr="00E1655F">
              <w:rPr>
                <w:rFonts w:ascii="Times New Roman" w:eastAsia="Lucida Sans Unicode" w:hAnsi="Times New Roman" w:cs="Times New Roman"/>
                <w:sz w:val="24"/>
                <w:szCs w:val="24"/>
                <w:lang w:eastAsia="ar-SA"/>
              </w:rPr>
              <w:t xml:space="preserve"> отделом ЦБ</w:t>
            </w:r>
          </w:p>
          <w:p w14:paraId="6BF15D7D" w14:textId="77777777" w:rsidR="00E1655F" w:rsidRDefault="00E1655F" w:rsidP="00B35BCA">
            <w:pPr>
              <w:suppressAutoHyphens/>
              <w:spacing w:after="0" w:line="240" w:lineRule="auto"/>
              <w:jc w:val="center"/>
              <w:rPr>
                <w:rFonts w:ascii="Times New Roman" w:eastAsia="Lucida Sans Unicode" w:hAnsi="Times New Roman" w:cs="Times New Roman"/>
                <w:sz w:val="24"/>
                <w:szCs w:val="24"/>
                <w:lang w:eastAsia="ar-SA"/>
              </w:rPr>
            </w:pPr>
          </w:p>
        </w:tc>
        <w:tc>
          <w:tcPr>
            <w:tcW w:w="1984" w:type="dxa"/>
            <w:tcBorders>
              <w:top w:val="single" w:sz="4" w:space="0" w:color="000000"/>
              <w:left w:val="single" w:sz="4" w:space="0" w:color="000000"/>
              <w:bottom w:val="single" w:sz="4" w:space="0" w:color="000000"/>
            </w:tcBorders>
            <w:shd w:val="clear" w:color="auto" w:fill="auto"/>
          </w:tcPr>
          <w:p w14:paraId="259C7B19" w14:textId="77777777" w:rsidR="00E1655F" w:rsidRDefault="00E1655F" w:rsidP="00B35BCA">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11.03.2024</w:t>
            </w:r>
          </w:p>
        </w:tc>
        <w:tc>
          <w:tcPr>
            <w:tcW w:w="2410" w:type="dxa"/>
            <w:tcBorders>
              <w:top w:val="single" w:sz="4" w:space="0" w:color="000000"/>
              <w:left w:val="single" w:sz="4" w:space="0" w:color="000000"/>
              <w:bottom w:val="single" w:sz="4" w:space="0" w:color="000000"/>
            </w:tcBorders>
            <w:shd w:val="clear" w:color="auto" w:fill="auto"/>
          </w:tcPr>
          <w:p w14:paraId="7F2B3D21" w14:textId="77777777" w:rsidR="00E1655F" w:rsidRDefault="00E1655F" w:rsidP="00B35BCA">
            <w:pPr>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Благодарственное письмо</w:t>
            </w:r>
          </w:p>
          <w:p w14:paraId="38D50D08" w14:textId="77777777" w:rsidR="00E1655F" w:rsidRPr="00E1655F" w:rsidRDefault="00E1655F" w:rsidP="00B35BCA">
            <w:pPr>
              <w:spacing w:after="0" w:line="240" w:lineRule="auto"/>
              <w:rPr>
                <w:rFonts w:ascii="Times New Roman" w:eastAsia="Lucida Sans Unicode" w:hAnsi="Times New Roman" w:cs="Times New Roman"/>
                <w:sz w:val="24"/>
                <w:szCs w:val="24"/>
                <w:lang w:eastAsia="ar-SA"/>
              </w:rPr>
            </w:pPr>
            <w:r w:rsidRPr="00E1655F">
              <w:rPr>
                <w:rFonts w:ascii="Times New Roman" w:eastAsia="Lucida Sans Unicode" w:hAnsi="Times New Roman" w:cs="Times New Roman"/>
                <w:sz w:val="24"/>
                <w:szCs w:val="24"/>
                <w:lang w:eastAsia="ar-SA"/>
              </w:rPr>
              <w:t xml:space="preserve">Департамента культуры Костромской области </w:t>
            </w:r>
          </w:p>
          <w:p w14:paraId="6061B110" w14:textId="77777777" w:rsidR="00E1655F" w:rsidRPr="00015140" w:rsidRDefault="00E1655F" w:rsidP="00B35BCA">
            <w:pPr>
              <w:suppressAutoHyphens/>
              <w:spacing w:after="0" w:line="240" w:lineRule="auto"/>
              <w:jc w:val="both"/>
              <w:rPr>
                <w:rFonts w:ascii="Times New Roman" w:eastAsia="Lucida Sans Unicode"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D2A5C1" w14:textId="77777777" w:rsidR="00E1655F" w:rsidRDefault="00E1655F" w:rsidP="00B35BCA">
            <w:pPr>
              <w:spacing w:after="0" w:line="240" w:lineRule="auto"/>
              <w:rPr>
                <w:rFonts w:ascii="Times New Roman" w:eastAsia="Lucida Sans Unicode" w:hAnsi="Times New Roman" w:cs="Times New Roman"/>
                <w:sz w:val="24"/>
                <w:szCs w:val="24"/>
                <w:lang w:eastAsia="ar-SA"/>
              </w:rPr>
            </w:pPr>
            <w:r w:rsidRPr="00E1655F">
              <w:rPr>
                <w:rFonts w:ascii="Times New Roman" w:eastAsia="Lucida Sans Unicode" w:hAnsi="Times New Roman" w:cs="Times New Roman"/>
                <w:sz w:val="24"/>
                <w:szCs w:val="24"/>
                <w:lang w:eastAsia="ar-SA"/>
              </w:rPr>
              <w:t>За добросовестный труд, высокий профессионализм, вклад в развитие культуры и искусства, библиотечного дела в Костромской области, а также в связи празднованием профессионального праздника «День работника культуры</w:t>
            </w:r>
          </w:p>
        </w:tc>
      </w:tr>
      <w:tr w:rsidR="00E835CE" w14:paraId="6677F85D"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7CB9D85D" w14:textId="77777777" w:rsidR="00E835CE" w:rsidRDefault="00E835CE" w:rsidP="00B35BCA">
            <w:pPr>
              <w:suppressAutoHyphens/>
              <w:spacing w:after="0"/>
              <w:jc w:val="center"/>
              <w:rPr>
                <w:rFonts w:ascii="Times New Roman" w:eastAsia="Lucida Sans Unicode" w:hAnsi="Times New Roman"/>
                <w:sz w:val="24"/>
                <w:lang w:eastAsia="ar-SA"/>
              </w:rPr>
            </w:pPr>
            <w:r w:rsidRPr="00CA5AA4">
              <w:rPr>
                <w:rFonts w:ascii="Times New Roman" w:eastAsia="Lucida Sans Unicode" w:hAnsi="Times New Roman"/>
                <w:sz w:val="24"/>
                <w:lang w:eastAsia="ar-SA"/>
              </w:rPr>
              <w:t>Дмитриева Татьяна Валерьевна</w:t>
            </w:r>
          </w:p>
          <w:p w14:paraId="00AE66CB" w14:textId="77777777" w:rsidR="00E835CE" w:rsidRPr="00CA5AA4" w:rsidRDefault="00E835CE" w:rsidP="003015F1">
            <w:pPr>
              <w:suppressAutoHyphens/>
              <w:spacing w:after="20"/>
              <w:jc w:val="center"/>
              <w:rPr>
                <w:rFonts w:ascii="Times New Roman" w:eastAsia="Lucida Sans Unicode" w:hAnsi="Times New Roman"/>
                <w:sz w:val="24"/>
                <w:lang w:eastAsia="ar-SA"/>
              </w:rPr>
            </w:pPr>
            <w:r>
              <w:rPr>
                <w:rFonts w:ascii="Times New Roman" w:eastAsia="Lucida Sans Unicode" w:hAnsi="Times New Roman"/>
                <w:sz w:val="24"/>
                <w:lang w:eastAsia="ar-SA"/>
              </w:rPr>
              <w:t xml:space="preserve">Библиотекарь </w:t>
            </w:r>
            <w:proofErr w:type="spellStart"/>
            <w:r>
              <w:rPr>
                <w:rFonts w:ascii="Times New Roman" w:eastAsia="Lucida Sans Unicode" w:hAnsi="Times New Roman"/>
                <w:sz w:val="24"/>
                <w:lang w:eastAsia="ar-SA"/>
              </w:rPr>
              <w:t>Малининской</w:t>
            </w:r>
            <w:proofErr w:type="spellEnd"/>
            <w:r>
              <w:rPr>
                <w:rFonts w:ascii="Times New Roman" w:eastAsia="Lucida Sans Unicode" w:hAnsi="Times New Roman"/>
                <w:sz w:val="24"/>
                <w:lang w:eastAsia="ar-SA"/>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3DAA28BA" w14:textId="77777777" w:rsidR="00E835CE" w:rsidRPr="00CA5AA4" w:rsidRDefault="00E835CE" w:rsidP="003015F1">
            <w:pPr>
              <w:suppressAutoHyphens/>
              <w:spacing w:after="20"/>
              <w:jc w:val="center"/>
              <w:rPr>
                <w:rFonts w:ascii="Times New Roman" w:eastAsia="Lucida Sans Unicode" w:hAnsi="Times New Roman"/>
                <w:sz w:val="24"/>
                <w:lang w:eastAsia="ar-SA"/>
              </w:rPr>
            </w:pPr>
            <w:r w:rsidRPr="00CA5AA4">
              <w:rPr>
                <w:rFonts w:ascii="Times New Roman" w:eastAsia="Lucida Sans Unicode" w:hAnsi="Times New Roman"/>
                <w:sz w:val="24"/>
                <w:lang w:eastAsia="ar-SA"/>
              </w:rPr>
              <w:t>21.03.24г.</w:t>
            </w:r>
          </w:p>
          <w:p w14:paraId="43E93D24" w14:textId="77777777" w:rsidR="00E835CE" w:rsidRPr="00CA5AA4" w:rsidRDefault="00E835CE" w:rsidP="003015F1">
            <w:pPr>
              <w:suppressAutoHyphens/>
              <w:spacing w:after="20"/>
              <w:jc w:val="center"/>
              <w:rPr>
                <w:rFonts w:ascii="Times New Roman" w:eastAsia="Lucida Sans Unicode" w:hAnsi="Times New Roman"/>
                <w:sz w:val="24"/>
                <w:lang w:eastAsia="ar-SA"/>
              </w:rPr>
            </w:pPr>
            <w:r w:rsidRPr="00CA5AA4">
              <w:rPr>
                <w:rFonts w:ascii="Times New Roman" w:eastAsia="Lucida Sans Unicode" w:hAnsi="Times New Roman"/>
                <w:sz w:val="24"/>
                <w:lang w:eastAsia="ar-SA"/>
              </w:rPr>
              <w:t>Приказ №68-р</w:t>
            </w:r>
          </w:p>
        </w:tc>
        <w:tc>
          <w:tcPr>
            <w:tcW w:w="2410" w:type="dxa"/>
            <w:tcBorders>
              <w:top w:val="single" w:sz="4" w:space="0" w:color="000000"/>
              <w:left w:val="single" w:sz="4" w:space="0" w:color="000000"/>
              <w:bottom w:val="single" w:sz="4" w:space="0" w:color="000000"/>
            </w:tcBorders>
            <w:shd w:val="clear" w:color="auto" w:fill="auto"/>
          </w:tcPr>
          <w:p w14:paraId="65DB5DA6" w14:textId="77777777" w:rsidR="00E835CE" w:rsidRPr="00CA5AA4" w:rsidRDefault="00E835CE" w:rsidP="003015F1">
            <w:pPr>
              <w:suppressAutoHyphens/>
              <w:spacing w:after="20"/>
              <w:jc w:val="center"/>
              <w:rPr>
                <w:rFonts w:ascii="Times New Roman" w:eastAsia="Lucida Sans Unicode" w:hAnsi="Times New Roman"/>
                <w:sz w:val="24"/>
                <w:lang w:eastAsia="ar-SA"/>
              </w:rPr>
            </w:pPr>
            <w:r>
              <w:rPr>
                <w:rFonts w:ascii="Times New Roman" w:eastAsia="Lucida Sans Unicode" w:hAnsi="Times New Roman"/>
                <w:sz w:val="24"/>
                <w:lang w:eastAsia="ar-SA"/>
              </w:rPr>
              <w:t xml:space="preserve">Почетная грамота </w:t>
            </w:r>
            <w:r w:rsidRPr="00CA5AA4">
              <w:rPr>
                <w:rFonts w:ascii="Times New Roman" w:eastAsia="Lucida Sans Unicode" w:hAnsi="Times New Roman"/>
                <w:sz w:val="24"/>
                <w:lang w:eastAsia="ar-SA"/>
              </w:rPr>
              <w:t>администрации Антроповского муниципального района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BA4A5C3" w14:textId="77777777" w:rsidR="00E835CE" w:rsidRPr="00CA5AA4" w:rsidRDefault="00E835CE" w:rsidP="003015F1">
            <w:pPr>
              <w:suppressAutoHyphens/>
              <w:spacing w:after="20"/>
              <w:jc w:val="center"/>
              <w:rPr>
                <w:rFonts w:ascii="Times New Roman" w:eastAsia="Lucida Sans Unicode" w:hAnsi="Times New Roman"/>
                <w:sz w:val="24"/>
                <w:lang w:eastAsia="ar-SA"/>
              </w:rPr>
            </w:pPr>
            <w:r w:rsidRPr="00CA5AA4">
              <w:rPr>
                <w:rFonts w:ascii="Times New Roman" w:eastAsia="Lucida Sans Unicode" w:hAnsi="Times New Roman"/>
                <w:sz w:val="24"/>
                <w:lang w:eastAsia="ar-SA"/>
              </w:rPr>
              <w:t xml:space="preserve">За многолетний добросовестный труд, большой вклад в развитие культуры, искусства и библиотечного дела в районе и в связи с празднованием Дня работника культуры. </w:t>
            </w:r>
          </w:p>
        </w:tc>
      </w:tr>
      <w:tr w:rsidR="00E835CE" w14:paraId="23F330C1"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237FEF6A" w14:textId="77777777" w:rsidR="00E835CE" w:rsidRDefault="00E835CE" w:rsidP="003015F1">
            <w:pPr>
              <w:suppressAutoHyphens/>
              <w:spacing w:after="0" w:line="240" w:lineRule="auto"/>
              <w:jc w:val="center"/>
              <w:rPr>
                <w:rFonts w:ascii="Times New Roman" w:eastAsia="Lucida Sans Unicode" w:hAnsi="Times New Roman" w:cs="Times New Roman"/>
                <w:sz w:val="24"/>
                <w:szCs w:val="24"/>
                <w:lang w:eastAsia="ar-SA"/>
              </w:rPr>
            </w:pPr>
            <w:proofErr w:type="spellStart"/>
            <w:r>
              <w:rPr>
                <w:rFonts w:ascii="Times New Roman" w:eastAsia="Lucida Sans Unicode" w:hAnsi="Times New Roman" w:cs="Times New Roman"/>
                <w:sz w:val="24"/>
                <w:szCs w:val="24"/>
                <w:lang w:eastAsia="ar-SA"/>
              </w:rPr>
              <w:t>Бойцова</w:t>
            </w:r>
            <w:proofErr w:type="spellEnd"/>
            <w:r>
              <w:rPr>
                <w:rFonts w:ascii="Times New Roman" w:eastAsia="Lucida Sans Unicode" w:hAnsi="Times New Roman" w:cs="Times New Roman"/>
                <w:sz w:val="24"/>
                <w:szCs w:val="24"/>
                <w:lang w:eastAsia="ar-SA"/>
              </w:rPr>
              <w:t xml:space="preserve"> Ольга Алексеевна</w:t>
            </w:r>
          </w:p>
          <w:p w14:paraId="7E1070FF" w14:textId="77777777" w:rsidR="00E835CE" w:rsidRDefault="00E835CE"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Библиотекарь Словинской СБ</w:t>
            </w:r>
          </w:p>
        </w:tc>
        <w:tc>
          <w:tcPr>
            <w:tcW w:w="1984" w:type="dxa"/>
            <w:tcBorders>
              <w:top w:val="single" w:sz="4" w:space="0" w:color="000000"/>
              <w:left w:val="single" w:sz="4" w:space="0" w:color="000000"/>
              <w:bottom w:val="single" w:sz="4" w:space="0" w:color="000000"/>
            </w:tcBorders>
            <w:shd w:val="clear" w:color="auto" w:fill="auto"/>
          </w:tcPr>
          <w:p w14:paraId="57CBEF61" w14:textId="77777777" w:rsidR="00E835CE" w:rsidRDefault="00E835CE"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21.03.2024</w:t>
            </w:r>
          </w:p>
          <w:p w14:paraId="45AB491C" w14:textId="77777777" w:rsidR="00E835CE" w:rsidRDefault="00E835CE" w:rsidP="003015F1">
            <w:pPr>
              <w:suppressAutoHyphens/>
              <w:spacing w:after="0" w:line="240" w:lineRule="auto"/>
              <w:jc w:val="center"/>
              <w:rPr>
                <w:rFonts w:ascii="Times New Roman" w:eastAsia="Lucida Sans Unicode" w:hAnsi="Times New Roman" w:cs="Times New Roman"/>
                <w:sz w:val="24"/>
                <w:szCs w:val="24"/>
                <w:lang w:eastAsia="ar-SA"/>
              </w:rPr>
            </w:pPr>
            <w:r w:rsidRPr="00CA5AA4">
              <w:rPr>
                <w:rFonts w:ascii="Times New Roman" w:eastAsia="Lucida Sans Unicode" w:hAnsi="Times New Roman"/>
                <w:sz w:val="24"/>
                <w:lang w:eastAsia="ar-SA"/>
              </w:rPr>
              <w:t>Приказ №68-р</w:t>
            </w:r>
          </w:p>
        </w:tc>
        <w:tc>
          <w:tcPr>
            <w:tcW w:w="2410" w:type="dxa"/>
            <w:tcBorders>
              <w:top w:val="single" w:sz="4" w:space="0" w:color="000000"/>
              <w:left w:val="single" w:sz="4" w:space="0" w:color="000000"/>
              <w:bottom w:val="single" w:sz="4" w:space="0" w:color="000000"/>
            </w:tcBorders>
            <w:shd w:val="clear" w:color="auto" w:fill="auto"/>
          </w:tcPr>
          <w:p w14:paraId="57208E16" w14:textId="77777777" w:rsidR="00E835CE" w:rsidRDefault="00E835CE" w:rsidP="00E835CE">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Почетная грамота</w:t>
            </w:r>
          </w:p>
          <w:p w14:paraId="16F7D6CF" w14:textId="77777777" w:rsidR="00E835CE" w:rsidRDefault="00E835CE" w:rsidP="00E835CE">
            <w:pPr>
              <w:suppressAutoHyphens/>
              <w:spacing w:after="0" w:line="240" w:lineRule="auto"/>
              <w:jc w:val="center"/>
              <w:rPr>
                <w:rFonts w:ascii="Times New Roman" w:eastAsia="Lucida Sans Unicode" w:hAnsi="Times New Roman" w:cs="Times New Roman"/>
                <w:sz w:val="24"/>
                <w:szCs w:val="24"/>
                <w:lang w:eastAsia="ar-SA"/>
              </w:rPr>
            </w:pPr>
            <w:r w:rsidRPr="00CA5AA4">
              <w:rPr>
                <w:rFonts w:ascii="Times New Roman" w:eastAsia="Lucida Sans Unicode" w:hAnsi="Times New Roman"/>
                <w:sz w:val="24"/>
                <w:lang w:eastAsia="ar-SA"/>
              </w:rPr>
              <w:t>администрации Антроповского муниципального района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CF87D7E" w14:textId="77777777" w:rsidR="00E835CE" w:rsidRDefault="00E835CE" w:rsidP="00E835CE">
            <w:pPr>
              <w:suppressAutoHyphens/>
              <w:spacing w:after="0" w:line="240" w:lineRule="auto"/>
              <w:jc w:val="center"/>
              <w:rPr>
                <w:rFonts w:ascii="Times New Roman" w:eastAsia="Lucida Sans Unicode" w:hAnsi="Times New Roman" w:cs="Times New Roman"/>
                <w:sz w:val="24"/>
                <w:szCs w:val="24"/>
                <w:lang w:eastAsia="ar-SA"/>
              </w:rPr>
            </w:pPr>
            <w:r w:rsidRPr="00CA5AA4">
              <w:rPr>
                <w:rFonts w:ascii="Times New Roman" w:eastAsia="Lucida Sans Unicode" w:hAnsi="Times New Roman"/>
                <w:sz w:val="24"/>
                <w:lang w:eastAsia="ar-SA"/>
              </w:rPr>
              <w:t>За многолетний добросовестный труд, большой вклад в развитие культуры, искусства и библиотечного дела в районе и в связи с празднованием Дня работника культуры.</w:t>
            </w:r>
          </w:p>
        </w:tc>
      </w:tr>
      <w:tr w:rsidR="00B35BCA" w14:paraId="489A0ED4"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43A217C2" w14:textId="77777777" w:rsidR="00B35BCA" w:rsidRDefault="00B35BCA" w:rsidP="003015F1">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Писемская Алла Леонидовна библиотекарь детского отдела ЦБ</w:t>
            </w:r>
          </w:p>
        </w:tc>
        <w:tc>
          <w:tcPr>
            <w:tcW w:w="1984" w:type="dxa"/>
            <w:tcBorders>
              <w:top w:val="single" w:sz="4" w:space="0" w:color="000000"/>
              <w:left w:val="single" w:sz="4" w:space="0" w:color="000000"/>
              <w:bottom w:val="single" w:sz="4" w:space="0" w:color="000000"/>
            </w:tcBorders>
            <w:shd w:val="clear" w:color="auto" w:fill="auto"/>
          </w:tcPr>
          <w:p w14:paraId="3C76376E" w14:textId="77777777" w:rsidR="00B35BCA" w:rsidRDefault="00B35BCA" w:rsidP="00FD2174">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21.03.2024</w:t>
            </w:r>
          </w:p>
          <w:p w14:paraId="1E395B84" w14:textId="77777777" w:rsidR="00B35BCA" w:rsidRDefault="00B35BCA" w:rsidP="00FD2174">
            <w:pPr>
              <w:suppressAutoHyphens/>
              <w:spacing w:after="0" w:line="240" w:lineRule="auto"/>
              <w:jc w:val="center"/>
              <w:rPr>
                <w:rFonts w:ascii="Times New Roman" w:eastAsia="Lucida Sans Unicode" w:hAnsi="Times New Roman" w:cs="Times New Roman"/>
                <w:sz w:val="24"/>
                <w:szCs w:val="24"/>
                <w:lang w:eastAsia="ar-SA"/>
              </w:rPr>
            </w:pPr>
            <w:r w:rsidRPr="00CA5AA4">
              <w:rPr>
                <w:rFonts w:ascii="Times New Roman" w:eastAsia="Lucida Sans Unicode" w:hAnsi="Times New Roman"/>
                <w:sz w:val="24"/>
                <w:lang w:eastAsia="ar-SA"/>
              </w:rPr>
              <w:t>Приказ №68-р</w:t>
            </w:r>
          </w:p>
        </w:tc>
        <w:tc>
          <w:tcPr>
            <w:tcW w:w="2410" w:type="dxa"/>
            <w:tcBorders>
              <w:top w:val="single" w:sz="4" w:space="0" w:color="000000"/>
              <w:left w:val="single" w:sz="4" w:space="0" w:color="000000"/>
              <w:bottom w:val="single" w:sz="4" w:space="0" w:color="000000"/>
            </w:tcBorders>
            <w:shd w:val="clear" w:color="auto" w:fill="auto"/>
          </w:tcPr>
          <w:p w14:paraId="1978A7A7" w14:textId="77777777" w:rsidR="00B35BCA" w:rsidRDefault="00B35BCA" w:rsidP="00FD2174">
            <w:pPr>
              <w:suppressAutoHyphens/>
              <w:spacing w:after="0" w:line="240" w:lineRule="auto"/>
              <w:jc w:val="center"/>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Почетная грамота</w:t>
            </w:r>
          </w:p>
          <w:p w14:paraId="44C47D32" w14:textId="77777777" w:rsidR="00B35BCA" w:rsidRDefault="00B35BCA" w:rsidP="00FD2174">
            <w:pPr>
              <w:suppressAutoHyphens/>
              <w:spacing w:after="0" w:line="240" w:lineRule="auto"/>
              <w:jc w:val="center"/>
              <w:rPr>
                <w:rFonts w:ascii="Times New Roman" w:eastAsia="Lucida Sans Unicode" w:hAnsi="Times New Roman" w:cs="Times New Roman"/>
                <w:sz w:val="24"/>
                <w:szCs w:val="24"/>
                <w:lang w:eastAsia="ar-SA"/>
              </w:rPr>
            </w:pPr>
            <w:r w:rsidRPr="00CA5AA4">
              <w:rPr>
                <w:rFonts w:ascii="Times New Roman" w:eastAsia="Lucida Sans Unicode" w:hAnsi="Times New Roman"/>
                <w:sz w:val="24"/>
                <w:lang w:eastAsia="ar-SA"/>
              </w:rPr>
              <w:t>администрации Антроповского муниципального района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03C49A" w14:textId="77777777" w:rsidR="00B35BCA" w:rsidRDefault="00B35BCA" w:rsidP="00FD2174">
            <w:pPr>
              <w:suppressAutoHyphens/>
              <w:spacing w:after="0" w:line="240" w:lineRule="auto"/>
              <w:jc w:val="center"/>
              <w:rPr>
                <w:rFonts w:ascii="Times New Roman" w:eastAsia="Lucida Sans Unicode" w:hAnsi="Times New Roman" w:cs="Times New Roman"/>
                <w:sz w:val="24"/>
                <w:szCs w:val="24"/>
                <w:lang w:eastAsia="ar-SA"/>
              </w:rPr>
            </w:pPr>
            <w:r w:rsidRPr="00CA5AA4">
              <w:rPr>
                <w:rFonts w:ascii="Times New Roman" w:eastAsia="Lucida Sans Unicode" w:hAnsi="Times New Roman"/>
                <w:sz w:val="24"/>
                <w:lang w:eastAsia="ar-SA"/>
              </w:rPr>
              <w:t>За многолетний добросовестный труд, большой вклад в развитие культуры, искусства и библиотечного дела в районе и в связи с празднованием Дня работника культуры.</w:t>
            </w:r>
          </w:p>
        </w:tc>
      </w:tr>
      <w:tr w:rsidR="00B35BCA" w14:paraId="46041459"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5937AE69" w14:textId="77777777" w:rsidR="00B35BCA" w:rsidRDefault="00B35BCA" w:rsidP="00F12977">
            <w:pPr>
              <w:pStyle w:val="ad"/>
              <w:jc w:val="center"/>
              <w:rPr>
                <w:rFonts w:ascii="Times New Roman" w:hAnsi="Times New Roman" w:cs="Times New Roman"/>
                <w:sz w:val="24"/>
                <w:szCs w:val="24"/>
              </w:rPr>
            </w:pPr>
            <w:r w:rsidRPr="007B498E">
              <w:rPr>
                <w:rFonts w:ascii="Times New Roman" w:hAnsi="Times New Roman" w:cs="Times New Roman"/>
                <w:sz w:val="24"/>
                <w:szCs w:val="24"/>
              </w:rPr>
              <w:t>Смирнова Ксения Валерьевна</w:t>
            </w:r>
          </w:p>
          <w:p w14:paraId="482AD25A" w14:textId="77777777" w:rsidR="00B35BCA" w:rsidRPr="007B498E" w:rsidRDefault="00B35BCA" w:rsidP="00F12977">
            <w:pPr>
              <w:pStyle w:val="ad"/>
              <w:jc w:val="center"/>
              <w:rPr>
                <w:rFonts w:ascii="Times New Roman" w:eastAsia="Lucida Sans Unicode" w:hAnsi="Times New Roman" w:cs="Times New Roman"/>
                <w:sz w:val="24"/>
                <w:szCs w:val="24"/>
                <w:lang w:eastAsia="ar-SA"/>
              </w:rPr>
            </w:pPr>
            <w:r>
              <w:rPr>
                <w:rFonts w:ascii="Times New Roman" w:hAnsi="Times New Roman" w:cs="Times New Roman"/>
                <w:sz w:val="24"/>
                <w:szCs w:val="24"/>
              </w:rPr>
              <w:t xml:space="preserve">Библиотекарь </w:t>
            </w:r>
            <w:proofErr w:type="spellStart"/>
            <w:r>
              <w:rPr>
                <w:rFonts w:ascii="Times New Roman" w:hAnsi="Times New Roman" w:cs="Times New Roman"/>
                <w:sz w:val="24"/>
                <w:szCs w:val="24"/>
              </w:rPr>
              <w:t>Котельниковской</w:t>
            </w:r>
            <w:proofErr w:type="spellEnd"/>
            <w:r>
              <w:rPr>
                <w:rFonts w:ascii="Times New Roman" w:hAnsi="Times New Roman" w:cs="Times New Roman"/>
                <w:sz w:val="24"/>
                <w:szCs w:val="24"/>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2DD4A93A" w14:textId="77777777" w:rsidR="00B35BCA" w:rsidRPr="007B498E" w:rsidRDefault="00B35BCA" w:rsidP="00F12977">
            <w:pPr>
              <w:pStyle w:val="ad"/>
              <w:jc w:val="center"/>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30.03.2024</w:t>
            </w:r>
            <w:r>
              <w:rPr>
                <w:rFonts w:ascii="Times New Roman" w:eastAsia="Lucida Sans Unicode" w:hAnsi="Times New Roman" w:cs="Times New Roman"/>
                <w:sz w:val="24"/>
                <w:szCs w:val="24"/>
                <w:lang w:eastAsia="ar-SA"/>
              </w:rPr>
              <w:t xml:space="preserve"> </w:t>
            </w:r>
            <w:r w:rsidRPr="007B498E">
              <w:rPr>
                <w:rFonts w:ascii="Times New Roman" w:eastAsia="Lucida Sans Unicode" w:hAnsi="Times New Roman" w:cs="Times New Roman"/>
                <w:sz w:val="24"/>
                <w:szCs w:val="24"/>
                <w:lang w:eastAsia="ar-SA"/>
              </w:rPr>
              <w:t>г</w:t>
            </w:r>
          </w:p>
        </w:tc>
        <w:tc>
          <w:tcPr>
            <w:tcW w:w="2410" w:type="dxa"/>
            <w:tcBorders>
              <w:top w:val="single" w:sz="4" w:space="0" w:color="000000"/>
              <w:left w:val="single" w:sz="4" w:space="0" w:color="000000"/>
              <w:bottom w:val="single" w:sz="4" w:space="0" w:color="000000"/>
            </w:tcBorders>
            <w:shd w:val="clear" w:color="auto" w:fill="auto"/>
          </w:tcPr>
          <w:p w14:paraId="526CEA70" w14:textId="77777777" w:rsidR="00B35BCA" w:rsidRPr="007B498E" w:rsidRDefault="00B35BCA" w:rsidP="003015F1">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Благодарственное письмо.</w:t>
            </w:r>
          </w:p>
          <w:p w14:paraId="376AB8C2" w14:textId="77777777" w:rsidR="00B35BCA" w:rsidRPr="007B498E" w:rsidRDefault="00B35BCA" w:rsidP="003015F1">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Отдел культуры, молодежной политики и спорта администрации Антроповского муниципального района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3EBDCD" w14:textId="77777777" w:rsidR="00B35BCA" w:rsidRPr="007B498E" w:rsidRDefault="00B35BCA" w:rsidP="003015F1">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 xml:space="preserve">За добросовестный профессиональный труд, личный вклад в развитие культуры и библиотечного дела </w:t>
            </w:r>
            <w:r>
              <w:rPr>
                <w:rFonts w:ascii="Times New Roman" w:eastAsia="Lucida Sans Unicode" w:hAnsi="Times New Roman" w:cs="Times New Roman"/>
                <w:sz w:val="24"/>
                <w:szCs w:val="24"/>
                <w:lang w:eastAsia="ar-SA"/>
              </w:rPr>
              <w:t xml:space="preserve">в </w:t>
            </w:r>
            <w:proofErr w:type="gramStart"/>
            <w:r w:rsidRPr="007B498E">
              <w:rPr>
                <w:rFonts w:ascii="Times New Roman" w:eastAsia="Lucida Sans Unicode" w:hAnsi="Times New Roman" w:cs="Times New Roman"/>
                <w:sz w:val="24"/>
                <w:szCs w:val="24"/>
                <w:lang w:eastAsia="ar-SA"/>
              </w:rPr>
              <w:t>районе  в</w:t>
            </w:r>
            <w:proofErr w:type="gramEnd"/>
            <w:r w:rsidRPr="007B498E">
              <w:rPr>
                <w:rFonts w:ascii="Times New Roman" w:eastAsia="Lucida Sans Unicode" w:hAnsi="Times New Roman" w:cs="Times New Roman"/>
                <w:sz w:val="24"/>
                <w:szCs w:val="24"/>
                <w:lang w:eastAsia="ar-SA"/>
              </w:rPr>
              <w:t xml:space="preserve"> связи с Днем работника культуры.</w:t>
            </w:r>
          </w:p>
        </w:tc>
      </w:tr>
      <w:tr w:rsidR="00B35BCA" w14:paraId="00DA629D"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258D80FC" w14:textId="77777777" w:rsidR="00B35BCA" w:rsidRPr="007B498E" w:rsidRDefault="00B35BCA" w:rsidP="00F12977">
            <w:pPr>
              <w:pStyle w:val="ad"/>
              <w:jc w:val="center"/>
              <w:rPr>
                <w:rFonts w:ascii="Times New Roman" w:hAnsi="Times New Roman" w:cs="Times New Roman"/>
                <w:sz w:val="24"/>
                <w:szCs w:val="24"/>
              </w:rPr>
            </w:pPr>
            <w:r>
              <w:rPr>
                <w:rFonts w:ascii="Times New Roman" w:hAnsi="Times New Roman" w:cs="Times New Roman"/>
                <w:sz w:val="24"/>
                <w:szCs w:val="24"/>
              </w:rPr>
              <w:lastRenderedPageBreak/>
              <w:t xml:space="preserve">Чистякова Ангелина Александровна, библиотекарь </w:t>
            </w:r>
            <w:proofErr w:type="spellStart"/>
            <w:r>
              <w:rPr>
                <w:rFonts w:ascii="Times New Roman" w:hAnsi="Times New Roman" w:cs="Times New Roman"/>
                <w:sz w:val="24"/>
                <w:szCs w:val="24"/>
              </w:rPr>
              <w:t>Трифоновской</w:t>
            </w:r>
            <w:proofErr w:type="spellEnd"/>
            <w:r>
              <w:rPr>
                <w:rFonts w:ascii="Times New Roman" w:hAnsi="Times New Roman" w:cs="Times New Roman"/>
                <w:sz w:val="24"/>
                <w:szCs w:val="24"/>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409A178B" w14:textId="77777777" w:rsidR="00B35BCA" w:rsidRPr="007B498E" w:rsidRDefault="00B35BCA" w:rsidP="003015F1">
            <w:pPr>
              <w:pStyle w:val="ad"/>
              <w:jc w:val="center"/>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30.03.2024</w:t>
            </w:r>
            <w:r>
              <w:rPr>
                <w:rFonts w:ascii="Times New Roman" w:eastAsia="Lucida Sans Unicode" w:hAnsi="Times New Roman" w:cs="Times New Roman"/>
                <w:sz w:val="24"/>
                <w:szCs w:val="24"/>
                <w:lang w:eastAsia="ar-SA"/>
              </w:rPr>
              <w:t xml:space="preserve"> </w:t>
            </w:r>
            <w:r w:rsidRPr="007B498E">
              <w:rPr>
                <w:rFonts w:ascii="Times New Roman" w:eastAsia="Lucida Sans Unicode" w:hAnsi="Times New Roman" w:cs="Times New Roman"/>
                <w:sz w:val="24"/>
                <w:szCs w:val="24"/>
                <w:lang w:eastAsia="ar-SA"/>
              </w:rPr>
              <w:t>г</w:t>
            </w:r>
          </w:p>
        </w:tc>
        <w:tc>
          <w:tcPr>
            <w:tcW w:w="2410" w:type="dxa"/>
            <w:tcBorders>
              <w:top w:val="single" w:sz="4" w:space="0" w:color="000000"/>
              <w:left w:val="single" w:sz="4" w:space="0" w:color="000000"/>
              <w:bottom w:val="single" w:sz="4" w:space="0" w:color="000000"/>
            </w:tcBorders>
            <w:shd w:val="clear" w:color="auto" w:fill="auto"/>
          </w:tcPr>
          <w:p w14:paraId="7285FAB9" w14:textId="77777777" w:rsidR="00B35BCA" w:rsidRPr="007B498E" w:rsidRDefault="00B35BCA" w:rsidP="003015F1">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Благодарственное письмо.</w:t>
            </w:r>
          </w:p>
          <w:p w14:paraId="18F07323" w14:textId="77777777" w:rsidR="00B35BCA" w:rsidRPr="007B498E" w:rsidRDefault="00B35BCA" w:rsidP="003015F1">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Отдел культуры, молодежной политики и спорта администрации Антроповского муниципального района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7DB6CB" w14:textId="77777777" w:rsidR="00B35BCA" w:rsidRPr="007B498E" w:rsidRDefault="00B35BCA" w:rsidP="003015F1">
            <w:pPr>
              <w:pStyle w:val="ad"/>
              <w:rPr>
                <w:rFonts w:ascii="Times New Roman" w:eastAsia="Lucida Sans Unicode" w:hAnsi="Times New Roman" w:cs="Times New Roman"/>
                <w:sz w:val="24"/>
                <w:szCs w:val="24"/>
                <w:lang w:eastAsia="ar-SA"/>
              </w:rPr>
            </w:pPr>
            <w:r w:rsidRPr="007B498E">
              <w:rPr>
                <w:rFonts w:ascii="Times New Roman" w:eastAsia="Lucida Sans Unicode" w:hAnsi="Times New Roman" w:cs="Times New Roman"/>
                <w:sz w:val="24"/>
                <w:szCs w:val="24"/>
                <w:lang w:eastAsia="ar-SA"/>
              </w:rPr>
              <w:t xml:space="preserve">За добросовестный профессиональный труд, личный вклад в развитие культуры и библиотечного дела </w:t>
            </w:r>
            <w:r>
              <w:rPr>
                <w:rFonts w:ascii="Times New Roman" w:eastAsia="Lucida Sans Unicode" w:hAnsi="Times New Roman" w:cs="Times New Roman"/>
                <w:sz w:val="24"/>
                <w:szCs w:val="24"/>
                <w:lang w:eastAsia="ar-SA"/>
              </w:rPr>
              <w:t xml:space="preserve">в </w:t>
            </w:r>
            <w:proofErr w:type="gramStart"/>
            <w:r w:rsidRPr="007B498E">
              <w:rPr>
                <w:rFonts w:ascii="Times New Roman" w:eastAsia="Lucida Sans Unicode" w:hAnsi="Times New Roman" w:cs="Times New Roman"/>
                <w:sz w:val="24"/>
                <w:szCs w:val="24"/>
                <w:lang w:eastAsia="ar-SA"/>
              </w:rPr>
              <w:t>районе  в</w:t>
            </w:r>
            <w:proofErr w:type="gramEnd"/>
            <w:r w:rsidRPr="007B498E">
              <w:rPr>
                <w:rFonts w:ascii="Times New Roman" w:eastAsia="Lucida Sans Unicode" w:hAnsi="Times New Roman" w:cs="Times New Roman"/>
                <w:sz w:val="24"/>
                <w:szCs w:val="24"/>
                <w:lang w:eastAsia="ar-SA"/>
              </w:rPr>
              <w:t xml:space="preserve"> связи с Днем работника культуры.</w:t>
            </w:r>
          </w:p>
        </w:tc>
      </w:tr>
      <w:tr w:rsidR="00B35BCA" w14:paraId="2F8CCEE9"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5505E4D8"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Латышева </w:t>
            </w:r>
            <w:proofErr w:type="spellStart"/>
            <w:r w:rsidRPr="00E97446">
              <w:rPr>
                <w:rFonts w:ascii="Times New Roman" w:eastAsia="Lucida Sans Unicode" w:hAnsi="Times New Roman" w:cs="Times New Roman"/>
                <w:sz w:val="24"/>
                <w:szCs w:val="24"/>
                <w:lang w:eastAsia="ar-SA"/>
              </w:rPr>
              <w:t>Зура</w:t>
            </w:r>
            <w:proofErr w:type="spellEnd"/>
            <w:r w:rsidRPr="00E97446">
              <w:rPr>
                <w:rFonts w:ascii="Times New Roman" w:eastAsia="Lucida Sans Unicode" w:hAnsi="Times New Roman" w:cs="Times New Roman"/>
                <w:sz w:val="24"/>
                <w:szCs w:val="24"/>
                <w:lang w:eastAsia="ar-SA"/>
              </w:rPr>
              <w:t xml:space="preserve"> </w:t>
            </w:r>
            <w:proofErr w:type="spellStart"/>
            <w:r w:rsidRPr="00E97446">
              <w:rPr>
                <w:rFonts w:ascii="Times New Roman" w:eastAsia="Lucida Sans Unicode" w:hAnsi="Times New Roman" w:cs="Times New Roman"/>
                <w:sz w:val="24"/>
                <w:szCs w:val="24"/>
                <w:lang w:eastAsia="ar-SA"/>
              </w:rPr>
              <w:t>Асланбековна</w:t>
            </w:r>
            <w:proofErr w:type="spellEnd"/>
            <w:r w:rsidRPr="00E97446">
              <w:rPr>
                <w:rFonts w:ascii="Times New Roman" w:eastAsia="Lucida Sans Unicode" w:hAnsi="Times New Roman" w:cs="Times New Roman"/>
                <w:sz w:val="24"/>
                <w:szCs w:val="24"/>
                <w:lang w:eastAsia="ar-SA"/>
              </w:rPr>
              <w:t xml:space="preserve">, главный библиотекарь </w:t>
            </w:r>
            <w:proofErr w:type="spellStart"/>
            <w:r w:rsidRPr="00E97446">
              <w:rPr>
                <w:rFonts w:ascii="Times New Roman" w:eastAsia="Lucida Sans Unicode" w:hAnsi="Times New Roman" w:cs="Times New Roman"/>
                <w:sz w:val="24"/>
                <w:szCs w:val="24"/>
                <w:lang w:eastAsia="ar-SA"/>
              </w:rPr>
              <w:t>Просекской</w:t>
            </w:r>
            <w:proofErr w:type="spellEnd"/>
            <w:r w:rsidRPr="00E97446">
              <w:rPr>
                <w:rFonts w:ascii="Times New Roman" w:eastAsia="Lucida Sans Unicode" w:hAnsi="Times New Roman" w:cs="Times New Roman"/>
                <w:sz w:val="24"/>
                <w:szCs w:val="24"/>
                <w:lang w:eastAsia="ar-SA"/>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5E291B11"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от 14.10.2024 </w:t>
            </w:r>
            <w:r>
              <w:rPr>
                <w:rFonts w:ascii="Times New Roman" w:eastAsia="Lucida Sans Unicode" w:hAnsi="Times New Roman" w:cs="Times New Roman"/>
                <w:sz w:val="24"/>
                <w:szCs w:val="24"/>
                <w:lang w:eastAsia="ar-SA"/>
              </w:rPr>
              <w:t xml:space="preserve">                </w:t>
            </w:r>
            <w:r w:rsidRPr="00E97446">
              <w:rPr>
                <w:rFonts w:ascii="Times New Roman" w:eastAsia="Lucida Sans Unicode" w:hAnsi="Times New Roman" w:cs="Times New Roman"/>
                <w:sz w:val="24"/>
                <w:szCs w:val="24"/>
                <w:lang w:eastAsia="ar-SA"/>
              </w:rPr>
              <w:t>№ 353 - р</w:t>
            </w:r>
          </w:p>
        </w:tc>
        <w:tc>
          <w:tcPr>
            <w:tcW w:w="2410" w:type="dxa"/>
            <w:tcBorders>
              <w:top w:val="single" w:sz="4" w:space="0" w:color="000000"/>
              <w:left w:val="single" w:sz="4" w:space="0" w:color="000000"/>
              <w:bottom w:val="single" w:sz="4" w:space="0" w:color="000000"/>
            </w:tcBorders>
            <w:shd w:val="clear" w:color="auto" w:fill="auto"/>
          </w:tcPr>
          <w:p w14:paraId="6A00565B"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Почетная грамота Администрации Антроповского муниципального района</w:t>
            </w:r>
          </w:p>
          <w:p w14:paraId="29FDD294"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84325D"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По итогам реализации муниципальной программы по организации отдыха, оздоровления, занятости детей и подростков в летний период 2024 года</w:t>
            </w:r>
          </w:p>
        </w:tc>
      </w:tr>
      <w:tr w:rsidR="00B35BCA" w14:paraId="52F10730" w14:textId="77777777" w:rsidTr="00D05E20">
        <w:trPr>
          <w:trHeight w:val="1423"/>
        </w:trPr>
        <w:tc>
          <w:tcPr>
            <w:tcW w:w="2364" w:type="dxa"/>
            <w:tcBorders>
              <w:top w:val="single" w:sz="4" w:space="0" w:color="000000"/>
              <w:left w:val="single" w:sz="4" w:space="0" w:color="000000"/>
              <w:bottom w:val="single" w:sz="4" w:space="0" w:color="000000"/>
            </w:tcBorders>
            <w:shd w:val="clear" w:color="auto" w:fill="auto"/>
          </w:tcPr>
          <w:p w14:paraId="47EA922B"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Латышева </w:t>
            </w:r>
            <w:proofErr w:type="spellStart"/>
            <w:r w:rsidRPr="00E97446">
              <w:rPr>
                <w:rFonts w:ascii="Times New Roman" w:eastAsia="Lucida Sans Unicode" w:hAnsi="Times New Roman" w:cs="Times New Roman"/>
                <w:sz w:val="24"/>
                <w:szCs w:val="24"/>
                <w:lang w:eastAsia="ar-SA"/>
              </w:rPr>
              <w:t>Зура</w:t>
            </w:r>
            <w:proofErr w:type="spellEnd"/>
            <w:r w:rsidRPr="00E97446">
              <w:rPr>
                <w:rFonts w:ascii="Times New Roman" w:eastAsia="Lucida Sans Unicode" w:hAnsi="Times New Roman" w:cs="Times New Roman"/>
                <w:sz w:val="24"/>
                <w:szCs w:val="24"/>
                <w:lang w:eastAsia="ar-SA"/>
              </w:rPr>
              <w:t xml:space="preserve"> </w:t>
            </w:r>
            <w:proofErr w:type="spellStart"/>
            <w:r w:rsidRPr="00E97446">
              <w:rPr>
                <w:rFonts w:ascii="Times New Roman" w:eastAsia="Lucida Sans Unicode" w:hAnsi="Times New Roman" w:cs="Times New Roman"/>
                <w:sz w:val="24"/>
                <w:szCs w:val="24"/>
                <w:lang w:eastAsia="ar-SA"/>
              </w:rPr>
              <w:t>Асланбековна</w:t>
            </w:r>
            <w:proofErr w:type="spellEnd"/>
            <w:r w:rsidRPr="00E97446">
              <w:rPr>
                <w:rFonts w:ascii="Times New Roman" w:eastAsia="Lucida Sans Unicode" w:hAnsi="Times New Roman" w:cs="Times New Roman"/>
                <w:sz w:val="24"/>
                <w:szCs w:val="24"/>
                <w:lang w:eastAsia="ar-SA"/>
              </w:rPr>
              <w:t>,</w:t>
            </w:r>
          </w:p>
          <w:p w14:paraId="0CF64714"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главный библиотекарь </w:t>
            </w:r>
            <w:proofErr w:type="spellStart"/>
            <w:r w:rsidRPr="00E97446">
              <w:rPr>
                <w:rFonts w:ascii="Times New Roman" w:eastAsia="Lucida Sans Unicode" w:hAnsi="Times New Roman" w:cs="Times New Roman"/>
                <w:sz w:val="24"/>
                <w:szCs w:val="24"/>
                <w:lang w:eastAsia="ar-SA"/>
              </w:rPr>
              <w:t>Просекской</w:t>
            </w:r>
            <w:proofErr w:type="spellEnd"/>
            <w:r w:rsidRPr="00E97446">
              <w:rPr>
                <w:rFonts w:ascii="Times New Roman" w:eastAsia="Lucida Sans Unicode" w:hAnsi="Times New Roman" w:cs="Times New Roman"/>
                <w:sz w:val="24"/>
                <w:szCs w:val="24"/>
                <w:lang w:eastAsia="ar-SA"/>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5F117A5E" w14:textId="77777777" w:rsidR="00B35BCA" w:rsidRPr="00E97446" w:rsidRDefault="00B35BCA" w:rsidP="00D05E20">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27.08.2024 г № 261 - р</w:t>
            </w:r>
          </w:p>
        </w:tc>
        <w:tc>
          <w:tcPr>
            <w:tcW w:w="2410" w:type="dxa"/>
            <w:tcBorders>
              <w:top w:val="single" w:sz="4" w:space="0" w:color="000000"/>
              <w:left w:val="single" w:sz="4" w:space="0" w:color="000000"/>
              <w:bottom w:val="single" w:sz="4" w:space="0" w:color="000000"/>
            </w:tcBorders>
            <w:shd w:val="clear" w:color="auto" w:fill="auto"/>
          </w:tcPr>
          <w:p w14:paraId="3C905984" w14:textId="77777777" w:rsidR="00B35BCA" w:rsidRPr="00E97446" w:rsidRDefault="00B35BCA" w:rsidP="00D05E20">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Почетная грамота Администрации Антроповского муниципального района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8C6EFFA"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За активную жизненную позицию и личный вклад в патриотическое воспитание подрастающего поколения</w:t>
            </w:r>
          </w:p>
        </w:tc>
      </w:tr>
      <w:tr w:rsidR="00B35BCA" w14:paraId="40A78E68"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03AD8D37"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Латышева </w:t>
            </w:r>
            <w:proofErr w:type="spellStart"/>
            <w:r w:rsidRPr="00E97446">
              <w:rPr>
                <w:rFonts w:ascii="Times New Roman" w:eastAsia="Lucida Sans Unicode" w:hAnsi="Times New Roman" w:cs="Times New Roman"/>
                <w:sz w:val="24"/>
                <w:szCs w:val="24"/>
                <w:lang w:eastAsia="ar-SA"/>
              </w:rPr>
              <w:t>Зура</w:t>
            </w:r>
            <w:proofErr w:type="spellEnd"/>
            <w:r w:rsidRPr="00E97446">
              <w:rPr>
                <w:rFonts w:ascii="Times New Roman" w:eastAsia="Lucida Sans Unicode" w:hAnsi="Times New Roman" w:cs="Times New Roman"/>
                <w:sz w:val="24"/>
                <w:szCs w:val="24"/>
                <w:lang w:eastAsia="ar-SA"/>
              </w:rPr>
              <w:t xml:space="preserve"> </w:t>
            </w:r>
            <w:proofErr w:type="spellStart"/>
            <w:r w:rsidRPr="00E97446">
              <w:rPr>
                <w:rFonts w:ascii="Times New Roman" w:eastAsia="Lucida Sans Unicode" w:hAnsi="Times New Roman" w:cs="Times New Roman"/>
                <w:sz w:val="24"/>
                <w:szCs w:val="24"/>
                <w:lang w:eastAsia="ar-SA"/>
              </w:rPr>
              <w:t>Асланбековна</w:t>
            </w:r>
            <w:proofErr w:type="spellEnd"/>
            <w:r w:rsidRPr="00E97446">
              <w:rPr>
                <w:rFonts w:ascii="Times New Roman" w:eastAsia="Lucida Sans Unicode" w:hAnsi="Times New Roman" w:cs="Times New Roman"/>
                <w:sz w:val="24"/>
                <w:szCs w:val="24"/>
                <w:lang w:eastAsia="ar-SA"/>
              </w:rPr>
              <w:t>,</w:t>
            </w:r>
          </w:p>
          <w:p w14:paraId="340F231D"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главный библиотекарь </w:t>
            </w:r>
            <w:proofErr w:type="spellStart"/>
            <w:r w:rsidRPr="00E97446">
              <w:rPr>
                <w:rFonts w:ascii="Times New Roman" w:eastAsia="Lucida Sans Unicode" w:hAnsi="Times New Roman" w:cs="Times New Roman"/>
                <w:sz w:val="24"/>
                <w:szCs w:val="24"/>
                <w:lang w:eastAsia="ar-SA"/>
              </w:rPr>
              <w:t>Просекской</w:t>
            </w:r>
            <w:proofErr w:type="spellEnd"/>
            <w:r w:rsidRPr="00E97446">
              <w:rPr>
                <w:rFonts w:ascii="Times New Roman" w:eastAsia="Lucida Sans Unicode" w:hAnsi="Times New Roman" w:cs="Times New Roman"/>
                <w:sz w:val="24"/>
                <w:szCs w:val="24"/>
                <w:lang w:eastAsia="ar-SA"/>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43C2E8DA"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Распоряжение </w:t>
            </w:r>
            <w:r>
              <w:rPr>
                <w:rFonts w:ascii="Times New Roman" w:eastAsia="Lucida Sans Unicode" w:hAnsi="Times New Roman" w:cs="Times New Roman"/>
                <w:sz w:val="24"/>
                <w:szCs w:val="24"/>
                <w:lang w:eastAsia="ar-SA"/>
              </w:rPr>
              <w:t xml:space="preserve">   </w:t>
            </w:r>
            <w:r w:rsidRPr="00E97446">
              <w:rPr>
                <w:rFonts w:ascii="Times New Roman" w:eastAsia="Lucida Sans Unicode" w:hAnsi="Times New Roman" w:cs="Times New Roman"/>
                <w:sz w:val="24"/>
                <w:szCs w:val="24"/>
                <w:lang w:eastAsia="ar-SA"/>
              </w:rPr>
              <w:t>№ 8                                 от 27.03.2024г.</w:t>
            </w:r>
          </w:p>
        </w:tc>
        <w:tc>
          <w:tcPr>
            <w:tcW w:w="2410" w:type="dxa"/>
            <w:tcBorders>
              <w:top w:val="single" w:sz="4" w:space="0" w:color="000000"/>
              <w:left w:val="single" w:sz="4" w:space="0" w:color="000000"/>
              <w:bottom w:val="single" w:sz="4" w:space="0" w:color="000000"/>
            </w:tcBorders>
            <w:shd w:val="clear" w:color="auto" w:fill="auto"/>
          </w:tcPr>
          <w:p w14:paraId="276BBA74"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Почетная грамота Администрации </w:t>
            </w:r>
            <w:proofErr w:type="spellStart"/>
            <w:r w:rsidRPr="00E97446">
              <w:rPr>
                <w:rFonts w:ascii="Times New Roman" w:eastAsia="Lucida Sans Unicode" w:hAnsi="Times New Roman" w:cs="Times New Roman"/>
                <w:sz w:val="24"/>
                <w:szCs w:val="24"/>
                <w:lang w:eastAsia="ar-SA"/>
              </w:rPr>
              <w:t>Просекского</w:t>
            </w:r>
            <w:proofErr w:type="spellEnd"/>
            <w:r w:rsidRPr="00E97446">
              <w:rPr>
                <w:rFonts w:ascii="Times New Roman" w:eastAsia="Lucida Sans Unicode" w:hAnsi="Times New Roman" w:cs="Times New Roman"/>
                <w:sz w:val="24"/>
                <w:szCs w:val="24"/>
                <w:lang w:eastAsia="ar-SA"/>
              </w:rPr>
              <w:t xml:space="preserve"> сельского поселения</w:t>
            </w:r>
          </w:p>
          <w:p w14:paraId="6ADCC403"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258990F"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За многолетний профессиональный и добросовестный труд, большой личный вклад в развитие культуры </w:t>
            </w:r>
            <w:proofErr w:type="spellStart"/>
            <w:r w:rsidRPr="00E97446">
              <w:rPr>
                <w:rFonts w:ascii="Times New Roman" w:eastAsia="Lucida Sans Unicode" w:hAnsi="Times New Roman" w:cs="Times New Roman"/>
                <w:sz w:val="24"/>
                <w:szCs w:val="24"/>
                <w:lang w:eastAsia="ar-SA"/>
              </w:rPr>
              <w:t>Просекского</w:t>
            </w:r>
            <w:proofErr w:type="spellEnd"/>
            <w:r w:rsidRPr="00E97446">
              <w:rPr>
                <w:rFonts w:ascii="Times New Roman" w:eastAsia="Lucida Sans Unicode" w:hAnsi="Times New Roman" w:cs="Times New Roman"/>
                <w:sz w:val="24"/>
                <w:szCs w:val="24"/>
                <w:lang w:eastAsia="ar-SA"/>
              </w:rPr>
              <w:t xml:space="preserve"> сельского поселения и в связи с празднованием Дня работника культуры.</w:t>
            </w:r>
          </w:p>
          <w:p w14:paraId="0BF49291"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p>
        </w:tc>
      </w:tr>
      <w:tr w:rsidR="00B35BCA" w14:paraId="4AB25E81" w14:textId="77777777" w:rsidTr="00E835CE">
        <w:trPr>
          <w:trHeight w:val="1836"/>
        </w:trPr>
        <w:tc>
          <w:tcPr>
            <w:tcW w:w="2364" w:type="dxa"/>
            <w:tcBorders>
              <w:top w:val="single" w:sz="4" w:space="0" w:color="000000"/>
              <w:left w:val="single" w:sz="4" w:space="0" w:color="000000"/>
              <w:bottom w:val="single" w:sz="4" w:space="0" w:color="000000"/>
            </w:tcBorders>
            <w:shd w:val="clear" w:color="auto" w:fill="auto"/>
          </w:tcPr>
          <w:p w14:paraId="770EFB6D"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Латышева </w:t>
            </w:r>
            <w:proofErr w:type="spellStart"/>
            <w:r w:rsidRPr="00E97446">
              <w:rPr>
                <w:rFonts w:ascii="Times New Roman" w:eastAsia="Lucida Sans Unicode" w:hAnsi="Times New Roman" w:cs="Times New Roman"/>
                <w:sz w:val="24"/>
                <w:szCs w:val="24"/>
                <w:lang w:eastAsia="ar-SA"/>
              </w:rPr>
              <w:t>Зура</w:t>
            </w:r>
            <w:proofErr w:type="spellEnd"/>
            <w:r w:rsidRPr="00E97446">
              <w:rPr>
                <w:rFonts w:ascii="Times New Roman" w:eastAsia="Lucida Sans Unicode" w:hAnsi="Times New Roman" w:cs="Times New Roman"/>
                <w:sz w:val="24"/>
                <w:szCs w:val="24"/>
                <w:lang w:eastAsia="ar-SA"/>
              </w:rPr>
              <w:t xml:space="preserve"> </w:t>
            </w:r>
            <w:proofErr w:type="spellStart"/>
            <w:r w:rsidRPr="00E97446">
              <w:rPr>
                <w:rFonts w:ascii="Times New Roman" w:eastAsia="Lucida Sans Unicode" w:hAnsi="Times New Roman" w:cs="Times New Roman"/>
                <w:sz w:val="24"/>
                <w:szCs w:val="24"/>
                <w:lang w:eastAsia="ar-SA"/>
              </w:rPr>
              <w:t>Асланбековна</w:t>
            </w:r>
            <w:proofErr w:type="spellEnd"/>
            <w:r w:rsidRPr="00E97446">
              <w:rPr>
                <w:rFonts w:ascii="Times New Roman" w:eastAsia="Lucida Sans Unicode" w:hAnsi="Times New Roman" w:cs="Times New Roman"/>
                <w:sz w:val="24"/>
                <w:szCs w:val="24"/>
                <w:lang w:eastAsia="ar-SA"/>
              </w:rPr>
              <w:t>,</w:t>
            </w:r>
          </w:p>
          <w:p w14:paraId="14D08806"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главный библиотекарь </w:t>
            </w:r>
            <w:proofErr w:type="spellStart"/>
            <w:r w:rsidRPr="00E97446">
              <w:rPr>
                <w:rFonts w:ascii="Times New Roman" w:eastAsia="Lucida Sans Unicode" w:hAnsi="Times New Roman" w:cs="Times New Roman"/>
                <w:sz w:val="24"/>
                <w:szCs w:val="24"/>
                <w:lang w:eastAsia="ar-SA"/>
              </w:rPr>
              <w:t>Просекской</w:t>
            </w:r>
            <w:proofErr w:type="spellEnd"/>
            <w:r w:rsidRPr="00E97446">
              <w:rPr>
                <w:rFonts w:ascii="Times New Roman" w:eastAsia="Lucida Sans Unicode" w:hAnsi="Times New Roman" w:cs="Times New Roman"/>
                <w:sz w:val="24"/>
                <w:szCs w:val="24"/>
                <w:lang w:eastAsia="ar-SA"/>
              </w:rPr>
              <w:t xml:space="preserve"> СБ</w:t>
            </w:r>
          </w:p>
        </w:tc>
        <w:tc>
          <w:tcPr>
            <w:tcW w:w="1984" w:type="dxa"/>
            <w:tcBorders>
              <w:top w:val="single" w:sz="4" w:space="0" w:color="000000"/>
              <w:left w:val="single" w:sz="4" w:space="0" w:color="000000"/>
              <w:bottom w:val="single" w:sz="4" w:space="0" w:color="000000"/>
            </w:tcBorders>
            <w:shd w:val="clear" w:color="auto" w:fill="auto"/>
          </w:tcPr>
          <w:p w14:paraId="1EFF18BC"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Распоряжение №13А                          от 10.05.2024 г.</w:t>
            </w:r>
          </w:p>
        </w:tc>
        <w:tc>
          <w:tcPr>
            <w:tcW w:w="2410" w:type="dxa"/>
            <w:tcBorders>
              <w:top w:val="single" w:sz="4" w:space="0" w:color="000000"/>
              <w:left w:val="single" w:sz="4" w:space="0" w:color="000000"/>
              <w:bottom w:val="single" w:sz="4" w:space="0" w:color="000000"/>
            </w:tcBorders>
            <w:shd w:val="clear" w:color="auto" w:fill="auto"/>
          </w:tcPr>
          <w:p w14:paraId="3B64B3DF"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 xml:space="preserve">Благодарственное письмо Администрации </w:t>
            </w:r>
            <w:proofErr w:type="spellStart"/>
            <w:r w:rsidRPr="00E97446">
              <w:rPr>
                <w:rFonts w:ascii="Times New Roman" w:eastAsia="Lucida Sans Unicode" w:hAnsi="Times New Roman" w:cs="Times New Roman"/>
                <w:sz w:val="24"/>
                <w:szCs w:val="24"/>
                <w:lang w:eastAsia="ar-SA"/>
              </w:rPr>
              <w:t>Просекского</w:t>
            </w:r>
            <w:proofErr w:type="spellEnd"/>
            <w:r w:rsidRPr="00E97446">
              <w:rPr>
                <w:rFonts w:ascii="Times New Roman" w:eastAsia="Lucida Sans Unicode" w:hAnsi="Times New Roman" w:cs="Times New Roman"/>
                <w:sz w:val="24"/>
                <w:szCs w:val="24"/>
                <w:lang w:eastAsia="ar-SA"/>
              </w:rPr>
              <w:t xml:space="preserve"> сельского поселения</w:t>
            </w:r>
          </w:p>
          <w:p w14:paraId="2155481B"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BC0255" w14:textId="77777777" w:rsidR="00B35BCA" w:rsidRPr="00E97446" w:rsidRDefault="00B35BCA" w:rsidP="003015F1">
            <w:pPr>
              <w:suppressAutoHyphens/>
              <w:spacing w:after="20" w:line="240" w:lineRule="auto"/>
              <w:jc w:val="center"/>
              <w:rPr>
                <w:rFonts w:ascii="Times New Roman" w:eastAsia="Lucida Sans Unicode" w:hAnsi="Times New Roman" w:cs="Times New Roman"/>
                <w:sz w:val="24"/>
                <w:szCs w:val="24"/>
                <w:lang w:eastAsia="ar-SA"/>
              </w:rPr>
            </w:pPr>
            <w:r w:rsidRPr="00E97446">
              <w:rPr>
                <w:rFonts w:ascii="Times New Roman" w:eastAsia="Lucida Sans Unicode" w:hAnsi="Times New Roman" w:cs="Times New Roman"/>
                <w:sz w:val="24"/>
                <w:szCs w:val="24"/>
                <w:lang w:eastAsia="ar-SA"/>
              </w:rPr>
              <w:t>За организацию и проведение основных мероприятий в рамках празднования 79-й годовщины Великой победы, активную жизненную позицию и личный вклад в патриотическое воспитание подрастающего поколения.</w:t>
            </w:r>
          </w:p>
        </w:tc>
      </w:tr>
    </w:tbl>
    <w:p w14:paraId="37E05CB8" w14:textId="77777777" w:rsidR="00E669E2" w:rsidRDefault="00E669E2" w:rsidP="00053D01">
      <w:pPr>
        <w:autoSpaceDE w:val="0"/>
        <w:autoSpaceDN w:val="0"/>
        <w:adjustRightInd w:val="0"/>
        <w:spacing w:after="0" w:line="240" w:lineRule="auto"/>
        <w:jc w:val="both"/>
        <w:rPr>
          <w:rFonts w:ascii="Times New Roman" w:hAnsi="Times New Roman" w:cs="Times New Roman"/>
          <w:sz w:val="24"/>
          <w:szCs w:val="24"/>
        </w:rPr>
      </w:pPr>
    </w:p>
    <w:p w14:paraId="3551E13A" w14:textId="77777777" w:rsidR="00145C41" w:rsidRPr="00015EB8" w:rsidRDefault="00145C41" w:rsidP="00145C41">
      <w:pPr>
        <w:autoSpaceDE w:val="0"/>
        <w:autoSpaceDN w:val="0"/>
        <w:adjustRightInd w:val="0"/>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12.2</w:t>
      </w:r>
      <w:r w:rsidRPr="00AA0D2D">
        <w:rPr>
          <w:rFonts w:ascii="Times New Roman" w:hAnsi="Times New Roman" w:cs="Times New Roman"/>
          <w:sz w:val="24"/>
          <w:szCs w:val="24"/>
        </w:rPr>
        <w:t xml:space="preserve">. </w:t>
      </w:r>
      <w:r w:rsidRPr="00AD5BEF">
        <w:rPr>
          <w:rFonts w:ascii="Times New Roman" w:hAnsi="Times New Roman" w:cs="Times New Roman"/>
          <w:b/>
          <w:bCs/>
          <w:sz w:val="24"/>
          <w:szCs w:val="24"/>
        </w:rPr>
        <w:t>Изменения в кадровой ситуации в библиотечной сфере, обусловленные реализацией национальных, федеральных, региональных и муниципальных проектов и программ, «дорожных карт» и др. в отчетном году</w:t>
      </w:r>
      <w:r>
        <w:rPr>
          <w:rFonts w:ascii="Times New Roman" w:hAnsi="Times New Roman" w:cs="Times New Roman"/>
          <w:sz w:val="24"/>
          <w:szCs w:val="24"/>
        </w:rPr>
        <w:t xml:space="preserve"> - </w:t>
      </w:r>
      <w:r w:rsidRPr="00015EB8">
        <w:rPr>
          <w:rFonts w:ascii="Times New Roman" w:hAnsi="Times New Roman" w:cs="Times New Roman"/>
          <w:i/>
          <w:iCs/>
          <w:sz w:val="24"/>
          <w:szCs w:val="24"/>
        </w:rPr>
        <w:t>нет</w:t>
      </w:r>
    </w:p>
    <w:p w14:paraId="213A3481" w14:textId="77777777" w:rsidR="00145C41" w:rsidRPr="00AD5BEF" w:rsidRDefault="00145C41" w:rsidP="00145C41">
      <w:pPr>
        <w:autoSpaceDE w:val="0"/>
        <w:autoSpaceDN w:val="0"/>
        <w:adjustRightInd w:val="0"/>
        <w:spacing w:after="0" w:line="240" w:lineRule="auto"/>
        <w:jc w:val="both"/>
        <w:rPr>
          <w:rFonts w:ascii="Times New Roman" w:hAnsi="Times New Roman" w:cs="Times New Roman"/>
          <w:b/>
          <w:bCs/>
          <w:sz w:val="24"/>
          <w:szCs w:val="24"/>
        </w:rPr>
      </w:pPr>
      <w:r w:rsidRPr="00AD5BEF">
        <w:rPr>
          <w:rFonts w:ascii="Times New Roman" w:hAnsi="Times New Roman" w:cs="Times New Roman"/>
          <w:b/>
          <w:bCs/>
          <w:sz w:val="24"/>
          <w:szCs w:val="24"/>
        </w:rPr>
        <w:t>12.3. Общая характеристика персонала муниципальных библиотек, библиотек в динамике за три года:</w:t>
      </w:r>
    </w:p>
    <w:p w14:paraId="50FD08D0" w14:textId="77777777" w:rsidR="00145C41" w:rsidRDefault="00145C41" w:rsidP="00145C4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D2D">
        <w:rPr>
          <w:rFonts w:ascii="Times New Roman" w:hAnsi="Times New Roman" w:cs="Times New Roman"/>
          <w:sz w:val="24"/>
          <w:szCs w:val="24"/>
        </w:rPr>
        <w:t>штат муниципальных библиотек: количество штатных единиц, изменения в штатном расписании (исключение/введение ряда должностей, сокращение/увеличение штатных ед</w:t>
      </w:r>
      <w:r>
        <w:rPr>
          <w:rFonts w:ascii="Times New Roman" w:hAnsi="Times New Roman" w:cs="Times New Roman"/>
          <w:sz w:val="24"/>
          <w:szCs w:val="24"/>
        </w:rPr>
        <w:t>иниц по той или иной должности);</w:t>
      </w:r>
    </w:p>
    <w:p w14:paraId="408053D2" w14:textId="77777777" w:rsidR="00605121" w:rsidRDefault="00605121" w:rsidP="00145C41">
      <w:pPr>
        <w:autoSpaceDE w:val="0"/>
        <w:autoSpaceDN w:val="0"/>
        <w:adjustRightInd w:val="0"/>
        <w:spacing w:line="240" w:lineRule="auto"/>
        <w:jc w:val="both"/>
        <w:rPr>
          <w:rFonts w:ascii="Times New Roman" w:hAnsi="Times New Roman" w:cs="Times New Roman"/>
          <w:sz w:val="24"/>
          <w:szCs w:val="24"/>
        </w:rPr>
      </w:pPr>
    </w:p>
    <w:tbl>
      <w:tblPr>
        <w:tblStyle w:val="a3"/>
        <w:tblW w:w="9498" w:type="dxa"/>
        <w:tblInd w:w="108" w:type="dxa"/>
        <w:tblLook w:val="04A0" w:firstRow="1" w:lastRow="0" w:firstColumn="1" w:lastColumn="0" w:noHBand="0" w:noVBand="1"/>
      </w:tblPr>
      <w:tblGrid>
        <w:gridCol w:w="3261"/>
        <w:gridCol w:w="2693"/>
        <w:gridCol w:w="3544"/>
      </w:tblGrid>
      <w:tr w:rsidR="00145C41" w14:paraId="5F5486A2" w14:textId="77777777" w:rsidTr="0053648D">
        <w:tc>
          <w:tcPr>
            <w:tcW w:w="9498" w:type="dxa"/>
            <w:gridSpan w:val="3"/>
          </w:tcPr>
          <w:p w14:paraId="1647E623" w14:textId="77777777" w:rsidR="00145C41" w:rsidRPr="0093054E" w:rsidRDefault="00145C41" w:rsidP="0053648D">
            <w:pPr>
              <w:autoSpaceDE w:val="0"/>
              <w:autoSpaceDN w:val="0"/>
              <w:adjustRightInd w:val="0"/>
              <w:jc w:val="center"/>
              <w:rPr>
                <w:rFonts w:ascii="Times New Roman" w:hAnsi="Times New Roman" w:cs="Times New Roman"/>
                <w:sz w:val="24"/>
                <w:szCs w:val="24"/>
              </w:rPr>
            </w:pPr>
            <w:r w:rsidRPr="0093054E">
              <w:rPr>
                <w:rFonts w:ascii="Times New Roman" w:hAnsi="Times New Roman" w:cs="Times New Roman"/>
                <w:sz w:val="24"/>
                <w:szCs w:val="24"/>
              </w:rPr>
              <w:lastRenderedPageBreak/>
              <w:t>Количество штатных единиц (всего)</w:t>
            </w:r>
          </w:p>
        </w:tc>
      </w:tr>
      <w:tr w:rsidR="00145C41" w14:paraId="648D076F" w14:textId="77777777" w:rsidTr="0053648D">
        <w:tc>
          <w:tcPr>
            <w:tcW w:w="3261" w:type="dxa"/>
          </w:tcPr>
          <w:p w14:paraId="48BDDE5A" w14:textId="77777777" w:rsidR="00145C41" w:rsidRPr="0093054E" w:rsidRDefault="00145C41" w:rsidP="0053648D">
            <w:pPr>
              <w:autoSpaceDE w:val="0"/>
              <w:autoSpaceDN w:val="0"/>
              <w:adjustRightInd w:val="0"/>
              <w:jc w:val="center"/>
              <w:rPr>
                <w:rFonts w:ascii="Times New Roman" w:hAnsi="Times New Roman" w:cs="Times New Roman"/>
                <w:sz w:val="24"/>
                <w:szCs w:val="24"/>
              </w:rPr>
            </w:pPr>
            <w:r w:rsidRPr="0093054E">
              <w:rPr>
                <w:rFonts w:ascii="Times New Roman" w:hAnsi="Times New Roman" w:cs="Times New Roman"/>
                <w:sz w:val="24"/>
                <w:szCs w:val="24"/>
              </w:rPr>
              <w:t>202</w:t>
            </w:r>
            <w:r>
              <w:rPr>
                <w:rFonts w:ascii="Times New Roman" w:hAnsi="Times New Roman" w:cs="Times New Roman"/>
                <w:sz w:val="24"/>
                <w:szCs w:val="24"/>
              </w:rPr>
              <w:t>2</w:t>
            </w:r>
          </w:p>
        </w:tc>
        <w:tc>
          <w:tcPr>
            <w:tcW w:w="2693" w:type="dxa"/>
          </w:tcPr>
          <w:p w14:paraId="3707F2F2" w14:textId="77777777" w:rsidR="00145C41" w:rsidRPr="0093054E" w:rsidRDefault="00145C41" w:rsidP="0053648D">
            <w:pPr>
              <w:autoSpaceDE w:val="0"/>
              <w:autoSpaceDN w:val="0"/>
              <w:adjustRightInd w:val="0"/>
              <w:jc w:val="center"/>
              <w:rPr>
                <w:rFonts w:ascii="Times New Roman" w:hAnsi="Times New Roman" w:cs="Times New Roman"/>
                <w:sz w:val="24"/>
                <w:szCs w:val="24"/>
              </w:rPr>
            </w:pPr>
            <w:r w:rsidRPr="0093054E">
              <w:rPr>
                <w:rFonts w:ascii="Times New Roman" w:hAnsi="Times New Roman" w:cs="Times New Roman"/>
                <w:sz w:val="24"/>
                <w:szCs w:val="24"/>
              </w:rPr>
              <w:t>202</w:t>
            </w:r>
            <w:r>
              <w:rPr>
                <w:rFonts w:ascii="Times New Roman" w:hAnsi="Times New Roman" w:cs="Times New Roman"/>
                <w:sz w:val="24"/>
                <w:szCs w:val="24"/>
              </w:rPr>
              <w:t>3</w:t>
            </w:r>
          </w:p>
        </w:tc>
        <w:tc>
          <w:tcPr>
            <w:tcW w:w="3544" w:type="dxa"/>
          </w:tcPr>
          <w:p w14:paraId="46FFF5FF" w14:textId="77777777" w:rsidR="00145C41" w:rsidRPr="0093054E" w:rsidRDefault="00145C41" w:rsidP="0053648D">
            <w:pPr>
              <w:autoSpaceDE w:val="0"/>
              <w:autoSpaceDN w:val="0"/>
              <w:adjustRightInd w:val="0"/>
              <w:jc w:val="center"/>
              <w:rPr>
                <w:rFonts w:ascii="Times New Roman" w:hAnsi="Times New Roman" w:cs="Times New Roman"/>
                <w:sz w:val="24"/>
                <w:szCs w:val="24"/>
              </w:rPr>
            </w:pPr>
            <w:r w:rsidRPr="0093054E">
              <w:rPr>
                <w:rFonts w:ascii="Times New Roman" w:hAnsi="Times New Roman" w:cs="Times New Roman"/>
                <w:sz w:val="24"/>
                <w:szCs w:val="24"/>
              </w:rPr>
              <w:t>202</w:t>
            </w:r>
            <w:r w:rsidR="00C92EA1">
              <w:rPr>
                <w:rFonts w:ascii="Times New Roman" w:hAnsi="Times New Roman" w:cs="Times New Roman"/>
                <w:sz w:val="24"/>
                <w:szCs w:val="24"/>
              </w:rPr>
              <w:t>4</w:t>
            </w:r>
          </w:p>
        </w:tc>
      </w:tr>
      <w:tr w:rsidR="00145C41" w14:paraId="5D96EDDA" w14:textId="77777777" w:rsidTr="0053648D">
        <w:tc>
          <w:tcPr>
            <w:tcW w:w="3261" w:type="dxa"/>
          </w:tcPr>
          <w:p w14:paraId="11631853" w14:textId="77777777" w:rsidR="00145C41" w:rsidRPr="0093054E" w:rsidRDefault="00145C41" w:rsidP="0053648D">
            <w:pPr>
              <w:autoSpaceDE w:val="0"/>
              <w:autoSpaceDN w:val="0"/>
              <w:adjustRightInd w:val="0"/>
              <w:jc w:val="center"/>
              <w:rPr>
                <w:rFonts w:ascii="Times New Roman" w:hAnsi="Times New Roman" w:cs="Times New Roman"/>
                <w:sz w:val="24"/>
                <w:szCs w:val="24"/>
              </w:rPr>
            </w:pPr>
          </w:p>
        </w:tc>
        <w:tc>
          <w:tcPr>
            <w:tcW w:w="2693" w:type="dxa"/>
          </w:tcPr>
          <w:p w14:paraId="21A8EA51" w14:textId="77777777" w:rsidR="00145C41" w:rsidRPr="0093054E" w:rsidRDefault="00145C41" w:rsidP="0053648D">
            <w:pPr>
              <w:autoSpaceDE w:val="0"/>
              <w:autoSpaceDN w:val="0"/>
              <w:adjustRightInd w:val="0"/>
              <w:jc w:val="center"/>
              <w:rPr>
                <w:rFonts w:ascii="Times New Roman" w:hAnsi="Times New Roman" w:cs="Times New Roman"/>
                <w:sz w:val="24"/>
                <w:szCs w:val="24"/>
              </w:rPr>
            </w:pPr>
          </w:p>
        </w:tc>
        <w:tc>
          <w:tcPr>
            <w:tcW w:w="3544" w:type="dxa"/>
          </w:tcPr>
          <w:p w14:paraId="6831E7CF" w14:textId="77777777" w:rsidR="00145C41" w:rsidRPr="0093054E" w:rsidRDefault="00145C41" w:rsidP="0053648D">
            <w:pPr>
              <w:autoSpaceDE w:val="0"/>
              <w:autoSpaceDN w:val="0"/>
              <w:adjustRightInd w:val="0"/>
              <w:jc w:val="center"/>
              <w:rPr>
                <w:rFonts w:ascii="Times New Roman" w:hAnsi="Times New Roman" w:cs="Times New Roman"/>
                <w:sz w:val="24"/>
                <w:szCs w:val="24"/>
              </w:rPr>
            </w:pPr>
          </w:p>
        </w:tc>
      </w:tr>
      <w:tr w:rsidR="00145C41" w:rsidRPr="00DA18DA" w14:paraId="4A4B8052" w14:textId="77777777" w:rsidTr="0053648D">
        <w:tc>
          <w:tcPr>
            <w:tcW w:w="3261" w:type="dxa"/>
          </w:tcPr>
          <w:p w14:paraId="022FB57E" w14:textId="77777777" w:rsidR="00145C41" w:rsidRPr="0093054E" w:rsidRDefault="00145C41" w:rsidP="0053648D">
            <w:pPr>
              <w:autoSpaceDE w:val="0"/>
              <w:autoSpaceDN w:val="0"/>
              <w:adjustRightInd w:val="0"/>
              <w:jc w:val="center"/>
              <w:rPr>
                <w:rFonts w:ascii="Times New Roman" w:hAnsi="Times New Roman" w:cs="Times New Roman"/>
                <w:b/>
                <w:sz w:val="24"/>
                <w:szCs w:val="24"/>
              </w:rPr>
            </w:pPr>
            <w:r w:rsidRPr="0093054E">
              <w:rPr>
                <w:rFonts w:ascii="Times New Roman" w:hAnsi="Times New Roman" w:cs="Times New Roman"/>
                <w:b/>
                <w:sz w:val="24"/>
                <w:szCs w:val="24"/>
              </w:rPr>
              <w:t>19,25</w:t>
            </w:r>
          </w:p>
        </w:tc>
        <w:tc>
          <w:tcPr>
            <w:tcW w:w="2693" w:type="dxa"/>
          </w:tcPr>
          <w:p w14:paraId="7B524876" w14:textId="77777777" w:rsidR="00145C41" w:rsidRPr="0093054E" w:rsidRDefault="00145C41" w:rsidP="0053648D">
            <w:pPr>
              <w:autoSpaceDE w:val="0"/>
              <w:autoSpaceDN w:val="0"/>
              <w:adjustRightInd w:val="0"/>
              <w:jc w:val="center"/>
              <w:rPr>
                <w:rFonts w:ascii="Times New Roman" w:hAnsi="Times New Roman" w:cs="Times New Roman"/>
                <w:b/>
                <w:sz w:val="24"/>
                <w:szCs w:val="24"/>
              </w:rPr>
            </w:pPr>
            <w:r w:rsidRPr="0093054E">
              <w:rPr>
                <w:rFonts w:ascii="Times New Roman" w:hAnsi="Times New Roman" w:cs="Times New Roman"/>
                <w:b/>
                <w:sz w:val="24"/>
                <w:szCs w:val="24"/>
              </w:rPr>
              <w:t>19.25</w:t>
            </w:r>
          </w:p>
        </w:tc>
        <w:tc>
          <w:tcPr>
            <w:tcW w:w="3544" w:type="dxa"/>
          </w:tcPr>
          <w:p w14:paraId="1EB2BEB9" w14:textId="77777777" w:rsidR="00145C41" w:rsidRPr="0093054E" w:rsidRDefault="00145C41" w:rsidP="0053648D">
            <w:pPr>
              <w:autoSpaceDE w:val="0"/>
              <w:autoSpaceDN w:val="0"/>
              <w:adjustRightInd w:val="0"/>
              <w:jc w:val="center"/>
              <w:rPr>
                <w:rFonts w:ascii="Times New Roman" w:hAnsi="Times New Roman" w:cs="Times New Roman"/>
                <w:b/>
                <w:sz w:val="24"/>
                <w:szCs w:val="24"/>
              </w:rPr>
            </w:pPr>
            <w:r w:rsidRPr="0093054E">
              <w:rPr>
                <w:rFonts w:ascii="Times New Roman" w:hAnsi="Times New Roman" w:cs="Times New Roman"/>
                <w:b/>
                <w:sz w:val="24"/>
                <w:szCs w:val="24"/>
              </w:rPr>
              <w:t>19.25</w:t>
            </w:r>
          </w:p>
        </w:tc>
      </w:tr>
    </w:tbl>
    <w:p w14:paraId="4D869DB5" w14:textId="77777777" w:rsidR="00145C41" w:rsidRPr="00DA18DA" w:rsidRDefault="00145C41" w:rsidP="00145C41">
      <w:pPr>
        <w:autoSpaceDE w:val="0"/>
        <w:autoSpaceDN w:val="0"/>
        <w:adjustRightInd w:val="0"/>
        <w:spacing w:after="0" w:line="240" w:lineRule="auto"/>
        <w:jc w:val="both"/>
        <w:rPr>
          <w:rFonts w:ascii="Times New Roman" w:hAnsi="Times New Roman" w:cs="Times New Roman"/>
          <w:b/>
          <w:sz w:val="24"/>
          <w:szCs w:val="24"/>
        </w:rPr>
      </w:pPr>
    </w:p>
    <w:p w14:paraId="405D1361" w14:textId="77777777" w:rsidR="00145C41" w:rsidRDefault="00145C41" w:rsidP="00145C41">
      <w:pPr>
        <w:autoSpaceDE w:val="0"/>
        <w:autoSpaceDN w:val="0"/>
        <w:adjustRightInd w:val="0"/>
        <w:spacing w:after="120" w:line="240" w:lineRule="auto"/>
        <w:jc w:val="both"/>
        <w:rPr>
          <w:rFonts w:ascii="Times New Roman" w:hAnsi="Times New Roman" w:cs="Times New Roman"/>
          <w:b/>
          <w:bCs/>
          <w:sz w:val="24"/>
          <w:szCs w:val="24"/>
        </w:rPr>
      </w:pPr>
      <w:r w:rsidRPr="000F498B">
        <w:rPr>
          <w:rFonts w:ascii="Times New Roman" w:hAnsi="Times New Roman" w:cs="Times New Roman"/>
          <w:b/>
          <w:bCs/>
          <w:sz w:val="24"/>
          <w:szCs w:val="24"/>
        </w:rPr>
        <w:t>- работники муниципальных библиотек: численность работников (всего), из них численность работников, относящихся к основному и вспомогательному персоналу</w:t>
      </w:r>
    </w:p>
    <w:tbl>
      <w:tblPr>
        <w:tblStyle w:val="a3"/>
        <w:tblW w:w="0" w:type="auto"/>
        <w:tblInd w:w="108" w:type="dxa"/>
        <w:tblLook w:val="04A0" w:firstRow="1" w:lastRow="0" w:firstColumn="1" w:lastColumn="0" w:noHBand="0" w:noVBand="1"/>
      </w:tblPr>
      <w:tblGrid>
        <w:gridCol w:w="1023"/>
        <w:gridCol w:w="1023"/>
        <w:gridCol w:w="1024"/>
        <w:gridCol w:w="1059"/>
        <w:gridCol w:w="1059"/>
        <w:gridCol w:w="1060"/>
        <w:gridCol w:w="977"/>
        <w:gridCol w:w="978"/>
        <w:gridCol w:w="1259"/>
      </w:tblGrid>
      <w:tr w:rsidR="00145C41" w:rsidRPr="009D3A2D" w14:paraId="6ECA75B9" w14:textId="77777777" w:rsidTr="0053648D">
        <w:tc>
          <w:tcPr>
            <w:tcW w:w="9498" w:type="dxa"/>
            <w:gridSpan w:val="9"/>
          </w:tcPr>
          <w:p w14:paraId="4DBD35EC"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Работники муниципальных библиотек</w:t>
            </w:r>
          </w:p>
        </w:tc>
      </w:tr>
      <w:tr w:rsidR="00145C41" w:rsidRPr="009D3A2D" w14:paraId="3223EBB0" w14:textId="77777777" w:rsidTr="0053648D">
        <w:tc>
          <w:tcPr>
            <w:tcW w:w="3082" w:type="dxa"/>
            <w:gridSpan w:val="3"/>
          </w:tcPr>
          <w:p w14:paraId="681335FD" w14:textId="77777777" w:rsidR="00145C41" w:rsidRPr="009D3A2D" w:rsidRDefault="00145C41" w:rsidP="0053648D">
            <w:pPr>
              <w:autoSpaceDE w:val="0"/>
              <w:autoSpaceDN w:val="0"/>
              <w:adjustRightInd w:val="0"/>
              <w:jc w:val="both"/>
              <w:rPr>
                <w:rFonts w:ascii="Times New Roman" w:hAnsi="Times New Roman" w:cs="Times New Roman"/>
                <w:sz w:val="24"/>
                <w:szCs w:val="24"/>
              </w:rPr>
            </w:pPr>
            <w:r w:rsidRPr="009D3A2D">
              <w:rPr>
                <w:rFonts w:ascii="Times New Roman" w:hAnsi="Times New Roman" w:cs="Times New Roman"/>
                <w:sz w:val="24"/>
                <w:szCs w:val="24"/>
              </w:rPr>
              <w:t>Численность работников (всего)</w:t>
            </w:r>
          </w:p>
        </w:tc>
        <w:tc>
          <w:tcPr>
            <w:tcW w:w="3190" w:type="dxa"/>
            <w:gridSpan w:val="3"/>
          </w:tcPr>
          <w:p w14:paraId="440B0772"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Основной персонал</w:t>
            </w:r>
          </w:p>
        </w:tc>
        <w:tc>
          <w:tcPr>
            <w:tcW w:w="3226" w:type="dxa"/>
            <w:gridSpan w:val="3"/>
          </w:tcPr>
          <w:p w14:paraId="762986C3"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Вспомогательный персонал</w:t>
            </w:r>
          </w:p>
        </w:tc>
      </w:tr>
      <w:tr w:rsidR="00145C41" w:rsidRPr="009D3A2D" w14:paraId="39E96914" w14:textId="77777777" w:rsidTr="0053648D">
        <w:tc>
          <w:tcPr>
            <w:tcW w:w="1027" w:type="dxa"/>
          </w:tcPr>
          <w:p w14:paraId="27159ABA" w14:textId="77777777" w:rsidR="00145C41" w:rsidRPr="009D3A2D" w:rsidRDefault="00145C41" w:rsidP="0053648D">
            <w:pPr>
              <w:autoSpaceDE w:val="0"/>
              <w:autoSpaceDN w:val="0"/>
              <w:adjustRightInd w:val="0"/>
              <w:jc w:val="both"/>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2</w:t>
            </w:r>
          </w:p>
        </w:tc>
        <w:tc>
          <w:tcPr>
            <w:tcW w:w="1027" w:type="dxa"/>
          </w:tcPr>
          <w:p w14:paraId="02DD989B" w14:textId="77777777" w:rsidR="00145C41" w:rsidRPr="009D3A2D" w:rsidRDefault="00145C41" w:rsidP="0053648D">
            <w:pPr>
              <w:autoSpaceDE w:val="0"/>
              <w:autoSpaceDN w:val="0"/>
              <w:adjustRightInd w:val="0"/>
              <w:jc w:val="both"/>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3</w:t>
            </w:r>
          </w:p>
        </w:tc>
        <w:tc>
          <w:tcPr>
            <w:tcW w:w="1028" w:type="dxa"/>
          </w:tcPr>
          <w:p w14:paraId="0A342D48" w14:textId="77777777" w:rsidR="00145C41" w:rsidRPr="009D3A2D" w:rsidRDefault="00145C41" w:rsidP="0053648D">
            <w:pPr>
              <w:autoSpaceDE w:val="0"/>
              <w:autoSpaceDN w:val="0"/>
              <w:adjustRightInd w:val="0"/>
              <w:jc w:val="both"/>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4</w:t>
            </w:r>
          </w:p>
        </w:tc>
        <w:tc>
          <w:tcPr>
            <w:tcW w:w="1063" w:type="dxa"/>
          </w:tcPr>
          <w:p w14:paraId="0EB9D4C4"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2</w:t>
            </w:r>
          </w:p>
        </w:tc>
        <w:tc>
          <w:tcPr>
            <w:tcW w:w="1063" w:type="dxa"/>
          </w:tcPr>
          <w:p w14:paraId="0A2410C1"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3</w:t>
            </w:r>
          </w:p>
        </w:tc>
        <w:tc>
          <w:tcPr>
            <w:tcW w:w="1064" w:type="dxa"/>
          </w:tcPr>
          <w:p w14:paraId="24A37121"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4</w:t>
            </w:r>
          </w:p>
        </w:tc>
        <w:tc>
          <w:tcPr>
            <w:tcW w:w="980" w:type="dxa"/>
          </w:tcPr>
          <w:p w14:paraId="2D37B2E1"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2</w:t>
            </w:r>
          </w:p>
        </w:tc>
        <w:tc>
          <w:tcPr>
            <w:tcW w:w="981" w:type="dxa"/>
          </w:tcPr>
          <w:p w14:paraId="4CD62031"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3</w:t>
            </w:r>
          </w:p>
        </w:tc>
        <w:tc>
          <w:tcPr>
            <w:tcW w:w="1265" w:type="dxa"/>
          </w:tcPr>
          <w:p w14:paraId="4D9DCDB5"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202</w:t>
            </w:r>
            <w:r w:rsidR="00C92EA1">
              <w:rPr>
                <w:rFonts w:ascii="Times New Roman" w:hAnsi="Times New Roman" w:cs="Times New Roman"/>
                <w:sz w:val="24"/>
                <w:szCs w:val="24"/>
              </w:rPr>
              <w:t>4</w:t>
            </w:r>
          </w:p>
        </w:tc>
      </w:tr>
      <w:tr w:rsidR="00145C41" w:rsidRPr="009D3A2D" w14:paraId="7B890BE1" w14:textId="77777777" w:rsidTr="0053648D">
        <w:tc>
          <w:tcPr>
            <w:tcW w:w="1027" w:type="dxa"/>
          </w:tcPr>
          <w:p w14:paraId="4A70F351" w14:textId="77777777" w:rsidR="00145C41" w:rsidRPr="009D3A2D" w:rsidRDefault="00145C41" w:rsidP="0053648D">
            <w:pPr>
              <w:autoSpaceDE w:val="0"/>
              <w:autoSpaceDN w:val="0"/>
              <w:adjustRightInd w:val="0"/>
              <w:jc w:val="center"/>
              <w:rPr>
                <w:rFonts w:ascii="Times New Roman" w:hAnsi="Times New Roman" w:cs="Times New Roman"/>
                <w:bCs/>
                <w:sz w:val="24"/>
                <w:szCs w:val="24"/>
              </w:rPr>
            </w:pPr>
            <w:r w:rsidRPr="009D3A2D">
              <w:rPr>
                <w:rFonts w:ascii="Times New Roman" w:hAnsi="Times New Roman" w:cs="Times New Roman"/>
                <w:bCs/>
                <w:sz w:val="24"/>
                <w:szCs w:val="24"/>
              </w:rPr>
              <w:t>28</w:t>
            </w:r>
          </w:p>
        </w:tc>
        <w:tc>
          <w:tcPr>
            <w:tcW w:w="1027" w:type="dxa"/>
          </w:tcPr>
          <w:p w14:paraId="6A33361A" w14:textId="77777777" w:rsidR="00145C41" w:rsidRPr="009D3A2D" w:rsidRDefault="00145C41" w:rsidP="0053648D">
            <w:pPr>
              <w:autoSpaceDE w:val="0"/>
              <w:autoSpaceDN w:val="0"/>
              <w:adjustRightInd w:val="0"/>
              <w:jc w:val="both"/>
              <w:rPr>
                <w:rFonts w:ascii="Times New Roman" w:hAnsi="Times New Roman" w:cs="Times New Roman"/>
                <w:sz w:val="24"/>
                <w:szCs w:val="24"/>
              </w:rPr>
            </w:pPr>
            <w:r w:rsidRPr="009D3A2D">
              <w:rPr>
                <w:rFonts w:ascii="Times New Roman" w:hAnsi="Times New Roman" w:cs="Times New Roman"/>
                <w:sz w:val="24"/>
                <w:szCs w:val="24"/>
              </w:rPr>
              <w:t>28</w:t>
            </w:r>
          </w:p>
        </w:tc>
        <w:tc>
          <w:tcPr>
            <w:tcW w:w="1028" w:type="dxa"/>
          </w:tcPr>
          <w:p w14:paraId="49AF6ED1" w14:textId="77777777" w:rsidR="00145C41" w:rsidRPr="009D3A2D" w:rsidRDefault="00145C41" w:rsidP="0053648D">
            <w:pPr>
              <w:autoSpaceDE w:val="0"/>
              <w:autoSpaceDN w:val="0"/>
              <w:adjustRightInd w:val="0"/>
              <w:jc w:val="both"/>
              <w:rPr>
                <w:rFonts w:ascii="Times New Roman" w:hAnsi="Times New Roman" w:cs="Times New Roman"/>
                <w:sz w:val="24"/>
                <w:szCs w:val="24"/>
              </w:rPr>
            </w:pPr>
            <w:r w:rsidRPr="009D3A2D">
              <w:rPr>
                <w:rFonts w:ascii="Times New Roman" w:hAnsi="Times New Roman" w:cs="Times New Roman"/>
                <w:sz w:val="24"/>
                <w:szCs w:val="24"/>
              </w:rPr>
              <w:t>28</w:t>
            </w:r>
          </w:p>
        </w:tc>
        <w:tc>
          <w:tcPr>
            <w:tcW w:w="1063" w:type="dxa"/>
          </w:tcPr>
          <w:p w14:paraId="6A3B2CED"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28</w:t>
            </w:r>
          </w:p>
        </w:tc>
        <w:tc>
          <w:tcPr>
            <w:tcW w:w="1063" w:type="dxa"/>
          </w:tcPr>
          <w:p w14:paraId="7B377A9A"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28</w:t>
            </w:r>
          </w:p>
        </w:tc>
        <w:tc>
          <w:tcPr>
            <w:tcW w:w="1064" w:type="dxa"/>
          </w:tcPr>
          <w:p w14:paraId="1A67657A"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28</w:t>
            </w:r>
          </w:p>
        </w:tc>
        <w:tc>
          <w:tcPr>
            <w:tcW w:w="980" w:type="dxa"/>
          </w:tcPr>
          <w:p w14:paraId="0BACB2CB"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0</w:t>
            </w:r>
          </w:p>
        </w:tc>
        <w:tc>
          <w:tcPr>
            <w:tcW w:w="981" w:type="dxa"/>
          </w:tcPr>
          <w:p w14:paraId="7B53D56F"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0</w:t>
            </w:r>
          </w:p>
        </w:tc>
        <w:tc>
          <w:tcPr>
            <w:tcW w:w="1265" w:type="dxa"/>
          </w:tcPr>
          <w:p w14:paraId="5A2FEC4C" w14:textId="77777777" w:rsidR="00145C41" w:rsidRPr="009D3A2D" w:rsidRDefault="00145C41" w:rsidP="0053648D">
            <w:pPr>
              <w:autoSpaceDE w:val="0"/>
              <w:autoSpaceDN w:val="0"/>
              <w:adjustRightInd w:val="0"/>
              <w:jc w:val="center"/>
              <w:rPr>
                <w:rFonts w:ascii="Times New Roman" w:hAnsi="Times New Roman" w:cs="Times New Roman"/>
                <w:sz w:val="24"/>
                <w:szCs w:val="24"/>
              </w:rPr>
            </w:pPr>
            <w:r w:rsidRPr="009D3A2D">
              <w:rPr>
                <w:rFonts w:ascii="Times New Roman" w:hAnsi="Times New Roman" w:cs="Times New Roman"/>
                <w:sz w:val="24"/>
                <w:szCs w:val="24"/>
              </w:rPr>
              <w:t>0</w:t>
            </w:r>
          </w:p>
        </w:tc>
      </w:tr>
    </w:tbl>
    <w:p w14:paraId="5399A2A2" w14:textId="77777777" w:rsidR="00145C41" w:rsidRPr="0093054E" w:rsidRDefault="00145C41" w:rsidP="00145C41">
      <w:pPr>
        <w:autoSpaceDE w:val="0"/>
        <w:autoSpaceDN w:val="0"/>
        <w:adjustRightInd w:val="0"/>
        <w:spacing w:after="0" w:line="240" w:lineRule="auto"/>
        <w:jc w:val="both"/>
        <w:rPr>
          <w:rFonts w:ascii="Times New Roman" w:hAnsi="Times New Roman" w:cs="Times New Roman"/>
          <w:b/>
          <w:bCs/>
          <w:sz w:val="24"/>
          <w:szCs w:val="24"/>
        </w:rPr>
      </w:pPr>
    </w:p>
    <w:p w14:paraId="48011045" w14:textId="77777777" w:rsidR="00145C41" w:rsidRPr="000F498B" w:rsidRDefault="00145C41" w:rsidP="00145C41">
      <w:pPr>
        <w:autoSpaceDE w:val="0"/>
        <w:autoSpaceDN w:val="0"/>
        <w:adjustRightInd w:val="0"/>
        <w:spacing w:after="120" w:line="240" w:lineRule="auto"/>
        <w:jc w:val="both"/>
        <w:rPr>
          <w:rFonts w:ascii="Times New Roman" w:hAnsi="Times New Roman" w:cs="Times New Roman"/>
          <w:b/>
          <w:bCs/>
          <w:sz w:val="24"/>
          <w:szCs w:val="24"/>
        </w:rPr>
      </w:pPr>
      <w:r w:rsidRPr="000F498B">
        <w:rPr>
          <w:rFonts w:ascii="Times New Roman" w:hAnsi="Times New Roman" w:cs="Times New Roman"/>
          <w:b/>
          <w:bCs/>
          <w:sz w:val="24"/>
          <w:szCs w:val="24"/>
        </w:rPr>
        <w:t>- ставки муниципальных библиотек: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муниципальных библиотеках</w:t>
      </w:r>
    </w:p>
    <w:tbl>
      <w:tblPr>
        <w:tblStyle w:val="a3"/>
        <w:tblW w:w="0" w:type="auto"/>
        <w:tblLook w:val="04A0" w:firstRow="1" w:lastRow="0" w:firstColumn="1" w:lastColumn="0" w:noHBand="0" w:noVBand="1"/>
      </w:tblPr>
      <w:tblGrid>
        <w:gridCol w:w="1049"/>
        <w:gridCol w:w="1048"/>
        <w:gridCol w:w="1049"/>
        <w:gridCol w:w="1041"/>
        <w:gridCol w:w="1041"/>
        <w:gridCol w:w="1283"/>
        <w:gridCol w:w="974"/>
        <w:gridCol w:w="1111"/>
        <w:gridCol w:w="974"/>
      </w:tblGrid>
      <w:tr w:rsidR="00145C41" w14:paraId="25F42F5C" w14:textId="77777777" w:rsidTr="00C92EA1">
        <w:tc>
          <w:tcPr>
            <w:tcW w:w="9570" w:type="dxa"/>
            <w:gridSpan w:val="9"/>
          </w:tcPr>
          <w:p w14:paraId="6BDA04B9" w14:textId="77777777" w:rsidR="00145C41" w:rsidRPr="002B7A7A" w:rsidRDefault="00145C41" w:rsidP="0053648D">
            <w:pPr>
              <w:autoSpaceDE w:val="0"/>
              <w:autoSpaceDN w:val="0"/>
              <w:adjustRightInd w:val="0"/>
              <w:jc w:val="center"/>
              <w:rPr>
                <w:rFonts w:ascii="Times New Roman" w:hAnsi="Times New Roman" w:cs="Times New Roman"/>
                <w:sz w:val="20"/>
                <w:szCs w:val="20"/>
              </w:rPr>
            </w:pPr>
            <w:r w:rsidRPr="002B7A7A">
              <w:rPr>
                <w:rFonts w:ascii="Times New Roman" w:hAnsi="Times New Roman" w:cs="Times New Roman"/>
                <w:sz w:val="20"/>
                <w:szCs w:val="20"/>
              </w:rPr>
              <w:t>Ставки</w:t>
            </w:r>
            <w:r>
              <w:rPr>
                <w:rFonts w:ascii="Times New Roman" w:hAnsi="Times New Roman" w:cs="Times New Roman"/>
                <w:sz w:val="20"/>
                <w:szCs w:val="20"/>
              </w:rPr>
              <w:t xml:space="preserve"> муниципальных библиотек</w:t>
            </w:r>
          </w:p>
        </w:tc>
      </w:tr>
      <w:tr w:rsidR="00145C41" w14:paraId="4434D038" w14:textId="77777777" w:rsidTr="00C92EA1">
        <w:tc>
          <w:tcPr>
            <w:tcW w:w="3146" w:type="dxa"/>
            <w:gridSpan w:val="3"/>
          </w:tcPr>
          <w:p w14:paraId="23C9A388" w14:textId="77777777" w:rsidR="00145C41" w:rsidRPr="002B7A7A" w:rsidRDefault="00145C41" w:rsidP="0053648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Кол-во полных ставок</w:t>
            </w:r>
          </w:p>
        </w:tc>
        <w:tc>
          <w:tcPr>
            <w:tcW w:w="3365" w:type="dxa"/>
            <w:gridSpan w:val="3"/>
          </w:tcPr>
          <w:p w14:paraId="09935A59" w14:textId="77777777" w:rsidR="00145C41" w:rsidRPr="002B7A7A" w:rsidRDefault="00145C41" w:rsidP="0053648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Кол-во неполных ставок</w:t>
            </w:r>
          </w:p>
        </w:tc>
        <w:tc>
          <w:tcPr>
            <w:tcW w:w="3059" w:type="dxa"/>
            <w:gridSpan w:val="3"/>
          </w:tcPr>
          <w:p w14:paraId="74FDB5D0" w14:textId="77777777" w:rsidR="00145C41" w:rsidRPr="002B7A7A" w:rsidRDefault="00145C41" w:rsidP="0053648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w:t>
            </w:r>
            <w:r w:rsidRPr="006C2890">
              <w:rPr>
                <w:rFonts w:ascii="Times New Roman" w:hAnsi="Times New Roman" w:cs="Times New Roman"/>
                <w:sz w:val="20"/>
                <w:szCs w:val="20"/>
              </w:rPr>
              <w:t>исло сотрудников, работающих на неполные ставки</w:t>
            </w:r>
          </w:p>
        </w:tc>
      </w:tr>
      <w:tr w:rsidR="00C92EA1" w14:paraId="33C294D7" w14:textId="77777777" w:rsidTr="00C92EA1">
        <w:tc>
          <w:tcPr>
            <w:tcW w:w="1049" w:type="dxa"/>
          </w:tcPr>
          <w:p w14:paraId="3924BE4C"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1048" w:type="dxa"/>
          </w:tcPr>
          <w:p w14:paraId="51A54E2A"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1049" w:type="dxa"/>
          </w:tcPr>
          <w:p w14:paraId="4DB471F4"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1041" w:type="dxa"/>
          </w:tcPr>
          <w:p w14:paraId="1E848F89"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1041" w:type="dxa"/>
          </w:tcPr>
          <w:p w14:paraId="5E8331D7"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1283" w:type="dxa"/>
          </w:tcPr>
          <w:p w14:paraId="6A1BF259"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974" w:type="dxa"/>
          </w:tcPr>
          <w:p w14:paraId="4D2D3A17"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1111" w:type="dxa"/>
          </w:tcPr>
          <w:p w14:paraId="5B1A6490"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974" w:type="dxa"/>
          </w:tcPr>
          <w:p w14:paraId="1E90CAD8"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r>
      <w:tr w:rsidR="00C92EA1" w14:paraId="3A3130DE" w14:textId="77777777" w:rsidTr="00C92EA1">
        <w:tc>
          <w:tcPr>
            <w:tcW w:w="1049" w:type="dxa"/>
          </w:tcPr>
          <w:p w14:paraId="4AD4C3D0"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048" w:type="dxa"/>
          </w:tcPr>
          <w:p w14:paraId="5F68D5E2"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049" w:type="dxa"/>
          </w:tcPr>
          <w:p w14:paraId="53E21857"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1041" w:type="dxa"/>
          </w:tcPr>
          <w:p w14:paraId="23CCA842"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1041" w:type="dxa"/>
          </w:tcPr>
          <w:p w14:paraId="7D5FBFF8"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1283" w:type="dxa"/>
          </w:tcPr>
          <w:p w14:paraId="5D547EAF"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974" w:type="dxa"/>
          </w:tcPr>
          <w:p w14:paraId="0D8CE781"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1111" w:type="dxa"/>
          </w:tcPr>
          <w:p w14:paraId="7199F0DD"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974" w:type="dxa"/>
          </w:tcPr>
          <w:p w14:paraId="39BA468C" w14:textId="77777777" w:rsidR="00C92EA1"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r>
      <w:tr w:rsidR="00C92EA1" w14:paraId="1AB2CFCC" w14:textId="77777777" w:rsidTr="00C92EA1">
        <w:tc>
          <w:tcPr>
            <w:tcW w:w="1049" w:type="dxa"/>
          </w:tcPr>
          <w:p w14:paraId="0C2C7D7B" w14:textId="77777777" w:rsidR="00C92EA1" w:rsidRPr="00261AF3" w:rsidRDefault="00C92EA1" w:rsidP="00C92EA1">
            <w:pPr>
              <w:autoSpaceDE w:val="0"/>
              <w:autoSpaceDN w:val="0"/>
              <w:adjustRightInd w:val="0"/>
              <w:jc w:val="center"/>
              <w:rPr>
                <w:rFonts w:ascii="Times New Roman" w:hAnsi="Times New Roman" w:cs="Times New Roman"/>
                <w:b/>
                <w:sz w:val="20"/>
                <w:szCs w:val="20"/>
              </w:rPr>
            </w:pPr>
          </w:p>
        </w:tc>
        <w:tc>
          <w:tcPr>
            <w:tcW w:w="1048" w:type="dxa"/>
          </w:tcPr>
          <w:p w14:paraId="21D6A071"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1049" w:type="dxa"/>
          </w:tcPr>
          <w:p w14:paraId="41D5D0D7"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1041" w:type="dxa"/>
          </w:tcPr>
          <w:p w14:paraId="42B98E04"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1041" w:type="dxa"/>
          </w:tcPr>
          <w:p w14:paraId="6389F4FC"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1283" w:type="dxa"/>
          </w:tcPr>
          <w:p w14:paraId="3E8856F7"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974" w:type="dxa"/>
          </w:tcPr>
          <w:p w14:paraId="0F7D1F65"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1111" w:type="dxa"/>
          </w:tcPr>
          <w:p w14:paraId="4E2A1B1D" w14:textId="77777777" w:rsidR="00C92EA1" w:rsidRDefault="00C92EA1" w:rsidP="00C92EA1">
            <w:pPr>
              <w:autoSpaceDE w:val="0"/>
              <w:autoSpaceDN w:val="0"/>
              <w:adjustRightInd w:val="0"/>
              <w:jc w:val="center"/>
              <w:rPr>
                <w:rFonts w:ascii="Times New Roman" w:hAnsi="Times New Roman" w:cs="Times New Roman"/>
                <w:sz w:val="20"/>
                <w:szCs w:val="20"/>
              </w:rPr>
            </w:pPr>
          </w:p>
        </w:tc>
        <w:tc>
          <w:tcPr>
            <w:tcW w:w="974" w:type="dxa"/>
          </w:tcPr>
          <w:p w14:paraId="405F14EE" w14:textId="77777777" w:rsidR="00C92EA1" w:rsidRDefault="00C92EA1" w:rsidP="00C92EA1">
            <w:pPr>
              <w:autoSpaceDE w:val="0"/>
              <w:autoSpaceDN w:val="0"/>
              <w:adjustRightInd w:val="0"/>
              <w:jc w:val="center"/>
              <w:rPr>
                <w:rFonts w:ascii="Times New Roman" w:hAnsi="Times New Roman" w:cs="Times New Roman"/>
                <w:sz w:val="20"/>
                <w:szCs w:val="20"/>
              </w:rPr>
            </w:pPr>
          </w:p>
        </w:tc>
      </w:tr>
    </w:tbl>
    <w:p w14:paraId="58DA76B6" w14:textId="77777777" w:rsidR="00145C41" w:rsidRDefault="00145C41" w:rsidP="00145C41">
      <w:pPr>
        <w:autoSpaceDE w:val="0"/>
        <w:autoSpaceDN w:val="0"/>
        <w:adjustRightInd w:val="0"/>
        <w:spacing w:after="0" w:line="240" w:lineRule="auto"/>
        <w:jc w:val="both"/>
        <w:rPr>
          <w:rFonts w:ascii="Times New Roman" w:hAnsi="Times New Roman" w:cs="Times New Roman"/>
          <w:sz w:val="24"/>
          <w:szCs w:val="24"/>
        </w:rPr>
      </w:pPr>
    </w:p>
    <w:p w14:paraId="50090766" w14:textId="77777777" w:rsidR="00145C41" w:rsidRPr="000F498B" w:rsidRDefault="00145C41" w:rsidP="00145C41">
      <w:pPr>
        <w:autoSpaceDE w:val="0"/>
        <w:autoSpaceDN w:val="0"/>
        <w:adjustRightInd w:val="0"/>
        <w:spacing w:after="0" w:line="240" w:lineRule="auto"/>
        <w:jc w:val="both"/>
        <w:rPr>
          <w:rFonts w:ascii="Times New Roman" w:hAnsi="Times New Roman" w:cs="Times New Roman"/>
          <w:b/>
          <w:bCs/>
          <w:sz w:val="24"/>
          <w:szCs w:val="24"/>
        </w:rPr>
      </w:pPr>
      <w:r w:rsidRPr="000F498B">
        <w:rPr>
          <w:rFonts w:ascii="Times New Roman" w:hAnsi="Times New Roman" w:cs="Times New Roman"/>
          <w:b/>
          <w:bCs/>
          <w:sz w:val="24"/>
          <w:szCs w:val="24"/>
        </w:rPr>
        <w:t>- основной персонал муниципальных библиотек: численность, стаж, возраст, образование;</w:t>
      </w:r>
    </w:p>
    <w:p w14:paraId="056DA162" w14:textId="77777777" w:rsidR="00145C41" w:rsidRPr="000F498B" w:rsidRDefault="00145C41" w:rsidP="00145C41">
      <w:pPr>
        <w:autoSpaceDE w:val="0"/>
        <w:autoSpaceDN w:val="0"/>
        <w:adjustRightInd w:val="0"/>
        <w:spacing w:after="120" w:line="240" w:lineRule="auto"/>
        <w:jc w:val="center"/>
        <w:rPr>
          <w:rFonts w:ascii="Times New Roman" w:hAnsi="Times New Roman" w:cs="Times New Roman"/>
          <w:b/>
          <w:bCs/>
          <w:sz w:val="24"/>
          <w:szCs w:val="24"/>
        </w:rPr>
      </w:pPr>
      <w:r w:rsidRPr="000F498B">
        <w:rPr>
          <w:rFonts w:ascii="Times New Roman" w:hAnsi="Times New Roman" w:cs="Times New Roman"/>
          <w:b/>
          <w:bCs/>
          <w:sz w:val="24"/>
          <w:szCs w:val="24"/>
        </w:rPr>
        <w:t>Кадровый состав библиотечных работников в зависимости от стажа</w:t>
      </w:r>
    </w:p>
    <w:tbl>
      <w:tblPr>
        <w:tblStyle w:val="a3"/>
        <w:tblW w:w="0" w:type="auto"/>
        <w:tblLook w:val="04A0" w:firstRow="1" w:lastRow="0" w:firstColumn="1" w:lastColumn="0" w:noHBand="0" w:noVBand="1"/>
      </w:tblPr>
      <w:tblGrid>
        <w:gridCol w:w="616"/>
        <w:gridCol w:w="616"/>
        <w:gridCol w:w="616"/>
        <w:gridCol w:w="616"/>
        <w:gridCol w:w="616"/>
        <w:gridCol w:w="616"/>
        <w:gridCol w:w="656"/>
        <w:gridCol w:w="657"/>
        <w:gridCol w:w="657"/>
        <w:gridCol w:w="616"/>
        <w:gridCol w:w="616"/>
        <w:gridCol w:w="616"/>
        <w:gridCol w:w="685"/>
        <w:gridCol w:w="685"/>
        <w:gridCol w:w="686"/>
      </w:tblGrid>
      <w:tr w:rsidR="00145C41" w:rsidRPr="00402D8A" w14:paraId="5A42B9D0" w14:textId="77777777" w:rsidTr="00C92EA1">
        <w:tc>
          <w:tcPr>
            <w:tcW w:w="1848" w:type="dxa"/>
            <w:gridSpan w:val="3"/>
          </w:tcPr>
          <w:p w14:paraId="59D4F176" w14:textId="77777777" w:rsidR="00145C41" w:rsidRPr="0049021F" w:rsidRDefault="00145C41" w:rsidP="0053648D">
            <w:pPr>
              <w:autoSpaceDE w:val="0"/>
              <w:autoSpaceDN w:val="0"/>
              <w:adjustRightInd w:val="0"/>
              <w:jc w:val="center"/>
              <w:rPr>
                <w:rFonts w:ascii="Times New Roman" w:hAnsi="Times New Roman" w:cs="Times New Roman"/>
                <w:sz w:val="20"/>
                <w:szCs w:val="20"/>
              </w:rPr>
            </w:pPr>
            <w:r w:rsidRPr="0049021F">
              <w:rPr>
                <w:rFonts w:ascii="Times New Roman" w:hAnsi="Times New Roman" w:cs="Times New Roman"/>
                <w:sz w:val="20"/>
                <w:szCs w:val="20"/>
              </w:rPr>
              <w:t>До 1 года</w:t>
            </w:r>
          </w:p>
        </w:tc>
        <w:tc>
          <w:tcPr>
            <w:tcW w:w="1848" w:type="dxa"/>
            <w:gridSpan w:val="3"/>
          </w:tcPr>
          <w:p w14:paraId="594012EF" w14:textId="77777777" w:rsidR="00145C41" w:rsidRPr="0049021F" w:rsidRDefault="00145C41" w:rsidP="0053648D">
            <w:pPr>
              <w:autoSpaceDE w:val="0"/>
              <w:autoSpaceDN w:val="0"/>
              <w:adjustRightInd w:val="0"/>
              <w:jc w:val="both"/>
              <w:rPr>
                <w:rFonts w:ascii="Times New Roman" w:hAnsi="Times New Roman" w:cs="Times New Roman"/>
                <w:sz w:val="20"/>
                <w:szCs w:val="20"/>
              </w:rPr>
            </w:pPr>
            <w:r w:rsidRPr="0049021F">
              <w:rPr>
                <w:rFonts w:ascii="Times New Roman" w:hAnsi="Times New Roman" w:cs="Times New Roman"/>
                <w:sz w:val="20"/>
                <w:szCs w:val="20"/>
              </w:rPr>
              <w:t>От 1 года до 3лет</w:t>
            </w:r>
          </w:p>
        </w:tc>
        <w:tc>
          <w:tcPr>
            <w:tcW w:w="1970" w:type="dxa"/>
            <w:gridSpan w:val="3"/>
          </w:tcPr>
          <w:p w14:paraId="0A233737" w14:textId="77777777" w:rsidR="00145C41" w:rsidRPr="00402D8A" w:rsidRDefault="00145C41" w:rsidP="0053648D">
            <w:pPr>
              <w:autoSpaceDE w:val="0"/>
              <w:autoSpaceDN w:val="0"/>
              <w:adjustRightInd w:val="0"/>
              <w:jc w:val="center"/>
              <w:rPr>
                <w:rFonts w:ascii="Times New Roman" w:hAnsi="Times New Roman" w:cs="Times New Roman"/>
                <w:sz w:val="20"/>
                <w:szCs w:val="20"/>
              </w:rPr>
            </w:pPr>
            <w:r w:rsidRPr="00402D8A">
              <w:rPr>
                <w:rFonts w:ascii="Times New Roman" w:hAnsi="Times New Roman" w:cs="Times New Roman"/>
                <w:sz w:val="20"/>
                <w:szCs w:val="20"/>
              </w:rPr>
              <w:t>От 3 до 6 лет</w:t>
            </w:r>
          </w:p>
        </w:tc>
        <w:tc>
          <w:tcPr>
            <w:tcW w:w="1848" w:type="dxa"/>
            <w:gridSpan w:val="3"/>
          </w:tcPr>
          <w:p w14:paraId="0409EB09" w14:textId="77777777" w:rsidR="00145C41" w:rsidRPr="00402D8A" w:rsidRDefault="00145C41" w:rsidP="0053648D">
            <w:pPr>
              <w:autoSpaceDE w:val="0"/>
              <w:autoSpaceDN w:val="0"/>
              <w:adjustRightInd w:val="0"/>
              <w:jc w:val="center"/>
              <w:rPr>
                <w:rFonts w:ascii="Times New Roman" w:hAnsi="Times New Roman" w:cs="Times New Roman"/>
                <w:sz w:val="20"/>
                <w:szCs w:val="20"/>
              </w:rPr>
            </w:pPr>
            <w:r w:rsidRPr="00402D8A">
              <w:rPr>
                <w:rFonts w:ascii="Times New Roman" w:hAnsi="Times New Roman" w:cs="Times New Roman"/>
                <w:sz w:val="20"/>
                <w:szCs w:val="20"/>
              </w:rPr>
              <w:t>От 6 до 10 лет</w:t>
            </w:r>
          </w:p>
        </w:tc>
        <w:tc>
          <w:tcPr>
            <w:tcW w:w="2056" w:type="dxa"/>
            <w:gridSpan w:val="3"/>
          </w:tcPr>
          <w:p w14:paraId="0B8A78A3" w14:textId="77777777" w:rsidR="00145C41" w:rsidRPr="00402D8A" w:rsidRDefault="00145C41" w:rsidP="0053648D">
            <w:pPr>
              <w:autoSpaceDE w:val="0"/>
              <w:autoSpaceDN w:val="0"/>
              <w:adjustRightInd w:val="0"/>
              <w:jc w:val="center"/>
              <w:rPr>
                <w:rFonts w:ascii="Times New Roman" w:hAnsi="Times New Roman" w:cs="Times New Roman"/>
                <w:sz w:val="20"/>
                <w:szCs w:val="20"/>
              </w:rPr>
            </w:pPr>
            <w:r w:rsidRPr="00402D8A">
              <w:rPr>
                <w:rFonts w:ascii="Times New Roman" w:hAnsi="Times New Roman" w:cs="Times New Roman"/>
                <w:sz w:val="20"/>
                <w:szCs w:val="20"/>
              </w:rPr>
              <w:t>От 10 лет</w:t>
            </w:r>
          </w:p>
        </w:tc>
      </w:tr>
      <w:tr w:rsidR="00C92EA1" w:rsidRPr="00402D8A" w14:paraId="1226007C" w14:textId="77777777" w:rsidTr="00C92EA1">
        <w:tc>
          <w:tcPr>
            <w:tcW w:w="616" w:type="dxa"/>
          </w:tcPr>
          <w:p w14:paraId="4CDF4E08"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616" w:type="dxa"/>
          </w:tcPr>
          <w:p w14:paraId="2DC17135"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616" w:type="dxa"/>
          </w:tcPr>
          <w:p w14:paraId="7120D219"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616" w:type="dxa"/>
          </w:tcPr>
          <w:p w14:paraId="1328ECBD"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616" w:type="dxa"/>
          </w:tcPr>
          <w:p w14:paraId="240ED89E"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616" w:type="dxa"/>
          </w:tcPr>
          <w:p w14:paraId="6898E396"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656" w:type="dxa"/>
          </w:tcPr>
          <w:p w14:paraId="4C5FE88E"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657" w:type="dxa"/>
          </w:tcPr>
          <w:p w14:paraId="16695B1E"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657" w:type="dxa"/>
          </w:tcPr>
          <w:p w14:paraId="62D944F8"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616" w:type="dxa"/>
          </w:tcPr>
          <w:p w14:paraId="4437CB57"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616" w:type="dxa"/>
          </w:tcPr>
          <w:p w14:paraId="2B809C01"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616" w:type="dxa"/>
          </w:tcPr>
          <w:p w14:paraId="7FED8C34"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c>
          <w:tcPr>
            <w:tcW w:w="685" w:type="dxa"/>
          </w:tcPr>
          <w:p w14:paraId="5728AFC9"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2022</w:t>
            </w:r>
          </w:p>
        </w:tc>
        <w:tc>
          <w:tcPr>
            <w:tcW w:w="685" w:type="dxa"/>
          </w:tcPr>
          <w:p w14:paraId="4EEC8677"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2023</w:t>
            </w:r>
          </w:p>
        </w:tc>
        <w:tc>
          <w:tcPr>
            <w:tcW w:w="686" w:type="dxa"/>
          </w:tcPr>
          <w:p w14:paraId="62EF51E7" w14:textId="77777777" w:rsidR="00C92EA1" w:rsidRPr="0049021F" w:rsidRDefault="00C92EA1" w:rsidP="00C92EA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2024</w:t>
            </w:r>
          </w:p>
        </w:tc>
      </w:tr>
      <w:tr w:rsidR="00EB6FF5" w:rsidRPr="00402D8A" w14:paraId="62CB3CAA" w14:textId="77777777" w:rsidTr="00C92EA1">
        <w:tc>
          <w:tcPr>
            <w:tcW w:w="616" w:type="dxa"/>
          </w:tcPr>
          <w:p w14:paraId="56ED484C"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16" w:type="dxa"/>
          </w:tcPr>
          <w:p w14:paraId="67FB6EBD"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616" w:type="dxa"/>
          </w:tcPr>
          <w:p w14:paraId="33D42E6A"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16" w:type="dxa"/>
          </w:tcPr>
          <w:p w14:paraId="6E05659B"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616" w:type="dxa"/>
          </w:tcPr>
          <w:p w14:paraId="6017E7FD"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616" w:type="dxa"/>
          </w:tcPr>
          <w:p w14:paraId="102BB858"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656" w:type="dxa"/>
          </w:tcPr>
          <w:p w14:paraId="784BBCDD"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657" w:type="dxa"/>
          </w:tcPr>
          <w:p w14:paraId="0C9973A2"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657" w:type="dxa"/>
          </w:tcPr>
          <w:p w14:paraId="75F5BF60"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616" w:type="dxa"/>
          </w:tcPr>
          <w:p w14:paraId="6FBBC88C"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616" w:type="dxa"/>
          </w:tcPr>
          <w:p w14:paraId="12099AAC"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616" w:type="dxa"/>
          </w:tcPr>
          <w:p w14:paraId="157F7D0C"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685" w:type="dxa"/>
          </w:tcPr>
          <w:p w14:paraId="56ECF08D"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685" w:type="dxa"/>
          </w:tcPr>
          <w:p w14:paraId="5AD53E18"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c>
          <w:tcPr>
            <w:tcW w:w="686" w:type="dxa"/>
          </w:tcPr>
          <w:p w14:paraId="41BBF5A3" w14:textId="77777777" w:rsidR="00EB6FF5"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r>
    </w:tbl>
    <w:p w14:paraId="29E3266B" w14:textId="77777777" w:rsidR="00EB6FF5" w:rsidRDefault="00EB6FF5" w:rsidP="00145C41">
      <w:pPr>
        <w:autoSpaceDE w:val="0"/>
        <w:autoSpaceDN w:val="0"/>
        <w:adjustRightInd w:val="0"/>
        <w:spacing w:after="120" w:line="240" w:lineRule="auto"/>
        <w:rPr>
          <w:rFonts w:ascii="Times New Roman" w:hAnsi="Times New Roman" w:cs="Times New Roman"/>
          <w:b/>
          <w:bCs/>
          <w:sz w:val="24"/>
          <w:szCs w:val="24"/>
        </w:rPr>
      </w:pPr>
    </w:p>
    <w:p w14:paraId="0A45967D" w14:textId="77777777" w:rsidR="00EB6FF5" w:rsidRDefault="00EB6FF5" w:rsidP="00145C41">
      <w:pPr>
        <w:autoSpaceDE w:val="0"/>
        <w:autoSpaceDN w:val="0"/>
        <w:adjustRightInd w:val="0"/>
        <w:spacing w:after="120" w:line="240" w:lineRule="auto"/>
        <w:rPr>
          <w:rFonts w:ascii="Times New Roman" w:hAnsi="Times New Roman" w:cs="Times New Roman"/>
          <w:b/>
          <w:bCs/>
          <w:sz w:val="24"/>
          <w:szCs w:val="24"/>
        </w:rPr>
      </w:pPr>
    </w:p>
    <w:p w14:paraId="2AAAF50E" w14:textId="77777777" w:rsidR="00145C41" w:rsidRDefault="00145C41" w:rsidP="00145C41">
      <w:pPr>
        <w:autoSpaceDE w:val="0"/>
        <w:autoSpaceDN w:val="0"/>
        <w:adjustRightInd w:val="0"/>
        <w:spacing w:after="120" w:line="240" w:lineRule="auto"/>
        <w:rPr>
          <w:rFonts w:ascii="Times New Roman" w:hAnsi="Times New Roman" w:cs="Times New Roman"/>
          <w:b/>
          <w:bCs/>
          <w:sz w:val="24"/>
          <w:szCs w:val="24"/>
        </w:rPr>
      </w:pPr>
      <w:r w:rsidRPr="000F498B">
        <w:rPr>
          <w:rFonts w:ascii="Times New Roman" w:hAnsi="Times New Roman" w:cs="Times New Roman"/>
          <w:b/>
          <w:bCs/>
          <w:sz w:val="24"/>
          <w:szCs w:val="24"/>
        </w:rPr>
        <w:t>Кадровый состав библиотечных работников в зависимости от уровня образования</w:t>
      </w:r>
    </w:p>
    <w:tbl>
      <w:tblPr>
        <w:tblStyle w:val="a3"/>
        <w:tblW w:w="10504" w:type="dxa"/>
        <w:tblInd w:w="-331" w:type="dxa"/>
        <w:tblLook w:val="04A0" w:firstRow="1" w:lastRow="0" w:firstColumn="1" w:lastColumn="0" w:noHBand="0" w:noVBand="1"/>
      </w:tblPr>
      <w:tblGrid>
        <w:gridCol w:w="577"/>
        <w:gridCol w:w="576"/>
        <w:gridCol w:w="576"/>
        <w:gridCol w:w="592"/>
        <w:gridCol w:w="576"/>
        <w:gridCol w:w="576"/>
        <w:gridCol w:w="595"/>
        <w:gridCol w:w="576"/>
        <w:gridCol w:w="576"/>
        <w:gridCol w:w="598"/>
        <w:gridCol w:w="576"/>
        <w:gridCol w:w="576"/>
        <w:gridCol w:w="606"/>
        <w:gridCol w:w="576"/>
        <w:gridCol w:w="576"/>
        <w:gridCol w:w="624"/>
        <w:gridCol w:w="576"/>
        <w:gridCol w:w="576"/>
      </w:tblGrid>
      <w:tr w:rsidR="00C92EA1" w14:paraId="4A47455E" w14:textId="77777777" w:rsidTr="00EB6FF5">
        <w:trPr>
          <w:trHeight w:val="697"/>
        </w:trPr>
        <w:tc>
          <w:tcPr>
            <w:tcW w:w="1729" w:type="dxa"/>
            <w:gridSpan w:val="3"/>
          </w:tcPr>
          <w:p w14:paraId="7B87E409" w14:textId="77777777" w:rsidR="00145C41" w:rsidRPr="00A2368B" w:rsidRDefault="00145C41" w:rsidP="0053648D">
            <w:pPr>
              <w:autoSpaceDE w:val="0"/>
              <w:autoSpaceDN w:val="0"/>
              <w:adjustRightInd w:val="0"/>
              <w:jc w:val="center"/>
              <w:rPr>
                <w:rFonts w:ascii="Times New Roman" w:hAnsi="Times New Roman" w:cs="Times New Roman"/>
                <w:sz w:val="20"/>
                <w:szCs w:val="20"/>
              </w:rPr>
            </w:pPr>
            <w:r w:rsidRPr="00A2368B">
              <w:rPr>
                <w:rFonts w:ascii="Times New Roman" w:hAnsi="Times New Roman" w:cs="Times New Roman"/>
                <w:sz w:val="20"/>
                <w:szCs w:val="20"/>
              </w:rPr>
              <w:t>Высшее (всего)</w:t>
            </w:r>
          </w:p>
        </w:tc>
        <w:tc>
          <w:tcPr>
            <w:tcW w:w="1744" w:type="dxa"/>
            <w:gridSpan w:val="3"/>
          </w:tcPr>
          <w:p w14:paraId="27443830" w14:textId="77777777" w:rsidR="00145C41" w:rsidRPr="00A2368B" w:rsidRDefault="00145C41" w:rsidP="0053648D">
            <w:pPr>
              <w:autoSpaceDE w:val="0"/>
              <w:autoSpaceDN w:val="0"/>
              <w:adjustRightInd w:val="0"/>
              <w:jc w:val="center"/>
              <w:rPr>
                <w:rFonts w:ascii="Times New Roman" w:hAnsi="Times New Roman" w:cs="Times New Roman"/>
                <w:sz w:val="20"/>
                <w:szCs w:val="20"/>
              </w:rPr>
            </w:pPr>
            <w:r w:rsidRPr="00A2368B">
              <w:rPr>
                <w:rFonts w:ascii="Times New Roman" w:hAnsi="Times New Roman" w:cs="Times New Roman"/>
                <w:sz w:val="20"/>
                <w:szCs w:val="20"/>
              </w:rPr>
              <w:t>Высшее библиотечное</w:t>
            </w:r>
          </w:p>
        </w:tc>
        <w:tc>
          <w:tcPr>
            <w:tcW w:w="1747" w:type="dxa"/>
            <w:gridSpan w:val="3"/>
          </w:tcPr>
          <w:p w14:paraId="7F2C5A48" w14:textId="77777777" w:rsidR="00145C41" w:rsidRPr="00A2368B" w:rsidRDefault="00145C41" w:rsidP="0053648D">
            <w:pPr>
              <w:autoSpaceDE w:val="0"/>
              <w:autoSpaceDN w:val="0"/>
              <w:adjustRightInd w:val="0"/>
              <w:jc w:val="center"/>
              <w:rPr>
                <w:rFonts w:ascii="Times New Roman" w:hAnsi="Times New Roman" w:cs="Times New Roman"/>
                <w:sz w:val="20"/>
                <w:szCs w:val="20"/>
              </w:rPr>
            </w:pPr>
            <w:r w:rsidRPr="00A2368B">
              <w:rPr>
                <w:rFonts w:ascii="Times New Roman" w:hAnsi="Times New Roman" w:cs="Times New Roman"/>
                <w:sz w:val="20"/>
                <w:szCs w:val="20"/>
              </w:rPr>
              <w:t>Среднее проф. (всего)</w:t>
            </w:r>
          </w:p>
          <w:p w14:paraId="63907BFB" w14:textId="77777777" w:rsidR="00145C41" w:rsidRPr="00A2368B" w:rsidRDefault="00145C41" w:rsidP="0053648D">
            <w:pPr>
              <w:autoSpaceDE w:val="0"/>
              <w:autoSpaceDN w:val="0"/>
              <w:adjustRightInd w:val="0"/>
              <w:jc w:val="center"/>
              <w:rPr>
                <w:rFonts w:ascii="Times New Roman" w:hAnsi="Times New Roman" w:cs="Times New Roman"/>
                <w:sz w:val="20"/>
                <w:szCs w:val="20"/>
              </w:rPr>
            </w:pPr>
          </w:p>
        </w:tc>
        <w:tc>
          <w:tcPr>
            <w:tcW w:w="1750" w:type="dxa"/>
            <w:gridSpan w:val="3"/>
          </w:tcPr>
          <w:p w14:paraId="38F147E4" w14:textId="77777777" w:rsidR="00145C41" w:rsidRPr="00A2368B" w:rsidRDefault="00145C41" w:rsidP="0053648D">
            <w:pPr>
              <w:autoSpaceDE w:val="0"/>
              <w:autoSpaceDN w:val="0"/>
              <w:adjustRightInd w:val="0"/>
              <w:jc w:val="center"/>
              <w:rPr>
                <w:rFonts w:ascii="Times New Roman" w:hAnsi="Times New Roman" w:cs="Times New Roman"/>
                <w:sz w:val="20"/>
                <w:szCs w:val="20"/>
              </w:rPr>
            </w:pPr>
            <w:r w:rsidRPr="00A2368B">
              <w:rPr>
                <w:rFonts w:ascii="Times New Roman" w:hAnsi="Times New Roman" w:cs="Times New Roman"/>
                <w:sz w:val="20"/>
                <w:szCs w:val="20"/>
              </w:rPr>
              <w:t>Среднее библиотечное</w:t>
            </w:r>
          </w:p>
        </w:tc>
        <w:tc>
          <w:tcPr>
            <w:tcW w:w="1758" w:type="dxa"/>
            <w:gridSpan w:val="3"/>
          </w:tcPr>
          <w:p w14:paraId="1B5FCB66" w14:textId="77777777" w:rsidR="00145C41" w:rsidRPr="00A2368B" w:rsidRDefault="00145C41" w:rsidP="0053648D">
            <w:pPr>
              <w:autoSpaceDE w:val="0"/>
              <w:autoSpaceDN w:val="0"/>
              <w:adjustRightInd w:val="0"/>
              <w:jc w:val="center"/>
              <w:rPr>
                <w:rFonts w:ascii="Times New Roman" w:hAnsi="Times New Roman" w:cs="Times New Roman"/>
                <w:sz w:val="20"/>
                <w:szCs w:val="20"/>
              </w:rPr>
            </w:pPr>
            <w:r w:rsidRPr="00A2368B">
              <w:rPr>
                <w:rFonts w:ascii="Times New Roman" w:hAnsi="Times New Roman" w:cs="Times New Roman"/>
                <w:sz w:val="20"/>
                <w:szCs w:val="20"/>
              </w:rPr>
              <w:t>Общее среднее</w:t>
            </w:r>
          </w:p>
        </w:tc>
        <w:tc>
          <w:tcPr>
            <w:tcW w:w="1776" w:type="dxa"/>
            <w:gridSpan w:val="3"/>
          </w:tcPr>
          <w:p w14:paraId="450ACC2A" w14:textId="77777777" w:rsidR="00145C41" w:rsidRPr="00A2368B" w:rsidRDefault="00145C41" w:rsidP="0053648D">
            <w:pPr>
              <w:autoSpaceDE w:val="0"/>
              <w:autoSpaceDN w:val="0"/>
              <w:adjustRightInd w:val="0"/>
              <w:jc w:val="center"/>
              <w:rPr>
                <w:rFonts w:ascii="Times New Roman" w:hAnsi="Times New Roman" w:cs="Times New Roman"/>
                <w:sz w:val="20"/>
                <w:szCs w:val="20"/>
              </w:rPr>
            </w:pPr>
            <w:r w:rsidRPr="00A2368B">
              <w:rPr>
                <w:rFonts w:ascii="Times New Roman" w:hAnsi="Times New Roman" w:cs="Times New Roman"/>
                <w:sz w:val="20"/>
                <w:szCs w:val="20"/>
              </w:rPr>
              <w:t>Неполное</w:t>
            </w:r>
          </w:p>
        </w:tc>
      </w:tr>
      <w:tr w:rsidR="00C92EA1" w14:paraId="0A2DB117" w14:textId="77777777" w:rsidTr="00EB6FF5">
        <w:trPr>
          <w:trHeight w:val="227"/>
        </w:trPr>
        <w:tc>
          <w:tcPr>
            <w:tcW w:w="577" w:type="dxa"/>
          </w:tcPr>
          <w:p w14:paraId="2B3D0662" w14:textId="77777777" w:rsidR="00C92EA1" w:rsidRPr="00C92EA1" w:rsidRDefault="00C92EA1" w:rsidP="00C92EA1">
            <w:pPr>
              <w:autoSpaceDE w:val="0"/>
              <w:autoSpaceDN w:val="0"/>
              <w:adjustRightInd w:val="0"/>
              <w:jc w:val="center"/>
              <w:rPr>
                <w:rFonts w:ascii="Times New Roman" w:hAnsi="Times New Roman" w:cs="Times New Roman"/>
                <w:sz w:val="18"/>
                <w:szCs w:val="18"/>
              </w:rPr>
            </w:pPr>
            <w:r w:rsidRPr="00C92EA1">
              <w:rPr>
                <w:rFonts w:ascii="Times New Roman" w:hAnsi="Times New Roman" w:cs="Times New Roman"/>
                <w:sz w:val="18"/>
                <w:szCs w:val="18"/>
              </w:rPr>
              <w:t>2022</w:t>
            </w:r>
          </w:p>
        </w:tc>
        <w:tc>
          <w:tcPr>
            <w:tcW w:w="576" w:type="dxa"/>
          </w:tcPr>
          <w:p w14:paraId="5F2AB245" w14:textId="77777777" w:rsidR="00C92EA1" w:rsidRPr="00C92EA1" w:rsidRDefault="00C92EA1" w:rsidP="00C92EA1">
            <w:pPr>
              <w:autoSpaceDE w:val="0"/>
              <w:autoSpaceDN w:val="0"/>
              <w:adjustRightInd w:val="0"/>
              <w:jc w:val="center"/>
              <w:rPr>
                <w:rFonts w:ascii="Times New Roman" w:hAnsi="Times New Roman" w:cs="Times New Roman"/>
                <w:sz w:val="18"/>
                <w:szCs w:val="18"/>
              </w:rPr>
            </w:pPr>
            <w:r w:rsidRPr="00C92EA1">
              <w:rPr>
                <w:rFonts w:ascii="Times New Roman" w:hAnsi="Times New Roman" w:cs="Times New Roman"/>
                <w:sz w:val="18"/>
                <w:szCs w:val="18"/>
              </w:rPr>
              <w:t>2023</w:t>
            </w:r>
          </w:p>
        </w:tc>
        <w:tc>
          <w:tcPr>
            <w:tcW w:w="576" w:type="dxa"/>
          </w:tcPr>
          <w:p w14:paraId="0405E4A6" w14:textId="77777777" w:rsidR="00C92EA1" w:rsidRPr="00C92EA1" w:rsidRDefault="00C92EA1" w:rsidP="00C92EA1">
            <w:pPr>
              <w:autoSpaceDE w:val="0"/>
              <w:autoSpaceDN w:val="0"/>
              <w:adjustRightInd w:val="0"/>
              <w:jc w:val="center"/>
              <w:rPr>
                <w:rFonts w:ascii="Times New Roman" w:hAnsi="Times New Roman" w:cs="Times New Roman"/>
                <w:sz w:val="18"/>
                <w:szCs w:val="18"/>
              </w:rPr>
            </w:pPr>
            <w:r w:rsidRPr="00C92EA1">
              <w:rPr>
                <w:rFonts w:ascii="Times New Roman" w:hAnsi="Times New Roman" w:cs="Times New Roman"/>
                <w:sz w:val="18"/>
                <w:szCs w:val="18"/>
              </w:rPr>
              <w:t>2024</w:t>
            </w:r>
          </w:p>
        </w:tc>
        <w:tc>
          <w:tcPr>
            <w:tcW w:w="592" w:type="dxa"/>
          </w:tcPr>
          <w:p w14:paraId="71217723"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2022</w:t>
            </w:r>
          </w:p>
        </w:tc>
        <w:tc>
          <w:tcPr>
            <w:tcW w:w="576" w:type="dxa"/>
          </w:tcPr>
          <w:p w14:paraId="2BE47AD1"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2023</w:t>
            </w:r>
          </w:p>
        </w:tc>
        <w:tc>
          <w:tcPr>
            <w:tcW w:w="576" w:type="dxa"/>
          </w:tcPr>
          <w:p w14:paraId="77487C90"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2024</w:t>
            </w:r>
          </w:p>
        </w:tc>
        <w:tc>
          <w:tcPr>
            <w:tcW w:w="595" w:type="dxa"/>
          </w:tcPr>
          <w:p w14:paraId="32DF9BF2"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2022</w:t>
            </w:r>
          </w:p>
        </w:tc>
        <w:tc>
          <w:tcPr>
            <w:tcW w:w="576" w:type="dxa"/>
          </w:tcPr>
          <w:p w14:paraId="476E61AA"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2023</w:t>
            </w:r>
          </w:p>
        </w:tc>
        <w:tc>
          <w:tcPr>
            <w:tcW w:w="576" w:type="dxa"/>
          </w:tcPr>
          <w:p w14:paraId="70A58CEC"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2024</w:t>
            </w:r>
          </w:p>
        </w:tc>
        <w:tc>
          <w:tcPr>
            <w:tcW w:w="598" w:type="dxa"/>
          </w:tcPr>
          <w:p w14:paraId="1A1C3598"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2022</w:t>
            </w:r>
          </w:p>
        </w:tc>
        <w:tc>
          <w:tcPr>
            <w:tcW w:w="576" w:type="dxa"/>
          </w:tcPr>
          <w:p w14:paraId="4740C56F"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2023</w:t>
            </w:r>
          </w:p>
        </w:tc>
        <w:tc>
          <w:tcPr>
            <w:tcW w:w="576" w:type="dxa"/>
          </w:tcPr>
          <w:p w14:paraId="1AE31C87"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2024</w:t>
            </w:r>
          </w:p>
        </w:tc>
        <w:tc>
          <w:tcPr>
            <w:tcW w:w="606" w:type="dxa"/>
          </w:tcPr>
          <w:p w14:paraId="15CA1B6C"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2022</w:t>
            </w:r>
          </w:p>
        </w:tc>
        <w:tc>
          <w:tcPr>
            <w:tcW w:w="576" w:type="dxa"/>
          </w:tcPr>
          <w:p w14:paraId="058AB071"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2023</w:t>
            </w:r>
          </w:p>
        </w:tc>
        <w:tc>
          <w:tcPr>
            <w:tcW w:w="576" w:type="dxa"/>
          </w:tcPr>
          <w:p w14:paraId="349F86FD"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2024</w:t>
            </w:r>
          </w:p>
        </w:tc>
        <w:tc>
          <w:tcPr>
            <w:tcW w:w="624" w:type="dxa"/>
          </w:tcPr>
          <w:p w14:paraId="670A6AA1"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2022</w:t>
            </w:r>
          </w:p>
        </w:tc>
        <w:tc>
          <w:tcPr>
            <w:tcW w:w="576" w:type="dxa"/>
          </w:tcPr>
          <w:p w14:paraId="15A990B6"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2023</w:t>
            </w:r>
          </w:p>
        </w:tc>
        <w:tc>
          <w:tcPr>
            <w:tcW w:w="576" w:type="dxa"/>
          </w:tcPr>
          <w:p w14:paraId="25215103" w14:textId="77777777" w:rsidR="00C92EA1" w:rsidRPr="00D76117" w:rsidRDefault="00C92EA1" w:rsidP="00C92EA1">
            <w:pPr>
              <w:autoSpaceDE w:val="0"/>
              <w:autoSpaceDN w:val="0"/>
              <w:adjustRightInd w:val="0"/>
              <w:jc w:val="center"/>
              <w:rPr>
                <w:rFonts w:ascii="Times New Roman" w:hAnsi="Times New Roman" w:cs="Times New Roman"/>
                <w:sz w:val="16"/>
                <w:szCs w:val="16"/>
              </w:rPr>
            </w:pPr>
            <w:r w:rsidRPr="00C92EA1">
              <w:rPr>
                <w:rFonts w:ascii="Times New Roman" w:hAnsi="Times New Roman" w:cs="Times New Roman"/>
                <w:sz w:val="18"/>
                <w:szCs w:val="18"/>
              </w:rPr>
              <w:t>2024</w:t>
            </w:r>
          </w:p>
        </w:tc>
      </w:tr>
      <w:tr w:rsidR="00EB6FF5" w14:paraId="07C66ADC" w14:textId="77777777" w:rsidTr="00EB6FF5">
        <w:trPr>
          <w:trHeight w:val="227"/>
        </w:trPr>
        <w:tc>
          <w:tcPr>
            <w:tcW w:w="577" w:type="dxa"/>
          </w:tcPr>
          <w:p w14:paraId="15EF8065"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tcPr>
          <w:p w14:paraId="201D6FA5"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tcPr>
          <w:p w14:paraId="2450D553"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592" w:type="dxa"/>
          </w:tcPr>
          <w:p w14:paraId="4C149676"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576" w:type="dxa"/>
          </w:tcPr>
          <w:p w14:paraId="4CDD0761"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576" w:type="dxa"/>
          </w:tcPr>
          <w:p w14:paraId="5670FE43"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595" w:type="dxa"/>
          </w:tcPr>
          <w:p w14:paraId="47D72B01"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c>
          <w:tcPr>
            <w:tcW w:w="576" w:type="dxa"/>
          </w:tcPr>
          <w:p w14:paraId="249996F6"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w:t>
            </w:r>
          </w:p>
        </w:tc>
        <w:tc>
          <w:tcPr>
            <w:tcW w:w="576" w:type="dxa"/>
          </w:tcPr>
          <w:p w14:paraId="33412DCA"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w:t>
            </w:r>
          </w:p>
        </w:tc>
        <w:tc>
          <w:tcPr>
            <w:tcW w:w="598" w:type="dxa"/>
          </w:tcPr>
          <w:p w14:paraId="668670BA"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576" w:type="dxa"/>
          </w:tcPr>
          <w:p w14:paraId="4E9F8150"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576" w:type="dxa"/>
          </w:tcPr>
          <w:p w14:paraId="5830A98F"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606" w:type="dxa"/>
          </w:tcPr>
          <w:p w14:paraId="5DE5C86F"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576" w:type="dxa"/>
          </w:tcPr>
          <w:p w14:paraId="53474355"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576" w:type="dxa"/>
          </w:tcPr>
          <w:p w14:paraId="6FEEFB21"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Pr>
          <w:p w14:paraId="3E25065E"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576" w:type="dxa"/>
          </w:tcPr>
          <w:p w14:paraId="2D7214D9"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576" w:type="dxa"/>
          </w:tcPr>
          <w:p w14:paraId="0C96945D" w14:textId="77777777" w:rsidR="00EB6FF5" w:rsidRPr="00A2368B" w:rsidRDefault="00EB6FF5" w:rsidP="00EB6FF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r>
      <w:tr w:rsidR="00C92EA1" w14:paraId="2239DCCD" w14:textId="77777777" w:rsidTr="00EB6FF5">
        <w:trPr>
          <w:trHeight w:val="243"/>
        </w:trPr>
        <w:tc>
          <w:tcPr>
            <w:tcW w:w="577" w:type="dxa"/>
          </w:tcPr>
          <w:p w14:paraId="61FE40CD"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7208F23A"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5C41A1A4"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92" w:type="dxa"/>
          </w:tcPr>
          <w:p w14:paraId="5CE2F31B"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09954D8B"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3FCC9534"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95" w:type="dxa"/>
          </w:tcPr>
          <w:p w14:paraId="2684BF36"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4DA853DB"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4DA5DF36"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98" w:type="dxa"/>
          </w:tcPr>
          <w:p w14:paraId="6F70EE9C"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5A7EC843"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4CD59A44"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606" w:type="dxa"/>
          </w:tcPr>
          <w:p w14:paraId="398BFA12"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4A05566F"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49D1CE9E"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624" w:type="dxa"/>
          </w:tcPr>
          <w:p w14:paraId="10F06BA0"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725DA600"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c>
          <w:tcPr>
            <w:tcW w:w="576" w:type="dxa"/>
          </w:tcPr>
          <w:p w14:paraId="0DB635C7" w14:textId="77777777" w:rsidR="00C92EA1" w:rsidRPr="00A2368B" w:rsidRDefault="00C92EA1" w:rsidP="00C92EA1">
            <w:pPr>
              <w:autoSpaceDE w:val="0"/>
              <w:autoSpaceDN w:val="0"/>
              <w:adjustRightInd w:val="0"/>
              <w:jc w:val="center"/>
              <w:rPr>
                <w:rFonts w:ascii="Times New Roman" w:hAnsi="Times New Roman" w:cs="Times New Roman"/>
                <w:sz w:val="20"/>
                <w:szCs w:val="20"/>
              </w:rPr>
            </w:pPr>
          </w:p>
        </w:tc>
      </w:tr>
    </w:tbl>
    <w:p w14:paraId="20D85F38" w14:textId="77777777" w:rsidR="00145C41" w:rsidRPr="00D204AD" w:rsidRDefault="00145C41" w:rsidP="00145C41">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Список сотрудников библиотек необходимо отразить в форме, приведённой в </w:t>
      </w:r>
      <w:r w:rsidRPr="000F498B">
        <w:rPr>
          <w:rFonts w:ascii="Times New Roman" w:hAnsi="Times New Roman" w:cs="Times New Roman"/>
          <w:i/>
          <w:iCs/>
          <w:sz w:val="24"/>
          <w:szCs w:val="24"/>
        </w:rPr>
        <w:t>см.</w:t>
      </w:r>
      <w:r>
        <w:rPr>
          <w:rFonts w:ascii="Times New Roman" w:hAnsi="Times New Roman" w:cs="Times New Roman"/>
          <w:i/>
          <w:iCs/>
          <w:sz w:val="24"/>
          <w:szCs w:val="24"/>
        </w:rPr>
        <w:t xml:space="preserve"> </w:t>
      </w:r>
      <w:r>
        <w:rPr>
          <w:rFonts w:ascii="Times New Roman" w:hAnsi="Times New Roman" w:cs="Times New Roman"/>
          <w:i/>
          <w:sz w:val="24"/>
          <w:szCs w:val="24"/>
        </w:rPr>
        <w:t>Приложении №4.</w:t>
      </w:r>
    </w:p>
    <w:p w14:paraId="27C9AA68" w14:textId="77777777" w:rsidR="00145C41" w:rsidRPr="002740F8" w:rsidRDefault="00145C41" w:rsidP="00145C41">
      <w:pPr>
        <w:autoSpaceDE w:val="0"/>
        <w:autoSpaceDN w:val="0"/>
        <w:adjustRightInd w:val="0"/>
        <w:spacing w:after="0" w:line="240" w:lineRule="auto"/>
        <w:jc w:val="center"/>
        <w:rPr>
          <w:rFonts w:ascii="Times New Roman" w:hAnsi="Times New Roman" w:cs="Times New Roman"/>
          <w:b/>
          <w:bCs/>
          <w:sz w:val="24"/>
          <w:szCs w:val="24"/>
        </w:rPr>
      </w:pPr>
      <w:r w:rsidRPr="002740F8">
        <w:rPr>
          <w:rFonts w:ascii="Times New Roman" w:hAnsi="Times New Roman" w:cs="Times New Roman"/>
          <w:b/>
          <w:bCs/>
          <w:sz w:val="24"/>
          <w:szCs w:val="24"/>
        </w:rPr>
        <w:t>Анализ нагрузки на одного библиотечного специалиста (средний показатель)</w:t>
      </w:r>
    </w:p>
    <w:p w14:paraId="7E9B210F" w14:textId="77777777" w:rsidR="00E669E2" w:rsidRPr="005F7775" w:rsidRDefault="00E669E2" w:rsidP="00053D01">
      <w:pPr>
        <w:autoSpaceDE w:val="0"/>
        <w:autoSpaceDN w:val="0"/>
        <w:adjustRightInd w:val="0"/>
        <w:spacing w:after="0" w:line="240" w:lineRule="auto"/>
        <w:jc w:val="both"/>
        <w:rPr>
          <w:rFonts w:ascii="Times New Roman" w:hAnsi="Times New Roman" w:cs="Times New Roman"/>
          <w:sz w:val="24"/>
          <w:szCs w:val="24"/>
        </w:rPr>
      </w:pPr>
    </w:p>
    <w:p w14:paraId="20502F04" w14:textId="77777777" w:rsidR="00C447B1" w:rsidRPr="005F7775" w:rsidRDefault="00C447B1" w:rsidP="00053D01">
      <w:pPr>
        <w:autoSpaceDE w:val="0"/>
        <w:autoSpaceDN w:val="0"/>
        <w:adjustRightInd w:val="0"/>
        <w:spacing w:after="0" w:line="240" w:lineRule="auto"/>
        <w:jc w:val="both"/>
        <w:rPr>
          <w:rFonts w:ascii="Times New Roman" w:hAnsi="Times New Roman" w:cs="Times New Roman"/>
          <w:sz w:val="24"/>
          <w:szCs w:val="24"/>
        </w:rPr>
      </w:pPr>
      <w:r w:rsidRPr="005F7775">
        <w:rPr>
          <w:rFonts w:ascii="Times New Roman" w:hAnsi="Times New Roman" w:cs="Times New Roman"/>
          <w:sz w:val="24"/>
          <w:szCs w:val="24"/>
        </w:rPr>
        <w:t>Анализ нагрузки на одного библиотечного специалиста (средний показатель)</w:t>
      </w:r>
    </w:p>
    <w:p w14:paraId="3F287BF4" w14:textId="77777777" w:rsidR="00EB6FF5" w:rsidRDefault="00EB6FF5" w:rsidP="00EB6F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086F">
        <w:rPr>
          <w:rFonts w:ascii="Times New Roman" w:hAnsi="Times New Roman" w:cs="Times New Roman"/>
          <w:sz w:val="24"/>
          <w:szCs w:val="24"/>
        </w:rPr>
        <w:t>нагрузка на одного библиотечного специалиста по основным показателям (количество читателей, количество посеще</w:t>
      </w:r>
      <w:r>
        <w:rPr>
          <w:rFonts w:ascii="Times New Roman" w:hAnsi="Times New Roman" w:cs="Times New Roman"/>
          <w:sz w:val="24"/>
          <w:szCs w:val="24"/>
        </w:rPr>
        <w:t xml:space="preserve">ний, количество </w:t>
      </w:r>
      <w:proofErr w:type="spellStart"/>
      <w:r>
        <w:rPr>
          <w:rFonts w:ascii="Times New Roman" w:hAnsi="Times New Roman" w:cs="Times New Roman"/>
          <w:sz w:val="24"/>
          <w:szCs w:val="24"/>
        </w:rPr>
        <w:t>документовыдач</w:t>
      </w:r>
      <w:proofErr w:type="spellEnd"/>
      <w:r>
        <w:rPr>
          <w:rFonts w:ascii="Times New Roman" w:hAnsi="Times New Roman" w:cs="Times New Roman"/>
          <w:sz w:val="24"/>
          <w:szCs w:val="24"/>
        </w:rPr>
        <w:t>).</w:t>
      </w:r>
    </w:p>
    <w:tbl>
      <w:tblPr>
        <w:tblStyle w:val="a3"/>
        <w:tblW w:w="10031" w:type="dxa"/>
        <w:tblLook w:val="04A0" w:firstRow="1" w:lastRow="0" w:firstColumn="1" w:lastColumn="0" w:noHBand="0" w:noVBand="1"/>
      </w:tblPr>
      <w:tblGrid>
        <w:gridCol w:w="2147"/>
        <w:gridCol w:w="756"/>
        <w:gridCol w:w="756"/>
        <w:gridCol w:w="756"/>
        <w:gridCol w:w="876"/>
        <w:gridCol w:w="876"/>
        <w:gridCol w:w="876"/>
        <w:gridCol w:w="996"/>
        <w:gridCol w:w="996"/>
        <w:gridCol w:w="996"/>
      </w:tblGrid>
      <w:tr w:rsidR="00EB6FF5" w14:paraId="63594B59" w14:textId="77777777" w:rsidTr="00EB6FF5">
        <w:tc>
          <w:tcPr>
            <w:tcW w:w="2147" w:type="dxa"/>
            <w:vMerge w:val="restart"/>
          </w:tcPr>
          <w:p w14:paraId="0F280EC5"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библиотеки</w:t>
            </w:r>
          </w:p>
        </w:tc>
        <w:tc>
          <w:tcPr>
            <w:tcW w:w="2268" w:type="dxa"/>
            <w:gridSpan w:val="3"/>
          </w:tcPr>
          <w:p w14:paraId="0ECB47DA" w14:textId="77777777" w:rsidR="00EB6FF5" w:rsidRDefault="00EB6FF5" w:rsidP="00EB6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читателей</w:t>
            </w:r>
          </w:p>
        </w:tc>
        <w:tc>
          <w:tcPr>
            <w:tcW w:w="2628" w:type="dxa"/>
            <w:gridSpan w:val="3"/>
          </w:tcPr>
          <w:p w14:paraId="27903716" w14:textId="77777777" w:rsidR="00EB6FF5" w:rsidRDefault="00EB6FF5" w:rsidP="00EB6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посещений</w:t>
            </w:r>
          </w:p>
        </w:tc>
        <w:tc>
          <w:tcPr>
            <w:tcW w:w="2988" w:type="dxa"/>
            <w:gridSpan w:val="3"/>
          </w:tcPr>
          <w:p w14:paraId="629E0601" w14:textId="77777777" w:rsidR="00EB6FF5" w:rsidRDefault="00EB6FF5" w:rsidP="00EB6FF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документовыдач</w:t>
            </w:r>
            <w:proofErr w:type="spellEnd"/>
          </w:p>
        </w:tc>
      </w:tr>
      <w:tr w:rsidR="00EB6FF5" w14:paraId="394EE5FC" w14:textId="77777777" w:rsidTr="00EB6FF5">
        <w:tc>
          <w:tcPr>
            <w:tcW w:w="2147" w:type="dxa"/>
            <w:vMerge/>
          </w:tcPr>
          <w:p w14:paraId="73AC8040" w14:textId="77777777" w:rsidR="00EB6FF5" w:rsidRDefault="00EB6FF5" w:rsidP="00EB6FF5">
            <w:pPr>
              <w:autoSpaceDE w:val="0"/>
              <w:autoSpaceDN w:val="0"/>
              <w:adjustRightInd w:val="0"/>
              <w:jc w:val="both"/>
              <w:rPr>
                <w:rFonts w:ascii="Times New Roman" w:hAnsi="Times New Roman" w:cs="Times New Roman"/>
                <w:sz w:val="24"/>
                <w:szCs w:val="24"/>
              </w:rPr>
            </w:pPr>
          </w:p>
        </w:tc>
        <w:tc>
          <w:tcPr>
            <w:tcW w:w="756" w:type="dxa"/>
          </w:tcPr>
          <w:p w14:paraId="3BC11F2C"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2022</w:t>
            </w:r>
          </w:p>
        </w:tc>
        <w:tc>
          <w:tcPr>
            <w:tcW w:w="756" w:type="dxa"/>
          </w:tcPr>
          <w:p w14:paraId="7AD5A1A3"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2023</w:t>
            </w:r>
          </w:p>
        </w:tc>
        <w:tc>
          <w:tcPr>
            <w:tcW w:w="756" w:type="dxa"/>
          </w:tcPr>
          <w:p w14:paraId="70A6F56E"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2024</w:t>
            </w:r>
          </w:p>
        </w:tc>
        <w:tc>
          <w:tcPr>
            <w:tcW w:w="876" w:type="dxa"/>
          </w:tcPr>
          <w:p w14:paraId="502269AE"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2022</w:t>
            </w:r>
          </w:p>
        </w:tc>
        <w:tc>
          <w:tcPr>
            <w:tcW w:w="876" w:type="dxa"/>
          </w:tcPr>
          <w:p w14:paraId="533D27A1"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2023</w:t>
            </w:r>
          </w:p>
        </w:tc>
        <w:tc>
          <w:tcPr>
            <w:tcW w:w="876" w:type="dxa"/>
          </w:tcPr>
          <w:p w14:paraId="6C262925"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2024</w:t>
            </w:r>
          </w:p>
        </w:tc>
        <w:tc>
          <w:tcPr>
            <w:tcW w:w="996" w:type="dxa"/>
          </w:tcPr>
          <w:p w14:paraId="0F057298"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2022</w:t>
            </w:r>
          </w:p>
        </w:tc>
        <w:tc>
          <w:tcPr>
            <w:tcW w:w="996" w:type="dxa"/>
          </w:tcPr>
          <w:p w14:paraId="5F09F853"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2023</w:t>
            </w:r>
          </w:p>
        </w:tc>
        <w:tc>
          <w:tcPr>
            <w:tcW w:w="996" w:type="dxa"/>
          </w:tcPr>
          <w:p w14:paraId="1C887074"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2024</w:t>
            </w:r>
          </w:p>
        </w:tc>
      </w:tr>
      <w:tr w:rsidR="00EB6FF5" w14:paraId="45EF763F" w14:textId="77777777" w:rsidTr="00EB6FF5">
        <w:tc>
          <w:tcPr>
            <w:tcW w:w="2147" w:type="dxa"/>
          </w:tcPr>
          <w:p w14:paraId="22D9D834" w14:textId="77777777" w:rsidR="00EB6FF5" w:rsidRDefault="00EB6FF5" w:rsidP="00EB6FF5">
            <w:pPr>
              <w:autoSpaceDE w:val="0"/>
              <w:autoSpaceDN w:val="0"/>
              <w:adjustRightInd w:val="0"/>
              <w:jc w:val="both"/>
              <w:rPr>
                <w:rFonts w:ascii="Times New Roman" w:hAnsi="Times New Roman" w:cs="Times New Roman"/>
                <w:sz w:val="24"/>
                <w:szCs w:val="24"/>
              </w:rPr>
            </w:pPr>
            <w:proofErr w:type="spellStart"/>
            <w:r>
              <w:rPr>
                <w:rFonts w:ascii="Times New Roman" w:hAnsi="Times New Roman"/>
                <w:sz w:val="24"/>
                <w:szCs w:val="24"/>
              </w:rPr>
              <w:t>Антроповская</w:t>
            </w:r>
            <w:proofErr w:type="spellEnd"/>
            <w:r>
              <w:rPr>
                <w:rFonts w:ascii="Times New Roman" w:hAnsi="Times New Roman"/>
                <w:sz w:val="24"/>
                <w:szCs w:val="24"/>
              </w:rPr>
              <w:t xml:space="preserve"> ЦБ</w:t>
            </w:r>
          </w:p>
        </w:tc>
        <w:tc>
          <w:tcPr>
            <w:tcW w:w="756" w:type="dxa"/>
          </w:tcPr>
          <w:p w14:paraId="1A480CB3"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575,2</w:t>
            </w:r>
          </w:p>
        </w:tc>
        <w:tc>
          <w:tcPr>
            <w:tcW w:w="756" w:type="dxa"/>
          </w:tcPr>
          <w:p w14:paraId="591BDF48"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583,8</w:t>
            </w:r>
          </w:p>
        </w:tc>
        <w:tc>
          <w:tcPr>
            <w:tcW w:w="756" w:type="dxa"/>
          </w:tcPr>
          <w:p w14:paraId="1D51A619"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563</w:t>
            </w:r>
          </w:p>
        </w:tc>
        <w:tc>
          <w:tcPr>
            <w:tcW w:w="876" w:type="dxa"/>
          </w:tcPr>
          <w:p w14:paraId="605DD7DC"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7466,8</w:t>
            </w:r>
          </w:p>
        </w:tc>
        <w:tc>
          <w:tcPr>
            <w:tcW w:w="876" w:type="dxa"/>
          </w:tcPr>
          <w:p w14:paraId="0B2EF767"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8935</w:t>
            </w:r>
          </w:p>
        </w:tc>
        <w:tc>
          <w:tcPr>
            <w:tcW w:w="876" w:type="dxa"/>
          </w:tcPr>
          <w:p w14:paraId="23D5F426"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9630</w:t>
            </w:r>
          </w:p>
        </w:tc>
        <w:tc>
          <w:tcPr>
            <w:tcW w:w="996" w:type="dxa"/>
          </w:tcPr>
          <w:p w14:paraId="62042574"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11715.2</w:t>
            </w:r>
          </w:p>
        </w:tc>
        <w:tc>
          <w:tcPr>
            <w:tcW w:w="996" w:type="dxa"/>
          </w:tcPr>
          <w:p w14:paraId="541DB033"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11508.2</w:t>
            </w:r>
          </w:p>
        </w:tc>
        <w:tc>
          <w:tcPr>
            <w:tcW w:w="996" w:type="dxa"/>
          </w:tcPr>
          <w:p w14:paraId="11FD854C" w14:textId="77777777" w:rsidR="00EB6FF5" w:rsidRDefault="00EB6FF5" w:rsidP="00EB6F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9926.2</w:t>
            </w:r>
          </w:p>
        </w:tc>
      </w:tr>
      <w:tr w:rsidR="00EB6FF5" w14:paraId="659E26C6" w14:textId="77777777" w:rsidTr="00EB6FF5">
        <w:tc>
          <w:tcPr>
            <w:tcW w:w="2147" w:type="dxa"/>
          </w:tcPr>
          <w:p w14:paraId="0E982D3A"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Антроповская</w:t>
            </w:r>
            <w:proofErr w:type="spellEnd"/>
            <w:r>
              <w:rPr>
                <w:rFonts w:ascii="Times New Roman" w:hAnsi="Times New Roman"/>
                <w:sz w:val="24"/>
                <w:szCs w:val="24"/>
              </w:rPr>
              <w:t xml:space="preserve"> ШБ</w:t>
            </w:r>
          </w:p>
        </w:tc>
        <w:tc>
          <w:tcPr>
            <w:tcW w:w="756" w:type="dxa"/>
          </w:tcPr>
          <w:p w14:paraId="7F0BB17B"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501</w:t>
            </w:r>
          </w:p>
        </w:tc>
        <w:tc>
          <w:tcPr>
            <w:tcW w:w="756" w:type="dxa"/>
          </w:tcPr>
          <w:p w14:paraId="7EA4AA59"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482</w:t>
            </w:r>
          </w:p>
        </w:tc>
        <w:tc>
          <w:tcPr>
            <w:tcW w:w="756" w:type="dxa"/>
          </w:tcPr>
          <w:p w14:paraId="0E28237A"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cs="Times New Roman"/>
              </w:rPr>
              <w:t>425</w:t>
            </w:r>
          </w:p>
        </w:tc>
        <w:tc>
          <w:tcPr>
            <w:tcW w:w="876" w:type="dxa"/>
          </w:tcPr>
          <w:p w14:paraId="34E5BEA3" w14:textId="77777777" w:rsidR="00EB6FF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10077</w:t>
            </w:r>
          </w:p>
        </w:tc>
        <w:tc>
          <w:tcPr>
            <w:tcW w:w="876" w:type="dxa"/>
          </w:tcPr>
          <w:p w14:paraId="6CCF3958"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11001</w:t>
            </w:r>
          </w:p>
        </w:tc>
        <w:tc>
          <w:tcPr>
            <w:tcW w:w="876" w:type="dxa"/>
          </w:tcPr>
          <w:p w14:paraId="64D7E5C5" w14:textId="77777777" w:rsidR="00EB6FF5" w:rsidRPr="00463273" w:rsidRDefault="00EB6FF5" w:rsidP="00EB6FF5">
            <w:pPr>
              <w:jc w:val="center"/>
              <w:rPr>
                <w:rFonts w:ascii="Times New Roman" w:hAnsi="Times New Roman" w:cs="Times New Roman"/>
                <w:szCs w:val="16"/>
              </w:rPr>
            </w:pPr>
            <w:r>
              <w:rPr>
                <w:rFonts w:ascii="Times New Roman" w:hAnsi="Times New Roman" w:cs="Times New Roman"/>
                <w:szCs w:val="16"/>
              </w:rPr>
              <w:t>13488</w:t>
            </w:r>
          </w:p>
        </w:tc>
        <w:tc>
          <w:tcPr>
            <w:tcW w:w="996" w:type="dxa"/>
          </w:tcPr>
          <w:p w14:paraId="499699B2" w14:textId="77777777" w:rsidR="00EB6FF5" w:rsidRPr="00052AA8"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7303</w:t>
            </w:r>
          </w:p>
        </w:tc>
        <w:tc>
          <w:tcPr>
            <w:tcW w:w="996" w:type="dxa"/>
          </w:tcPr>
          <w:p w14:paraId="3193276B" w14:textId="77777777" w:rsidR="00EB6FF5" w:rsidRPr="00052AA8"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6151</w:t>
            </w:r>
          </w:p>
        </w:tc>
        <w:tc>
          <w:tcPr>
            <w:tcW w:w="996" w:type="dxa"/>
          </w:tcPr>
          <w:p w14:paraId="755C00F8"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3794</w:t>
            </w:r>
          </w:p>
        </w:tc>
      </w:tr>
      <w:tr w:rsidR="00EB6FF5" w14:paraId="5EB9F204" w14:textId="77777777" w:rsidTr="00EB6FF5">
        <w:tc>
          <w:tcPr>
            <w:tcW w:w="2147" w:type="dxa"/>
          </w:tcPr>
          <w:p w14:paraId="7F425D5B"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Палкинская</w:t>
            </w:r>
            <w:proofErr w:type="spellEnd"/>
            <w:r>
              <w:rPr>
                <w:rFonts w:ascii="Times New Roman" w:hAnsi="Times New Roman"/>
                <w:sz w:val="24"/>
                <w:szCs w:val="24"/>
              </w:rPr>
              <w:t xml:space="preserve"> ДБ</w:t>
            </w:r>
          </w:p>
        </w:tc>
        <w:tc>
          <w:tcPr>
            <w:tcW w:w="756" w:type="dxa"/>
          </w:tcPr>
          <w:p w14:paraId="30046DB0"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275</w:t>
            </w:r>
          </w:p>
        </w:tc>
        <w:tc>
          <w:tcPr>
            <w:tcW w:w="756" w:type="dxa"/>
          </w:tcPr>
          <w:p w14:paraId="34F0B5B5"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261</w:t>
            </w:r>
          </w:p>
        </w:tc>
        <w:tc>
          <w:tcPr>
            <w:tcW w:w="756" w:type="dxa"/>
          </w:tcPr>
          <w:p w14:paraId="1177A025"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260</w:t>
            </w:r>
          </w:p>
        </w:tc>
        <w:tc>
          <w:tcPr>
            <w:tcW w:w="876" w:type="dxa"/>
          </w:tcPr>
          <w:p w14:paraId="3547788B"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5039.5</w:t>
            </w:r>
          </w:p>
        </w:tc>
        <w:tc>
          <w:tcPr>
            <w:tcW w:w="876" w:type="dxa"/>
          </w:tcPr>
          <w:p w14:paraId="11E842D1"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5049,5</w:t>
            </w:r>
          </w:p>
        </w:tc>
        <w:tc>
          <w:tcPr>
            <w:tcW w:w="876" w:type="dxa"/>
          </w:tcPr>
          <w:p w14:paraId="165808FF" w14:textId="77777777" w:rsidR="00EB6FF5" w:rsidRPr="00463273" w:rsidRDefault="00EB6FF5" w:rsidP="00EB6FF5">
            <w:pPr>
              <w:jc w:val="center"/>
              <w:rPr>
                <w:rFonts w:ascii="Times New Roman" w:hAnsi="Times New Roman" w:cs="Times New Roman"/>
              </w:rPr>
            </w:pPr>
            <w:r>
              <w:rPr>
                <w:rFonts w:ascii="Times New Roman" w:hAnsi="Times New Roman" w:cs="Times New Roman"/>
              </w:rPr>
              <w:t>6761</w:t>
            </w:r>
          </w:p>
        </w:tc>
        <w:tc>
          <w:tcPr>
            <w:tcW w:w="996" w:type="dxa"/>
          </w:tcPr>
          <w:p w14:paraId="4A5DD389"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10760</w:t>
            </w:r>
          </w:p>
        </w:tc>
        <w:tc>
          <w:tcPr>
            <w:tcW w:w="996" w:type="dxa"/>
          </w:tcPr>
          <w:p w14:paraId="0C8911C1"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10551</w:t>
            </w:r>
          </w:p>
        </w:tc>
        <w:tc>
          <w:tcPr>
            <w:tcW w:w="996" w:type="dxa"/>
          </w:tcPr>
          <w:p w14:paraId="017ACA92"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10419</w:t>
            </w:r>
          </w:p>
        </w:tc>
      </w:tr>
      <w:tr w:rsidR="00EB6FF5" w14:paraId="08790601" w14:textId="77777777" w:rsidTr="00EB6FF5">
        <w:tc>
          <w:tcPr>
            <w:tcW w:w="2147" w:type="dxa"/>
          </w:tcPr>
          <w:p w14:paraId="1E867F63"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Бедринская</w:t>
            </w:r>
            <w:proofErr w:type="spellEnd"/>
            <w:r>
              <w:rPr>
                <w:rFonts w:ascii="Times New Roman" w:hAnsi="Times New Roman"/>
                <w:sz w:val="24"/>
                <w:szCs w:val="24"/>
              </w:rPr>
              <w:t xml:space="preserve"> СБ</w:t>
            </w:r>
          </w:p>
        </w:tc>
        <w:tc>
          <w:tcPr>
            <w:tcW w:w="756" w:type="dxa"/>
          </w:tcPr>
          <w:p w14:paraId="28D1C88A" w14:textId="77777777" w:rsidR="00EB6FF5" w:rsidRPr="000F10EB" w:rsidRDefault="00EB6FF5" w:rsidP="00EB6FF5">
            <w:pPr>
              <w:pStyle w:val="afb"/>
              <w:rPr>
                <w:rFonts w:ascii="Times New Roman" w:hAnsi="Times New Roman" w:cs="Times New Roman"/>
              </w:rPr>
            </w:pPr>
            <w:r>
              <w:rPr>
                <w:rFonts w:ascii="Times New Roman" w:hAnsi="Times New Roman" w:cs="Times New Roman"/>
              </w:rPr>
              <w:t>78</w:t>
            </w:r>
          </w:p>
        </w:tc>
        <w:tc>
          <w:tcPr>
            <w:tcW w:w="756" w:type="dxa"/>
          </w:tcPr>
          <w:p w14:paraId="13072C3A" w14:textId="77777777" w:rsidR="00EB6FF5" w:rsidRPr="000F10EB" w:rsidRDefault="00EB6FF5" w:rsidP="00EB6FF5">
            <w:pPr>
              <w:pStyle w:val="afb"/>
              <w:rPr>
                <w:rFonts w:ascii="Times New Roman" w:hAnsi="Times New Roman" w:cs="Times New Roman"/>
              </w:rPr>
            </w:pPr>
            <w:r>
              <w:rPr>
                <w:rFonts w:ascii="Times New Roman" w:hAnsi="Times New Roman" w:cs="Times New Roman"/>
              </w:rPr>
              <w:t>78</w:t>
            </w:r>
          </w:p>
        </w:tc>
        <w:tc>
          <w:tcPr>
            <w:tcW w:w="756" w:type="dxa"/>
          </w:tcPr>
          <w:p w14:paraId="15387B99"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65</w:t>
            </w:r>
          </w:p>
        </w:tc>
        <w:tc>
          <w:tcPr>
            <w:tcW w:w="876" w:type="dxa"/>
            <w:vAlign w:val="center"/>
          </w:tcPr>
          <w:p w14:paraId="32EA5DD8"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2956</w:t>
            </w:r>
          </w:p>
        </w:tc>
        <w:tc>
          <w:tcPr>
            <w:tcW w:w="876" w:type="dxa"/>
            <w:vAlign w:val="center"/>
          </w:tcPr>
          <w:p w14:paraId="641F0953"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3361</w:t>
            </w:r>
          </w:p>
        </w:tc>
        <w:tc>
          <w:tcPr>
            <w:tcW w:w="876" w:type="dxa"/>
          </w:tcPr>
          <w:p w14:paraId="15B59789" w14:textId="77777777" w:rsidR="00EB6FF5" w:rsidRPr="00463273" w:rsidRDefault="00EB6FF5" w:rsidP="00EB6FF5">
            <w:pPr>
              <w:jc w:val="center"/>
              <w:rPr>
                <w:rFonts w:ascii="Times New Roman" w:hAnsi="Times New Roman" w:cs="Times New Roman"/>
              </w:rPr>
            </w:pPr>
            <w:r>
              <w:rPr>
                <w:rFonts w:ascii="Times New Roman" w:hAnsi="Times New Roman" w:cs="Times New Roman"/>
              </w:rPr>
              <w:t>3749</w:t>
            </w:r>
          </w:p>
        </w:tc>
        <w:tc>
          <w:tcPr>
            <w:tcW w:w="996" w:type="dxa"/>
          </w:tcPr>
          <w:p w14:paraId="72832933"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3194</w:t>
            </w:r>
          </w:p>
        </w:tc>
        <w:tc>
          <w:tcPr>
            <w:tcW w:w="996" w:type="dxa"/>
          </w:tcPr>
          <w:p w14:paraId="2CD07FD7"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3091</w:t>
            </w:r>
          </w:p>
        </w:tc>
        <w:tc>
          <w:tcPr>
            <w:tcW w:w="996" w:type="dxa"/>
          </w:tcPr>
          <w:p w14:paraId="55C52DC0"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3248</w:t>
            </w:r>
          </w:p>
        </w:tc>
      </w:tr>
      <w:tr w:rsidR="00EB6FF5" w14:paraId="15CB21F8" w14:textId="77777777" w:rsidTr="00EB6FF5">
        <w:tc>
          <w:tcPr>
            <w:tcW w:w="2147" w:type="dxa"/>
          </w:tcPr>
          <w:p w14:paraId="25E81361"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Котельниковская СБ</w:t>
            </w:r>
          </w:p>
        </w:tc>
        <w:tc>
          <w:tcPr>
            <w:tcW w:w="756" w:type="dxa"/>
          </w:tcPr>
          <w:p w14:paraId="533C40DC" w14:textId="77777777" w:rsidR="00EB6FF5" w:rsidRPr="000F10EB" w:rsidRDefault="00EB6FF5" w:rsidP="00EB6FF5">
            <w:pPr>
              <w:pStyle w:val="afb"/>
              <w:rPr>
                <w:rFonts w:ascii="Times New Roman" w:hAnsi="Times New Roman" w:cs="Times New Roman"/>
              </w:rPr>
            </w:pPr>
            <w:r>
              <w:rPr>
                <w:rFonts w:ascii="Times New Roman" w:hAnsi="Times New Roman" w:cs="Times New Roman"/>
              </w:rPr>
              <w:t>153</w:t>
            </w:r>
          </w:p>
        </w:tc>
        <w:tc>
          <w:tcPr>
            <w:tcW w:w="756" w:type="dxa"/>
          </w:tcPr>
          <w:p w14:paraId="499122D8" w14:textId="77777777" w:rsidR="00EB6FF5" w:rsidRPr="000F10EB" w:rsidRDefault="00EB6FF5" w:rsidP="00EB6FF5">
            <w:pPr>
              <w:pStyle w:val="afb"/>
              <w:rPr>
                <w:rFonts w:ascii="Times New Roman" w:hAnsi="Times New Roman" w:cs="Times New Roman"/>
              </w:rPr>
            </w:pPr>
            <w:r>
              <w:rPr>
                <w:rFonts w:ascii="Times New Roman" w:hAnsi="Times New Roman" w:cs="Times New Roman"/>
              </w:rPr>
              <w:t>153</w:t>
            </w:r>
          </w:p>
        </w:tc>
        <w:tc>
          <w:tcPr>
            <w:tcW w:w="756" w:type="dxa"/>
          </w:tcPr>
          <w:p w14:paraId="5FF29A06"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174</w:t>
            </w:r>
          </w:p>
        </w:tc>
        <w:tc>
          <w:tcPr>
            <w:tcW w:w="876" w:type="dxa"/>
            <w:vAlign w:val="center"/>
          </w:tcPr>
          <w:p w14:paraId="790BC50C"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7258</w:t>
            </w:r>
          </w:p>
        </w:tc>
        <w:tc>
          <w:tcPr>
            <w:tcW w:w="876" w:type="dxa"/>
            <w:vAlign w:val="center"/>
          </w:tcPr>
          <w:p w14:paraId="53935AA3"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10967</w:t>
            </w:r>
          </w:p>
        </w:tc>
        <w:tc>
          <w:tcPr>
            <w:tcW w:w="876" w:type="dxa"/>
          </w:tcPr>
          <w:p w14:paraId="57091407" w14:textId="77777777" w:rsidR="00EB6FF5" w:rsidRPr="00463273" w:rsidRDefault="00EB6FF5" w:rsidP="00EB6FF5">
            <w:pPr>
              <w:jc w:val="center"/>
              <w:rPr>
                <w:rFonts w:ascii="Times New Roman" w:hAnsi="Times New Roman" w:cs="Times New Roman"/>
              </w:rPr>
            </w:pPr>
            <w:r>
              <w:rPr>
                <w:rFonts w:ascii="Times New Roman" w:hAnsi="Times New Roman" w:cs="Times New Roman"/>
              </w:rPr>
              <w:t>8872</w:t>
            </w:r>
          </w:p>
        </w:tc>
        <w:tc>
          <w:tcPr>
            <w:tcW w:w="996" w:type="dxa"/>
          </w:tcPr>
          <w:p w14:paraId="12523134"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3413</w:t>
            </w:r>
          </w:p>
        </w:tc>
        <w:tc>
          <w:tcPr>
            <w:tcW w:w="996" w:type="dxa"/>
          </w:tcPr>
          <w:p w14:paraId="76365780"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3509</w:t>
            </w:r>
          </w:p>
        </w:tc>
        <w:tc>
          <w:tcPr>
            <w:tcW w:w="996" w:type="dxa"/>
          </w:tcPr>
          <w:p w14:paraId="1DC7D1DF"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3533</w:t>
            </w:r>
          </w:p>
        </w:tc>
      </w:tr>
      <w:tr w:rsidR="00EB6FF5" w14:paraId="25863E99" w14:textId="77777777" w:rsidTr="00EB6FF5">
        <w:tc>
          <w:tcPr>
            <w:tcW w:w="2147" w:type="dxa"/>
          </w:tcPr>
          <w:p w14:paraId="2CE2E549"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Куриловская</w:t>
            </w:r>
            <w:proofErr w:type="spellEnd"/>
            <w:r>
              <w:rPr>
                <w:rFonts w:ascii="Times New Roman" w:hAnsi="Times New Roman"/>
                <w:sz w:val="24"/>
                <w:szCs w:val="24"/>
              </w:rPr>
              <w:t xml:space="preserve"> СБ</w:t>
            </w:r>
          </w:p>
        </w:tc>
        <w:tc>
          <w:tcPr>
            <w:tcW w:w="756" w:type="dxa"/>
          </w:tcPr>
          <w:p w14:paraId="1782F238" w14:textId="77777777" w:rsidR="00EB6FF5" w:rsidRPr="00853FF4" w:rsidRDefault="00EB6FF5" w:rsidP="00EB6FF5">
            <w:pPr>
              <w:pStyle w:val="afb"/>
              <w:jc w:val="center"/>
              <w:rPr>
                <w:rFonts w:ascii="Times New Roman" w:hAnsi="Times New Roman" w:cs="Times New Roman"/>
              </w:rPr>
            </w:pPr>
            <w:r w:rsidRPr="00853FF4">
              <w:rPr>
                <w:rFonts w:ascii="Times New Roman" w:hAnsi="Times New Roman" w:cs="Times New Roman"/>
              </w:rPr>
              <w:t>90</w:t>
            </w:r>
          </w:p>
        </w:tc>
        <w:tc>
          <w:tcPr>
            <w:tcW w:w="756" w:type="dxa"/>
          </w:tcPr>
          <w:p w14:paraId="159319E0" w14:textId="77777777" w:rsidR="00EB6FF5" w:rsidRPr="00853FF4" w:rsidRDefault="00EB6FF5" w:rsidP="00EB6FF5">
            <w:pPr>
              <w:pStyle w:val="afb"/>
              <w:jc w:val="center"/>
              <w:rPr>
                <w:rFonts w:ascii="Times New Roman" w:hAnsi="Times New Roman" w:cs="Times New Roman"/>
              </w:rPr>
            </w:pPr>
            <w:r>
              <w:rPr>
                <w:rFonts w:ascii="Times New Roman" w:hAnsi="Times New Roman" w:cs="Times New Roman"/>
              </w:rPr>
              <w:t>86</w:t>
            </w:r>
          </w:p>
        </w:tc>
        <w:tc>
          <w:tcPr>
            <w:tcW w:w="756" w:type="dxa"/>
          </w:tcPr>
          <w:p w14:paraId="47545D72"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76</w:t>
            </w:r>
          </w:p>
        </w:tc>
        <w:tc>
          <w:tcPr>
            <w:tcW w:w="876" w:type="dxa"/>
            <w:vAlign w:val="center"/>
          </w:tcPr>
          <w:p w14:paraId="0A91CBAA"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2498</w:t>
            </w:r>
          </w:p>
        </w:tc>
        <w:tc>
          <w:tcPr>
            <w:tcW w:w="876" w:type="dxa"/>
            <w:vAlign w:val="center"/>
          </w:tcPr>
          <w:p w14:paraId="163EE5CB"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2640</w:t>
            </w:r>
          </w:p>
        </w:tc>
        <w:tc>
          <w:tcPr>
            <w:tcW w:w="876" w:type="dxa"/>
          </w:tcPr>
          <w:p w14:paraId="06025698" w14:textId="77777777" w:rsidR="00EB6FF5" w:rsidRPr="00463273" w:rsidRDefault="00EB6FF5" w:rsidP="00EB6FF5">
            <w:pPr>
              <w:jc w:val="center"/>
              <w:rPr>
                <w:rFonts w:ascii="Times New Roman" w:hAnsi="Times New Roman" w:cs="Times New Roman"/>
              </w:rPr>
            </w:pPr>
            <w:r>
              <w:rPr>
                <w:rFonts w:ascii="Times New Roman" w:hAnsi="Times New Roman" w:cs="Times New Roman"/>
              </w:rPr>
              <w:t>2582</w:t>
            </w:r>
          </w:p>
        </w:tc>
        <w:tc>
          <w:tcPr>
            <w:tcW w:w="996" w:type="dxa"/>
          </w:tcPr>
          <w:p w14:paraId="22C0C163"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5760</w:t>
            </w:r>
          </w:p>
        </w:tc>
        <w:tc>
          <w:tcPr>
            <w:tcW w:w="996" w:type="dxa"/>
          </w:tcPr>
          <w:p w14:paraId="57C7C755"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5680</w:t>
            </w:r>
          </w:p>
        </w:tc>
        <w:tc>
          <w:tcPr>
            <w:tcW w:w="996" w:type="dxa"/>
          </w:tcPr>
          <w:p w14:paraId="2636F5F3"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5288</w:t>
            </w:r>
          </w:p>
        </w:tc>
      </w:tr>
      <w:tr w:rsidR="00EB6FF5" w14:paraId="7241C815" w14:textId="77777777" w:rsidTr="00EB6FF5">
        <w:tc>
          <w:tcPr>
            <w:tcW w:w="2147" w:type="dxa"/>
          </w:tcPr>
          <w:p w14:paraId="2A1C4CD3"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Курновская</w:t>
            </w:r>
            <w:proofErr w:type="spellEnd"/>
            <w:r>
              <w:rPr>
                <w:rFonts w:ascii="Times New Roman" w:hAnsi="Times New Roman"/>
                <w:sz w:val="24"/>
                <w:szCs w:val="24"/>
              </w:rPr>
              <w:t xml:space="preserve"> СБ</w:t>
            </w:r>
          </w:p>
        </w:tc>
        <w:tc>
          <w:tcPr>
            <w:tcW w:w="756" w:type="dxa"/>
          </w:tcPr>
          <w:p w14:paraId="1ABBFAF2" w14:textId="77777777" w:rsidR="00EB6FF5" w:rsidRPr="00853FF4" w:rsidRDefault="00EB6FF5" w:rsidP="00EB6FF5">
            <w:pPr>
              <w:pStyle w:val="afb"/>
              <w:jc w:val="center"/>
              <w:rPr>
                <w:rFonts w:ascii="Times New Roman" w:hAnsi="Times New Roman" w:cs="Times New Roman"/>
              </w:rPr>
            </w:pPr>
            <w:r w:rsidRPr="00853FF4">
              <w:rPr>
                <w:rFonts w:ascii="Times New Roman" w:hAnsi="Times New Roman" w:cs="Times New Roman"/>
              </w:rPr>
              <w:t>142</w:t>
            </w:r>
          </w:p>
        </w:tc>
        <w:tc>
          <w:tcPr>
            <w:tcW w:w="756" w:type="dxa"/>
          </w:tcPr>
          <w:p w14:paraId="3896C38C" w14:textId="77777777" w:rsidR="00EB6FF5" w:rsidRPr="00853FF4" w:rsidRDefault="00EB6FF5" w:rsidP="00EB6FF5">
            <w:pPr>
              <w:pStyle w:val="afb"/>
              <w:jc w:val="center"/>
              <w:rPr>
                <w:rFonts w:ascii="Times New Roman" w:hAnsi="Times New Roman" w:cs="Times New Roman"/>
              </w:rPr>
            </w:pPr>
            <w:r>
              <w:rPr>
                <w:rFonts w:ascii="Times New Roman" w:hAnsi="Times New Roman" w:cs="Times New Roman"/>
              </w:rPr>
              <w:t>140</w:t>
            </w:r>
          </w:p>
        </w:tc>
        <w:tc>
          <w:tcPr>
            <w:tcW w:w="756" w:type="dxa"/>
          </w:tcPr>
          <w:p w14:paraId="0AD89D17"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140</w:t>
            </w:r>
          </w:p>
        </w:tc>
        <w:tc>
          <w:tcPr>
            <w:tcW w:w="876" w:type="dxa"/>
            <w:vAlign w:val="center"/>
          </w:tcPr>
          <w:p w14:paraId="330F3CEB"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4095</w:t>
            </w:r>
          </w:p>
        </w:tc>
        <w:tc>
          <w:tcPr>
            <w:tcW w:w="876" w:type="dxa"/>
            <w:vAlign w:val="center"/>
          </w:tcPr>
          <w:p w14:paraId="6AA0DABC"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4587</w:t>
            </w:r>
          </w:p>
        </w:tc>
        <w:tc>
          <w:tcPr>
            <w:tcW w:w="876" w:type="dxa"/>
          </w:tcPr>
          <w:p w14:paraId="37F4568F" w14:textId="77777777" w:rsidR="00EB6FF5" w:rsidRPr="00463273" w:rsidRDefault="00EB6FF5" w:rsidP="00EB6FF5">
            <w:pPr>
              <w:jc w:val="center"/>
              <w:rPr>
                <w:rFonts w:ascii="Times New Roman" w:hAnsi="Times New Roman" w:cs="Times New Roman"/>
              </w:rPr>
            </w:pPr>
            <w:r>
              <w:rPr>
                <w:rFonts w:ascii="Times New Roman" w:hAnsi="Times New Roman" w:cs="Times New Roman"/>
              </w:rPr>
              <w:t>5792</w:t>
            </w:r>
          </w:p>
        </w:tc>
        <w:tc>
          <w:tcPr>
            <w:tcW w:w="996" w:type="dxa"/>
          </w:tcPr>
          <w:p w14:paraId="33A973E2"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2281</w:t>
            </w:r>
          </w:p>
        </w:tc>
        <w:tc>
          <w:tcPr>
            <w:tcW w:w="996" w:type="dxa"/>
          </w:tcPr>
          <w:p w14:paraId="06CF66F8"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2310</w:t>
            </w:r>
          </w:p>
        </w:tc>
        <w:tc>
          <w:tcPr>
            <w:tcW w:w="996" w:type="dxa"/>
          </w:tcPr>
          <w:p w14:paraId="5DADDE9B"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2383</w:t>
            </w:r>
          </w:p>
        </w:tc>
      </w:tr>
      <w:tr w:rsidR="00EB6FF5" w14:paraId="5390C1DB" w14:textId="77777777" w:rsidTr="00EB6FF5">
        <w:tc>
          <w:tcPr>
            <w:tcW w:w="2147" w:type="dxa"/>
          </w:tcPr>
          <w:p w14:paraId="60A5BD6C"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Малининская</w:t>
            </w:r>
            <w:proofErr w:type="spellEnd"/>
            <w:r>
              <w:rPr>
                <w:rFonts w:ascii="Times New Roman" w:hAnsi="Times New Roman"/>
                <w:sz w:val="24"/>
                <w:szCs w:val="24"/>
              </w:rPr>
              <w:t xml:space="preserve"> СБ</w:t>
            </w:r>
          </w:p>
        </w:tc>
        <w:tc>
          <w:tcPr>
            <w:tcW w:w="756" w:type="dxa"/>
          </w:tcPr>
          <w:p w14:paraId="5160B25F" w14:textId="77777777" w:rsidR="00EB6FF5" w:rsidRPr="00853FF4" w:rsidRDefault="00EB6FF5" w:rsidP="00EB6FF5">
            <w:pPr>
              <w:pStyle w:val="afb"/>
              <w:jc w:val="center"/>
              <w:rPr>
                <w:rFonts w:ascii="Times New Roman" w:hAnsi="Times New Roman" w:cs="Times New Roman"/>
              </w:rPr>
            </w:pPr>
            <w:r w:rsidRPr="00853FF4">
              <w:rPr>
                <w:rFonts w:ascii="Times New Roman" w:hAnsi="Times New Roman" w:cs="Times New Roman"/>
              </w:rPr>
              <w:t>140</w:t>
            </w:r>
          </w:p>
        </w:tc>
        <w:tc>
          <w:tcPr>
            <w:tcW w:w="756" w:type="dxa"/>
          </w:tcPr>
          <w:p w14:paraId="05A7D410" w14:textId="77777777" w:rsidR="00EB6FF5" w:rsidRPr="00853FF4" w:rsidRDefault="00EB6FF5" w:rsidP="00EB6FF5">
            <w:pPr>
              <w:pStyle w:val="afb"/>
              <w:jc w:val="center"/>
              <w:rPr>
                <w:rFonts w:ascii="Times New Roman" w:hAnsi="Times New Roman" w:cs="Times New Roman"/>
              </w:rPr>
            </w:pPr>
            <w:r>
              <w:rPr>
                <w:rFonts w:ascii="Times New Roman" w:hAnsi="Times New Roman" w:cs="Times New Roman"/>
              </w:rPr>
              <w:t>133</w:t>
            </w:r>
          </w:p>
        </w:tc>
        <w:tc>
          <w:tcPr>
            <w:tcW w:w="756" w:type="dxa"/>
          </w:tcPr>
          <w:p w14:paraId="127F0C5C"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126</w:t>
            </w:r>
          </w:p>
        </w:tc>
        <w:tc>
          <w:tcPr>
            <w:tcW w:w="876" w:type="dxa"/>
            <w:vAlign w:val="center"/>
          </w:tcPr>
          <w:p w14:paraId="2F09CEC9"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5713</w:t>
            </w:r>
          </w:p>
        </w:tc>
        <w:tc>
          <w:tcPr>
            <w:tcW w:w="876" w:type="dxa"/>
            <w:vAlign w:val="center"/>
          </w:tcPr>
          <w:p w14:paraId="264EB2B0"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6049</w:t>
            </w:r>
          </w:p>
        </w:tc>
        <w:tc>
          <w:tcPr>
            <w:tcW w:w="876" w:type="dxa"/>
          </w:tcPr>
          <w:p w14:paraId="3429D039" w14:textId="77777777" w:rsidR="00EB6FF5" w:rsidRPr="00463273" w:rsidRDefault="00EB6FF5" w:rsidP="00EB6FF5">
            <w:pPr>
              <w:jc w:val="center"/>
              <w:rPr>
                <w:rFonts w:ascii="Times New Roman" w:hAnsi="Times New Roman" w:cs="Times New Roman"/>
                <w:szCs w:val="16"/>
              </w:rPr>
            </w:pPr>
            <w:r>
              <w:rPr>
                <w:rFonts w:ascii="Times New Roman" w:hAnsi="Times New Roman" w:cs="Times New Roman"/>
                <w:szCs w:val="16"/>
              </w:rPr>
              <w:t>6040</w:t>
            </w:r>
          </w:p>
        </w:tc>
        <w:tc>
          <w:tcPr>
            <w:tcW w:w="996" w:type="dxa"/>
          </w:tcPr>
          <w:p w14:paraId="4325DCB8"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3824</w:t>
            </w:r>
          </w:p>
        </w:tc>
        <w:tc>
          <w:tcPr>
            <w:tcW w:w="996" w:type="dxa"/>
          </w:tcPr>
          <w:p w14:paraId="1E9159A9"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3708</w:t>
            </w:r>
          </w:p>
        </w:tc>
        <w:tc>
          <w:tcPr>
            <w:tcW w:w="996" w:type="dxa"/>
          </w:tcPr>
          <w:p w14:paraId="49296191"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3440</w:t>
            </w:r>
          </w:p>
        </w:tc>
      </w:tr>
      <w:tr w:rsidR="00EB6FF5" w14:paraId="3AC2041F" w14:textId="77777777" w:rsidTr="00EB6FF5">
        <w:tc>
          <w:tcPr>
            <w:tcW w:w="2147" w:type="dxa"/>
          </w:tcPr>
          <w:p w14:paraId="7369C1A7"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Михайловская СБ</w:t>
            </w:r>
          </w:p>
        </w:tc>
        <w:tc>
          <w:tcPr>
            <w:tcW w:w="756" w:type="dxa"/>
          </w:tcPr>
          <w:p w14:paraId="3B370E5E" w14:textId="77777777" w:rsidR="00EB6FF5" w:rsidRPr="00853FF4" w:rsidRDefault="00EB6FF5" w:rsidP="00EB6FF5">
            <w:pPr>
              <w:pStyle w:val="afb"/>
              <w:jc w:val="center"/>
              <w:rPr>
                <w:rFonts w:ascii="Times New Roman" w:hAnsi="Times New Roman" w:cs="Times New Roman"/>
              </w:rPr>
            </w:pPr>
            <w:r w:rsidRPr="00853FF4">
              <w:rPr>
                <w:rFonts w:ascii="Times New Roman" w:hAnsi="Times New Roman" w:cs="Times New Roman"/>
              </w:rPr>
              <w:t>126</w:t>
            </w:r>
          </w:p>
        </w:tc>
        <w:tc>
          <w:tcPr>
            <w:tcW w:w="756" w:type="dxa"/>
          </w:tcPr>
          <w:p w14:paraId="4A2EF8CD" w14:textId="77777777" w:rsidR="00EB6FF5" w:rsidRPr="00853FF4" w:rsidRDefault="00EB6FF5" w:rsidP="00EB6FF5">
            <w:pPr>
              <w:pStyle w:val="afb"/>
              <w:jc w:val="center"/>
              <w:rPr>
                <w:rFonts w:ascii="Times New Roman" w:hAnsi="Times New Roman" w:cs="Times New Roman"/>
              </w:rPr>
            </w:pPr>
            <w:r>
              <w:rPr>
                <w:rFonts w:ascii="Times New Roman" w:hAnsi="Times New Roman" w:cs="Times New Roman"/>
              </w:rPr>
              <w:t>126</w:t>
            </w:r>
          </w:p>
        </w:tc>
        <w:tc>
          <w:tcPr>
            <w:tcW w:w="756" w:type="dxa"/>
          </w:tcPr>
          <w:p w14:paraId="070BA359"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138</w:t>
            </w:r>
          </w:p>
        </w:tc>
        <w:tc>
          <w:tcPr>
            <w:tcW w:w="876" w:type="dxa"/>
            <w:vAlign w:val="center"/>
          </w:tcPr>
          <w:p w14:paraId="64863CC2"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9228</w:t>
            </w:r>
          </w:p>
        </w:tc>
        <w:tc>
          <w:tcPr>
            <w:tcW w:w="876" w:type="dxa"/>
            <w:vAlign w:val="center"/>
          </w:tcPr>
          <w:p w14:paraId="0CD5DDDC"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9760</w:t>
            </w:r>
          </w:p>
        </w:tc>
        <w:tc>
          <w:tcPr>
            <w:tcW w:w="876" w:type="dxa"/>
          </w:tcPr>
          <w:p w14:paraId="03ACEC4F" w14:textId="77777777" w:rsidR="00EB6FF5" w:rsidRPr="008159FB" w:rsidRDefault="00EB6FF5" w:rsidP="00EB6FF5">
            <w:pPr>
              <w:jc w:val="center"/>
              <w:rPr>
                <w:rFonts w:ascii="Times New Roman" w:hAnsi="Times New Roman" w:cs="Times New Roman"/>
                <w:szCs w:val="16"/>
              </w:rPr>
            </w:pPr>
            <w:r>
              <w:rPr>
                <w:rFonts w:ascii="Times New Roman" w:hAnsi="Times New Roman" w:cs="Times New Roman"/>
                <w:szCs w:val="16"/>
              </w:rPr>
              <w:t>11334</w:t>
            </w:r>
          </w:p>
        </w:tc>
        <w:tc>
          <w:tcPr>
            <w:tcW w:w="996" w:type="dxa"/>
          </w:tcPr>
          <w:p w14:paraId="1BF24CB2"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7142</w:t>
            </w:r>
          </w:p>
        </w:tc>
        <w:tc>
          <w:tcPr>
            <w:tcW w:w="996" w:type="dxa"/>
          </w:tcPr>
          <w:p w14:paraId="397512C5"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7069</w:t>
            </w:r>
          </w:p>
        </w:tc>
        <w:tc>
          <w:tcPr>
            <w:tcW w:w="996" w:type="dxa"/>
          </w:tcPr>
          <w:p w14:paraId="5B5DDBB1"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7587</w:t>
            </w:r>
          </w:p>
        </w:tc>
      </w:tr>
      <w:tr w:rsidR="00EB6FF5" w14:paraId="62F52A47" w14:textId="77777777" w:rsidTr="00EB6FF5">
        <w:tc>
          <w:tcPr>
            <w:tcW w:w="2147" w:type="dxa"/>
          </w:tcPr>
          <w:p w14:paraId="4024E58A"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Неверовская</w:t>
            </w:r>
            <w:proofErr w:type="spellEnd"/>
            <w:r>
              <w:rPr>
                <w:rFonts w:ascii="Times New Roman" w:hAnsi="Times New Roman"/>
                <w:sz w:val="24"/>
                <w:szCs w:val="24"/>
              </w:rPr>
              <w:t xml:space="preserve"> СБ</w:t>
            </w:r>
          </w:p>
        </w:tc>
        <w:tc>
          <w:tcPr>
            <w:tcW w:w="756" w:type="dxa"/>
          </w:tcPr>
          <w:p w14:paraId="6286B586" w14:textId="77777777" w:rsidR="00EB6FF5" w:rsidRPr="00853FF4" w:rsidRDefault="00EB6FF5" w:rsidP="00EB6FF5">
            <w:pPr>
              <w:pStyle w:val="afb"/>
              <w:jc w:val="center"/>
              <w:rPr>
                <w:rFonts w:ascii="Times New Roman" w:hAnsi="Times New Roman" w:cs="Times New Roman"/>
              </w:rPr>
            </w:pPr>
            <w:r w:rsidRPr="00853FF4">
              <w:rPr>
                <w:rFonts w:ascii="Times New Roman" w:hAnsi="Times New Roman" w:cs="Times New Roman"/>
              </w:rPr>
              <w:t>38</w:t>
            </w:r>
          </w:p>
        </w:tc>
        <w:tc>
          <w:tcPr>
            <w:tcW w:w="756" w:type="dxa"/>
          </w:tcPr>
          <w:p w14:paraId="64EEC013" w14:textId="77777777" w:rsidR="00EB6FF5" w:rsidRPr="00853FF4" w:rsidRDefault="00EB6FF5" w:rsidP="00EB6FF5">
            <w:pPr>
              <w:pStyle w:val="afb"/>
              <w:jc w:val="center"/>
              <w:rPr>
                <w:rFonts w:ascii="Times New Roman" w:hAnsi="Times New Roman" w:cs="Times New Roman"/>
              </w:rPr>
            </w:pPr>
            <w:r>
              <w:rPr>
                <w:rFonts w:ascii="Times New Roman" w:hAnsi="Times New Roman" w:cs="Times New Roman"/>
              </w:rPr>
              <w:t>29</w:t>
            </w:r>
          </w:p>
        </w:tc>
        <w:tc>
          <w:tcPr>
            <w:tcW w:w="756" w:type="dxa"/>
          </w:tcPr>
          <w:p w14:paraId="364B9668"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29</w:t>
            </w:r>
          </w:p>
        </w:tc>
        <w:tc>
          <w:tcPr>
            <w:tcW w:w="876" w:type="dxa"/>
            <w:vAlign w:val="center"/>
          </w:tcPr>
          <w:p w14:paraId="0CD5F724" w14:textId="77777777" w:rsidR="00EB6FF5" w:rsidRPr="00672235" w:rsidRDefault="00EB6FF5" w:rsidP="00EB6FF5">
            <w:pPr>
              <w:autoSpaceDE w:val="0"/>
              <w:autoSpaceDN w:val="0"/>
              <w:adjustRightInd w:val="0"/>
              <w:jc w:val="both"/>
              <w:rPr>
                <w:rFonts w:ascii="Times New Roman" w:hAnsi="Times New Roman"/>
                <w:sz w:val="24"/>
                <w:szCs w:val="24"/>
              </w:rPr>
            </w:pPr>
            <w:r w:rsidRPr="00672235">
              <w:rPr>
                <w:rFonts w:ascii="Times New Roman" w:hAnsi="Times New Roman"/>
                <w:sz w:val="24"/>
                <w:szCs w:val="24"/>
              </w:rPr>
              <w:t>737</w:t>
            </w:r>
          </w:p>
        </w:tc>
        <w:tc>
          <w:tcPr>
            <w:tcW w:w="876" w:type="dxa"/>
            <w:vAlign w:val="center"/>
          </w:tcPr>
          <w:p w14:paraId="0776CE03" w14:textId="77777777" w:rsidR="00EB6FF5" w:rsidRPr="0067223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831</w:t>
            </w:r>
          </w:p>
        </w:tc>
        <w:tc>
          <w:tcPr>
            <w:tcW w:w="876" w:type="dxa"/>
          </w:tcPr>
          <w:p w14:paraId="73CA09D3" w14:textId="77777777" w:rsidR="00EB6FF5" w:rsidRPr="00222D8E" w:rsidRDefault="00EB6FF5" w:rsidP="00EB6FF5">
            <w:pPr>
              <w:jc w:val="center"/>
              <w:rPr>
                <w:rFonts w:ascii="Times New Roman" w:hAnsi="Times New Roman" w:cs="Times New Roman"/>
                <w:szCs w:val="16"/>
              </w:rPr>
            </w:pPr>
            <w:r>
              <w:rPr>
                <w:rFonts w:ascii="Times New Roman" w:hAnsi="Times New Roman" w:cs="Times New Roman"/>
                <w:szCs w:val="16"/>
              </w:rPr>
              <w:t>941</w:t>
            </w:r>
          </w:p>
        </w:tc>
        <w:tc>
          <w:tcPr>
            <w:tcW w:w="996" w:type="dxa"/>
          </w:tcPr>
          <w:p w14:paraId="28E7E175"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715</w:t>
            </w:r>
          </w:p>
        </w:tc>
        <w:tc>
          <w:tcPr>
            <w:tcW w:w="996" w:type="dxa"/>
          </w:tcPr>
          <w:p w14:paraId="62C11E71"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743</w:t>
            </w:r>
          </w:p>
        </w:tc>
        <w:tc>
          <w:tcPr>
            <w:tcW w:w="996" w:type="dxa"/>
          </w:tcPr>
          <w:p w14:paraId="25B9C632"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746</w:t>
            </w:r>
          </w:p>
        </w:tc>
      </w:tr>
      <w:tr w:rsidR="00EB6FF5" w14:paraId="6AA27FD3" w14:textId="77777777" w:rsidTr="00EB6FF5">
        <w:tc>
          <w:tcPr>
            <w:tcW w:w="2147" w:type="dxa"/>
          </w:tcPr>
          <w:p w14:paraId="7263D5E2"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Палкинская</w:t>
            </w:r>
            <w:proofErr w:type="spellEnd"/>
            <w:r>
              <w:rPr>
                <w:rFonts w:ascii="Times New Roman" w:hAnsi="Times New Roman"/>
                <w:sz w:val="24"/>
                <w:szCs w:val="24"/>
              </w:rPr>
              <w:t xml:space="preserve"> МБ</w:t>
            </w:r>
          </w:p>
        </w:tc>
        <w:tc>
          <w:tcPr>
            <w:tcW w:w="756" w:type="dxa"/>
          </w:tcPr>
          <w:p w14:paraId="7B11351C" w14:textId="77777777" w:rsidR="00EB6FF5" w:rsidRPr="00853FF4" w:rsidRDefault="00EB6FF5" w:rsidP="00EB6FF5">
            <w:pPr>
              <w:autoSpaceDE w:val="0"/>
              <w:autoSpaceDN w:val="0"/>
              <w:adjustRightInd w:val="0"/>
              <w:jc w:val="center"/>
              <w:rPr>
                <w:rFonts w:ascii="Times New Roman" w:eastAsia="WenQuanYi Micro Hei" w:hAnsi="Times New Roman" w:cs="Times New Roman"/>
                <w:lang w:eastAsia="zh-CN" w:bidi="hi-IN"/>
              </w:rPr>
            </w:pPr>
            <w:r>
              <w:rPr>
                <w:rFonts w:ascii="Times New Roman" w:eastAsia="WenQuanYi Micro Hei" w:hAnsi="Times New Roman" w:cs="Times New Roman"/>
                <w:lang w:eastAsia="zh-CN" w:bidi="hi-IN"/>
              </w:rPr>
              <w:t>214</w:t>
            </w:r>
          </w:p>
        </w:tc>
        <w:tc>
          <w:tcPr>
            <w:tcW w:w="756" w:type="dxa"/>
          </w:tcPr>
          <w:p w14:paraId="5E2F76AB" w14:textId="77777777" w:rsidR="00EB6FF5" w:rsidRPr="00853FF4" w:rsidRDefault="00EB6FF5" w:rsidP="00EB6FF5">
            <w:pPr>
              <w:autoSpaceDE w:val="0"/>
              <w:autoSpaceDN w:val="0"/>
              <w:adjustRightInd w:val="0"/>
              <w:jc w:val="center"/>
              <w:rPr>
                <w:rFonts w:ascii="Times New Roman" w:eastAsia="WenQuanYi Micro Hei" w:hAnsi="Times New Roman" w:cs="Times New Roman"/>
                <w:lang w:eastAsia="zh-CN" w:bidi="hi-IN"/>
              </w:rPr>
            </w:pPr>
            <w:r>
              <w:rPr>
                <w:rFonts w:ascii="Times New Roman" w:eastAsia="WenQuanYi Micro Hei" w:hAnsi="Times New Roman" w:cs="Times New Roman"/>
                <w:lang w:eastAsia="zh-CN" w:bidi="hi-IN"/>
              </w:rPr>
              <w:t>214</w:t>
            </w:r>
          </w:p>
        </w:tc>
        <w:tc>
          <w:tcPr>
            <w:tcW w:w="756" w:type="dxa"/>
          </w:tcPr>
          <w:p w14:paraId="5DE875EE"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212</w:t>
            </w:r>
          </w:p>
        </w:tc>
        <w:tc>
          <w:tcPr>
            <w:tcW w:w="876" w:type="dxa"/>
          </w:tcPr>
          <w:p w14:paraId="3A01164F"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4626</w:t>
            </w:r>
          </w:p>
        </w:tc>
        <w:tc>
          <w:tcPr>
            <w:tcW w:w="876" w:type="dxa"/>
          </w:tcPr>
          <w:p w14:paraId="56C1AF49"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4582,5</w:t>
            </w:r>
          </w:p>
        </w:tc>
        <w:tc>
          <w:tcPr>
            <w:tcW w:w="876" w:type="dxa"/>
          </w:tcPr>
          <w:p w14:paraId="5F6E7483"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5532,5</w:t>
            </w:r>
          </w:p>
        </w:tc>
        <w:tc>
          <w:tcPr>
            <w:tcW w:w="996" w:type="dxa"/>
          </w:tcPr>
          <w:p w14:paraId="2B789C22"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10273.5</w:t>
            </w:r>
          </w:p>
        </w:tc>
        <w:tc>
          <w:tcPr>
            <w:tcW w:w="996" w:type="dxa"/>
          </w:tcPr>
          <w:p w14:paraId="4D0A9653"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9768</w:t>
            </w:r>
          </w:p>
        </w:tc>
        <w:tc>
          <w:tcPr>
            <w:tcW w:w="996" w:type="dxa"/>
          </w:tcPr>
          <w:p w14:paraId="2A35BD0E"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9500</w:t>
            </w:r>
          </w:p>
        </w:tc>
      </w:tr>
      <w:tr w:rsidR="00EB6FF5" w14:paraId="51C5F118" w14:textId="77777777" w:rsidTr="00EB6FF5">
        <w:tc>
          <w:tcPr>
            <w:tcW w:w="2147" w:type="dxa"/>
          </w:tcPr>
          <w:p w14:paraId="770EB543"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Пеньковская СБ</w:t>
            </w:r>
          </w:p>
        </w:tc>
        <w:tc>
          <w:tcPr>
            <w:tcW w:w="756" w:type="dxa"/>
          </w:tcPr>
          <w:p w14:paraId="0A4CD5F6" w14:textId="77777777" w:rsidR="00EB6FF5" w:rsidRPr="00853FF4" w:rsidRDefault="00EB6FF5" w:rsidP="00EB6FF5">
            <w:pPr>
              <w:pStyle w:val="afb"/>
              <w:jc w:val="center"/>
              <w:rPr>
                <w:rFonts w:ascii="Times New Roman" w:eastAsiaTheme="minorHAnsi" w:hAnsi="Times New Roman" w:cstheme="minorBidi"/>
                <w:lang w:eastAsia="en-US" w:bidi="ar-SA"/>
              </w:rPr>
            </w:pPr>
            <w:r w:rsidRPr="00853FF4">
              <w:rPr>
                <w:rFonts w:ascii="Times New Roman" w:eastAsiaTheme="minorHAnsi" w:hAnsi="Times New Roman" w:cstheme="minorBidi"/>
                <w:lang w:eastAsia="en-US" w:bidi="ar-SA"/>
              </w:rPr>
              <w:t>96</w:t>
            </w:r>
          </w:p>
        </w:tc>
        <w:tc>
          <w:tcPr>
            <w:tcW w:w="756" w:type="dxa"/>
          </w:tcPr>
          <w:p w14:paraId="40B8F357" w14:textId="77777777" w:rsidR="00EB6FF5" w:rsidRPr="00853FF4" w:rsidRDefault="00EB6FF5" w:rsidP="00EB6FF5">
            <w:pPr>
              <w:pStyle w:val="afb"/>
              <w:jc w:val="center"/>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107</w:t>
            </w:r>
          </w:p>
        </w:tc>
        <w:tc>
          <w:tcPr>
            <w:tcW w:w="756" w:type="dxa"/>
          </w:tcPr>
          <w:p w14:paraId="125C3A8F"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73</w:t>
            </w:r>
          </w:p>
        </w:tc>
        <w:tc>
          <w:tcPr>
            <w:tcW w:w="876" w:type="dxa"/>
            <w:vAlign w:val="center"/>
          </w:tcPr>
          <w:p w14:paraId="773F2D47" w14:textId="77777777" w:rsidR="00EB6FF5" w:rsidRPr="00672235" w:rsidRDefault="00EB6FF5" w:rsidP="00EB6FF5">
            <w:pPr>
              <w:rPr>
                <w:rFonts w:ascii="Times New Roman" w:hAnsi="Times New Roman"/>
                <w:sz w:val="24"/>
                <w:szCs w:val="24"/>
              </w:rPr>
            </w:pPr>
            <w:r w:rsidRPr="00672235">
              <w:rPr>
                <w:rFonts w:ascii="Times New Roman" w:hAnsi="Times New Roman"/>
                <w:sz w:val="24"/>
                <w:szCs w:val="24"/>
              </w:rPr>
              <w:t>4739</w:t>
            </w:r>
          </w:p>
        </w:tc>
        <w:tc>
          <w:tcPr>
            <w:tcW w:w="876" w:type="dxa"/>
            <w:vAlign w:val="center"/>
          </w:tcPr>
          <w:p w14:paraId="4DB8F8E0" w14:textId="77777777" w:rsidR="00EB6FF5" w:rsidRPr="00672235" w:rsidRDefault="00EB6FF5" w:rsidP="00EB6FF5">
            <w:pPr>
              <w:rPr>
                <w:rFonts w:ascii="Times New Roman" w:hAnsi="Times New Roman"/>
                <w:sz w:val="24"/>
                <w:szCs w:val="24"/>
              </w:rPr>
            </w:pPr>
            <w:r>
              <w:rPr>
                <w:rFonts w:ascii="Times New Roman" w:hAnsi="Times New Roman"/>
                <w:sz w:val="24"/>
                <w:szCs w:val="24"/>
              </w:rPr>
              <w:t>4796</w:t>
            </w:r>
          </w:p>
        </w:tc>
        <w:tc>
          <w:tcPr>
            <w:tcW w:w="876" w:type="dxa"/>
          </w:tcPr>
          <w:p w14:paraId="4C307B6C" w14:textId="77777777" w:rsidR="00EB6FF5" w:rsidRPr="005D3898" w:rsidRDefault="00EB6FF5" w:rsidP="00EB6FF5">
            <w:pPr>
              <w:jc w:val="center"/>
              <w:rPr>
                <w:rFonts w:ascii="Times New Roman" w:hAnsi="Times New Roman" w:cs="Times New Roman"/>
                <w:szCs w:val="16"/>
              </w:rPr>
            </w:pPr>
            <w:r>
              <w:rPr>
                <w:rFonts w:ascii="Times New Roman" w:hAnsi="Times New Roman" w:cs="Times New Roman"/>
                <w:szCs w:val="16"/>
              </w:rPr>
              <w:t>5916</w:t>
            </w:r>
          </w:p>
        </w:tc>
        <w:tc>
          <w:tcPr>
            <w:tcW w:w="996" w:type="dxa"/>
          </w:tcPr>
          <w:p w14:paraId="7AFBB419"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1257</w:t>
            </w:r>
          </w:p>
        </w:tc>
        <w:tc>
          <w:tcPr>
            <w:tcW w:w="996" w:type="dxa"/>
          </w:tcPr>
          <w:p w14:paraId="2539296E"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720</w:t>
            </w:r>
          </w:p>
        </w:tc>
        <w:tc>
          <w:tcPr>
            <w:tcW w:w="996" w:type="dxa"/>
          </w:tcPr>
          <w:p w14:paraId="1CF72EAA"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847</w:t>
            </w:r>
          </w:p>
        </w:tc>
      </w:tr>
      <w:tr w:rsidR="00EB6FF5" w14:paraId="6EFAA59F" w14:textId="77777777" w:rsidTr="00EB6FF5">
        <w:tc>
          <w:tcPr>
            <w:tcW w:w="2147" w:type="dxa"/>
          </w:tcPr>
          <w:p w14:paraId="31BF0E8B"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Понизовская</w:t>
            </w:r>
            <w:proofErr w:type="spellEnd"/>
            <w:r>
              <w:rPr>
                <w:rFonts w:ascii="Times New Roman" w:hAnsi="Times New Roman"/>
                <w:sz w:val="24"/>
                <w:szCs w:val="24"/>
              </w:rPr>
              <w:t xml:space="preserve"> СБ</w:t>
            </w:r>
          </w:p>
        </w:tc>
        <w:tc>
          <w:tcPr>
            <w:tcW w:w="756" w:type="dxa"/>
          </w:tcPr>
          <w:p w14:paraId="099DC8C2" w14:textId="77777777" w:rsidR="00EB6FF5" w:rsidRPr="00853FF4" w:rsidRDefault="00EB6FF5" w:rsidP="00EB6FF5">
            <w:pPr>
              <w:pStyle w:val="afb"/>
              <w:jc w:val="center"/>
              <w:rPr>
                <w:rFonts w:ascii="Times New Roman" w:eastAsiaTheme="minorHAnsi" w:hAnsi="Times New Roman" w:cstheme="minorBidi"/>
                <w:lang w:eastAsia="en-US" w:bidi="ar-SA"/>
              </w:rPr>
            </w:pPr>
            <w:r w:rsidRPr="00853FF4">
              <w:rPr>
                <w:rFonts w:ascii="Times New Roman" w:eastAsiaTheme="minorHAnsi" w:hAnsi="Times New Roman" w:cstheme="minorBidi"/>
                <w:lang w:eastAsia="en-US" w:bidi="ar-SA"/>
              </w:rPr>
              <w:t>46</w:t>
            </w:r>
          </w:p>
        </w:tc>
        <w:tc>
          <w:tcPr>
            <w:tcW w:w="756" w:type="dxa"/>
          </w:tcPr>
          <w:p w14:paraId="052B814A" w14:textId="77777777" w:rsidR="00EB6FF5" w:rsidRPr="00853FF4" w:rsidRDefault="00EB6FF5" w:rsidP="00EB6FF5">
            <w:pPr>
              <w:pStyle w:val="afb"/>
              <w:jc w:val="center"/>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46</w:t>
            </w:r>
          </w:p>
        </w:tc>
        <w:tc>
          <w:tcPr>
            <w:tcW w:w="756" w:type="dxa"/>
          </w:tcPr>
          <w:p w14:paraId="710B99F2"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45</w:t>
            </w:r>
          </w:p>
        </w:tc>
        <w:tc>
          <w:tcPr>
            <w:tcW w:w="876" w:type="dxa"/>
            <w:vAlign w:val="center"/>
          </w:tcPr>
          <w:p w14:paraId="651DBD3E" w14:textId="77777777" w:rsidR="00EB6FF5" w:rsidRPr="00672235" w:rsidRDefault="00EB6FF5" w:rsidP="00EB6FF5">
            <w:pPr>
              <w:rPr>
                <w:rFonts w:ascii="Times New Roman" w:hAnsi="Times New Roman"/>
                <w:sz w:val="24"/>
                <w:szCs w:val="24"/>
              </w:rPr>
            </w:pPr>
            <w:r w:rsidRPr="00672235">
              <w:rPr>
                <w:rFonts w:ascii="Times New Roman" w:hAnsi="Times New Roman"/>
                <w:sz w:val="24"/>
                <w:szCs w:val="24"/>
              </w:rPr>
              <w:t>3121</w:t>
            </w:r>
          </w:p>
        </w:tc>
        <w:tc>
          <w:tcPr>
            <w:tcW w:w="876" w:type="dxa"/>
            <w:vAlign w:val="center"/>
          </w:tcPr>
          <w:p w14:paraId="40F1D5C1" w14:textId="77777777" w:rsidR="00EB6FF5" w:rsidRPr="00672235" w:rsidRDefault="00EB6FF5" w:rsidP="00EB6FF5">
            <w:pPr>
              <w:rPr>
                <w:rFonts w:ascii="Times New Roman" w:hAnsi="Times New Roman"/>
                <w:sz w:val="24"/>
                <w:szCs w:val="24"/>
              </w:rPr>
            </w:pPr>
            <w:r>
              <w:rPr>
                <w:rFonts w:ascii="Times New Roman" w:hAnsi="Times New Roman"/>
                <w:sz w:val="24"/>
                <w:szCs w:val="24"/>
              </w:rPr>
              <w:t>3263</w:t>
            </w:r>
          </w:p>
        </w:tc>
        <w:tc>
          <w:tcPr>
            <w:tcW w:w="876" w:type="dxa"/>
          </w:tcPr>
          <w:p w14:paraId="18A22BFA" w14:textId="77777777" w:rsidR="00EB6FF5" w:rsidRPr="005D3898" w:rsidRDefault="00EB6FF5" w:rsidP="00EB6FF5">
            <w:pPr>
              <w:jc w:val="center"/>
              <w:rPr>
                <w:rFonts w:ascii="Times New Roman" w:hAnsi="Times New Roman" w:cs="Times New Roman"/>
                <w:szCs w:val="16"/>
              </w:rPr>
            </w:pPr>
            <w:r>
              <w:rPr>
                <w:rFonts w:ascii="Times New Roman" w:hAnsi="Times New Roman" w:cs="Times New Roman"/>
                <w:szCs w:val="16"/>
              </w:rPr>
              <w:t>3535</w:t>
            </w:r>
          </w:p>
        </w:tc>
        <w:tc>
          <w:tcPr>
            <w:tcW w:w="996" w:type="dxa"/>
          </w:tcPr>
          <w:p w14:paraId="207DC7A6"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2424</w:t>
            </w:r>
          </w:p>
        </w:tc>
        <w:tc>
          <w:tcPr>
            <w:tcW w:w="996" w:type="dxa"/>
          </w:tcPr>
          <w:p w14:paraId="1460FD21"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2286</w:t>
            </w:r>
          </w:p>
        </w:tc>
        <w:tc>
          <w:tcPr>
            <w:tcW w:w="996" w:type="dxa"/>
          </w:tcPr>
          <w:p w14:paraId="67DB9BF3"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2291</w:t>
            </w:r>
          </w:p>
        </w:tc>
      </w:tr>
      <w:tr w:rsidR="00EB6FF5" w14:paraId="75EA7286" w14:textId="77777777" w:rsidTr="00EB6FF5">
        <w:tc>
          <w:tcPr>
            <w:tcW w:w="2147" w:type="dxa"/>
          </w:tcPr>
          <w:p w14:paraId="20B0B7A1"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Просекская</w:t>
            </w:r>
            <w:proofErr w:type="spellEnd"/>
            <w:r>
              <w:rPr>
                <w:rFonts w:ascii="Times New Roman" w:hAnsi="Times New Roman"/>
                <w:sz w:val="24"/>
                <w:szCs w:val="24"/>
              </w:rPr>
              <w:t xml:space="preserve"> СБ</w:t>
            </w:r>
          </w:p>
        </w:tc>
        <w:tc>
          <w:tcPr>
            <w:tcW w:w="756" w:type="dxa"/>
          </w:tcPr>
          <w:p w14:paraId="36816080" w14:textId="77777777" w:rsidR="00EB6FF5" w:rsidRPr="00853FF4" w:rsidRDefault="00EB6FF5" w:rsidP="00EB6FF5">
            <w:pPr>
              <w:pStyle w:val="afb"/>
              <w:jc w:val="center"/>
              <w:rPr>
                <w:rFonts w:ascii="Times New Roman" w:eastAsiaTheme="minorHAnsi" w:hAnsi="Times New Roman" w:cstheme="minorBidi"/>
                <w:lang w:eastAsia="en-US" w:bidi="ar-SA"/>
              </w:rPr>
            </w:pPr>
            <w:r w:rsidRPr="00853FF4">
              <w:rPr>
                <w:rFonts w:ascii="Times New Roman" w:eastAsiaTheme="minorHAnsi" w:hAnsi="Times New Roman" w:cstheme="minorBidi"/>
                <w:lang w:eastAsia="en-US" w:bidi="ar-SA"/>
              </w:rPr>
              <w:t>165</w:t>
            </w:r>
          </w:p>
        </w:tc>
        <w:tc>
          <w:tcPr>
            <w:tcW w:w="756" w:type="dxa"/>
          </w:tcPr>
          <w:p w14:paraId="1C5FCD24" w14:textId="77777777" w:rsidR="00EB6FF5" w:rsidRPr="00853FF4" w:rsidRDefault="00EB6FF5" w:rsidP="00EB6FF5">
            <w:pPr>
              <w:pStyle w:val="afb"/>
              <w:jc w:val="center"/>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151</w:t>
            </w:r>
          </w:p>
        </w:tc>
        <w:tc>
          <w:tcPr>
            <w:tcW w:w="756" w:type="dxa"/>
          </w:tcPr>
          <w:p w14:paraId="224DB23A"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151</w:t>
            </w:r>
          </w:p>
        </w:tc>
        <w:tc>
          <w:tcPr>
            <w:tcW w:w="876" w:type="dxa"/>
            <w:vAlign w:val="center"/>
          </w:tcPr>
          <w:p w14:paraId="19BB0DE0" w14:textId="77777777" w:rsidR="00EB6FF5" w:rsidRPr="00672235" w:rsidRDefault="00EB6FF5" w:rsidP="00EB6FF5">
            <w:pPr>
              <w:rPr>
                <w:rFonts w:ascii="Times New Roman" w:hAnsi="Times New Roman"/>
                <w:sz w:val="24"/>
                <w:szCs w:val="24"/>
              </w:rPr>
            </w:pPr>
            <w:r w:rsidRPr="00672235">
              <w:rPr>
                <w:rFonts w:ascii="Times New Roman" w:hAnsi="Times New Roman"/>
                <w:sz w:val="24"/>
                <w:szCs w:val="24"/>
              </w:rPr>
              <w:t>4285</w:t>
            </w:r>
          </w:p>
        </w:tc>
        <w:tc>
          <w:tcPr>
            <w:tcW w:w="876" w:type="dxa"/>
            <w:vAlign w:val="center"/>
          </w:tcPr>
          <w:p w14:paraId="381003B2" w14:textId="77777777" w:rsidR="00EB6FF5" w:rsidRPr="00672235" w:rsidRDefault="00EB6FF5" w:rsidP="00EB6FF5">
            <w:pPr>
              <w:rPr>
                <w:rFonts w:ascii="Times New Roman" w:hAnsi="Times New Roman"/>
                <w:sz w:val="24"/>
                <w:szCs w:val="24"/>
              </w:rPr>
            </w:pPr>
            <w:r>
              <w:rPr>
                <w:rFonts w:ascii="Times New Roman" w:hAnsi="Times New Roman"/>
                <w:sz w:val="24"/>
                <w:szCs w:val="24"/>
              </w:rPr>
              <w:t>5017</w:t>
            </w:r>
          </w:p>
        </w:tc>
        <w:tc>
          <w:tcPr>
            <w:tcW w:w="876" w:type="dxa"/>
          </w:tcPr>
          <w:p w14:paraId="596A9BC7" w14:textId="77777777" w:rsidR="00EB6FF5" w:rsidRPr="005D3898" w:rsidRDefault="00EB6FF5" w:rsidP="00EB6FF5">
            <w:pPr>
              <w:jc w:val="center"/>
              <w:rPr>
                <w:rFonts w:ascii="Times New Roman" w:hAnsi="Times New Roman" w:cs="Times New Roman"/>
                <w:szCs w:val="16"/>
              </w:rPr>
            </w:pPr>
            <w:r>
              <w:rPr>
                <w:rFonts w:ascii="Times New Roman" w:hAnsi="Times New Roman" w:cs="Times New Roman"/>
                <w:szCs w:val="16"/>
              </w:rPr>
              <w:t>6244</w:t>
            </w:r>
          </w:p>
        </w:tc>
        <w:tc>
          <w:tcPr>
            <w:tcW w:w="996" w:type="dxa"/>
          </w:tcPr>
          <w:p w14:paraId="69E71282"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3810</w:t>
            </w:r>
          </w:p>
        </w:tc>
        <w:tc>
          <w:tcPr>
            <w:tcW w:w="996" w:type="dxa"/>
          </w:tcPr>
          <w:p w14:paraId="60BDF0AC"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3906</w:t>
            </w:r>
          </w:p>
        </w:tc>
        <w:tc>
          <w:tcPr>
            <w:tcW w:w="996" w:type="dxa"/>
          </w:tcPr>
          <w:p w14:paraId="71C6E274"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3898</w:t>
            </w:r>
          </w:p>
        </w:tc>
      </w:tr>
      <w:tr w:rsidR="00EB6FF5" w14:paraId="7416E463" w14:textId="77777777" w:rsidTr="00EB6FF5">
        <w:tc>
          <w:tcPr>
            <w:tcW w:w="2147" w:type="dxa"/>
          </w:tcPr>
          <w:p w14:paraId="3E387E95"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Словинская СБ</w:t>
            </w:r>
          </w:p>
        </w:tc>
        <w:tc>
          <w:tcPr>
            <w:tcW w:w="756" w:type="dxa"/>
          </w:tcPr>
          <w:p w14:paraId="185CF65E" w14:textId="77777777" w:rsidR="00EB6FF5" w:rsidRPr="00853FF4" w:rsidRDefault="00EB6FF5" w:rsidP="00EB6FF5">
            <w:pPr>
              <w:pStyle w:val="afb"/>
              <w:jc w:val="center"/>
              <w:rPr>
                <w:rFonts w:ascii="Times New Roman" w:eastAsiaTheme="minorHAnsi" w:hAnsi="Times New Roman" w:cstheme="minorBidi"/>
                <w:lang w:eastAsia="en-US" w:bidi="ar-SA"/>
              </w:rPr>
            </w:pPr>
            <w:r w:rsidRPr="00853FF4">
              <w:rPr>
                <w:rFonts w:ascii="Times New Roman" w:eastAsiaTheme="minorHAnsi" w:hAnsi="Times New Roman" w:cstheme="minorBidi"/>
                <w:lang w:eastAsia="en-US" w:bidi="ar-SA"/>
              </w:rPr>
              <w:t>81</w:t>
            </w:r>
          </w:p>
        </w:tc>
        <w:tc>
          <w:tcPr>
            <w:tcW w:w="756" w:type="dxa"/>
          </w:tcPr>
          <w:p w14:paraId="41643EA1" w14:textId="77777777" w:rsidR="00EB6FF5" w:rsidRPr="00853FF4" w:rsidRDefault="00EB6FF5" w:rsidP="00EB6FF5">
            <w:pPr>
              <w:pStyle w:val="afb"/>
              <w:jc w:val="center"/>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81</w:t>
            </w:r>
          </w:p>
        </w:tc>
        <w:tc>
          <w:tcPr>
            <w:tcW w:w="756" w:type="dxa"/>
          </w:tcPr>
          <w:p w14:paraId="3DC36F18"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70</w:t>
            </w:r>
          </w:p>
        </w:tc>
        <w:tc>
          <w:tcPr>
            <w:tcW w:w="876" w:type="dxa"/>
            <w:vAlign w:val="center"/>
          </w:tcPr>
          <w:p w14:paraId="0D89C5F0" w14:textId="77777777" w:rsidR="00EB6FF5" w:rsidRPr="00672235" w:rsidRDefault="00EB6FF5" w:rsidP="00EB6FF5">
            <w:pPr>
              <w:rPr>
                <w:rFonts w:ascii="Times New Roman" w:hAnsi="Times New Roman"/>
                <w:sz w:val="24"/>
                <w:szCs w:val="24"/>
              </w:rPr>
            </w:pPr>
            <w:r w:rsidRPr="00672235">
              <w:rPr>
                <w:rFonts w:ascii="Times New Roman" w:hAnsi="Times New Roman"/>
                <w:sz w:val="24"/>
                <w:szCs w:val="24"/>
              </w:rPr>
              <w:t>3958</w:t>
            </w:r>
          </w:p>
        </w:tc>
        <w:tc>
          <w:tcPr>
            <w:tcW w:w="876" w:type="dxa"/>
            <w:vAlign w:val="center"/>
          </w:tcPr>
          <w:p w14:paraId="797B2FF9" w14:textId="77777777" w:rsidR="00EB6FF5" w:rsidRPr="00672235" w:rsidRDefault="00EB6FF5" w:rsidP="00EB6FF5">
            <w:pPr>
              <w:rPr>
                <w:rFonts w:ascii="Times New Roman" w:hAnsi="Times New Roman"/>
                <w:sz w:val="24"/>
                <w:szCs w:val="24"/>
              </w:rPr>
            </w:pPr>
            <w:r>
              <w:rPr>
                <w:rFonts w:ascii="Times New Roman" w:hAnsi="Times New Roman"/>
                <w:sz w:val="24"/>
                <w:szCs w:val="24"/>
              </w:rPr>
              <w:t>3775</w:t>
            </w:r>
          </w:p>
        </w:tc>
        <w:tc>
          <w:tcPr>
            <w:tcW w:w="876" w:type="dxa"/>
          </w:tcPr>
          <w:p w14:paraId="05EC4E9C" w14:textId="77777777" w:rsidR="00EB6FF5" w:rsidRPr="00A432DF" w:rsidRDefault="00EB6FF5" w:rsidP="00EB6FF5">
            <w:pPr>
              <w:jc w:val="center"/>
              <w:rPr>
                <w:rFonts w:ascii="Times New Roman" w:hAnsi="Times New Roman" w:cs="Times New Roman"/>
                <w:szCs w:val="16"/>
              </w:rPr>
            </w:pPr>
            <w:r>
              <w:rPr>
                <w:rFonts w:ascii="Times New Roman" w:hAnsi="Times New Roman" w:cs="Times New Roman"/>
                <w:szCs w:val="16"/>
              </w:rPr>
              <w:t>4356</w:t>
            </w:r>
          </w:p>
        </w:tc>
        <w:tc>
          <w:tcPr>
            <w:tcW w:w="996" w:type="dxa"/>
          </w:tcPr>
          <w:p w14:paraId="5590608E"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2504</w:t>
            </w:r>
          </w:p>
        </w:tc>
        <w:tc>
          <w:tcPr>
            <w:tcW w:w="996" w:type="dxa"/>
          </w:tcPr>
          <w:p w14:paraId="1ED51608"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2201</w:t>
            </w:r>
          </w:p>
        </w:tc>
        <w:tc>
          <w:tcPr>
            <w:tcW w:w="996" w:type="dxa"/>
          </w:tcPr>
          <w:p w14:paraId="6FBB00B4"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2185</w:t>
            </w:r>
          </w:p>
        </w:tc>
      </w:tr>
      <w:tr w:rsidR="00EB6FF5" w14:paraId="2C42FD95" w14:textId="77777777" w:rsidTr="00EB6FF5">
        <w:tc>
          <w:tcPr>
            <w:tcW w:w="2147" w:type="dxa"/>
          </w:tcPr>
          <w:p w14:paraId="2D44927E" w14:textId="77777777" w:rsidR="00EB6FF5" w:rsidRDefault="00EB6FF5" w:rsidP="00EB6FF5">
            <w:pPr>
              <w:autoSpaceDE w:val="0"/>
              <w:autoSpaceDN w:val="0"/>
              <w:adjustRightInd w:val="0"/>
              <w:jc w:val="both"/>
              <w:rPr>
                <w:rFonts w:ascii="Times New Roman" w:hAnsi="Times New Roman"/>
                <w:sz w:val="24"/>
                <w:szCs w:val="24"/>
              </w:rPr>
            </w:pPr>
            <w:proofErr w:type="spellStart"/>
            <w:r>
              <w:rPr>
                <w:rFonts w:ascii="Times New Roman" w:hAnsi="Times New Roman"/>
                <w:sz w:val="24"/>
                <w:szCs w:val="24"/>
              </w:rPr>
              <w:t>Трифоновская</w:t>
            </w:r>
            <w:proofErr w:type="spellEnd"/>
            <w:r>
              <w:rPr>
                <w:rFonts w:ascii="Times New Roman" w:hAnsi="Times New Roman"/>
                <w:sz w:val="24"/>
                <w:szCs w:val="24"/>
              </w:rPr>
              <w:t xml:space="preserve"> СБ</w:t>
            </w:r>
          </w:p>
        </w:tc>
        <w:tc>
          <w:tcPr>
            <w:tcW w:w="756" w:type="dxa"/>
          </w:tcPr>
          <w:p w14:paraId="3AB4AE3C" w14:textId="77777777" w:rsidR="00EB6FF5" w:rsidRPr="00853FF4" w:rsidRDefault="00EB6FF5" w:rsidP="00EB6FF5">
            <w:pPr>
              <w:pStyle w:val="afb"/>
              <w:jc w:val="center"/>
              <w:rPr>
                <w:rFonts w:ascii="Times New Roman" w:eastAsiaTheme="minorHAnsi" w:hAnsi="Times New Roman" w:cstheme="minorBidi"/>
                <w:lang w:eastAsia="en-US" w:bidi="ar-SA"/>
              </w:rPr>
            </w:pPr>
            <w:r w:rsidRPr="00853FF4">
              <w:rPr>
                <w:rFonts w:ascii="Times New Roman" w:eastAsiaTheme="minorHAnsi" w:hAnsi="Times New Roman" w:cstheme="minorBidi"/>
                <w:lang w:eastAsia="en-US" w:bidi="ar-SA"/>
              </w:rPr>
              <w:t>142</w:t>
            </w:r>
          </w:p>
        </w:tc>
        <w:tc>
          <w:tcPr>
            <w:tcW w:w="756" w:type="dxa"/>
          </w:tcPr>
          <w:p w14:paraId="408D120F" w14:textId="77777777" w:rsidR="00EB6FF5" w:rsidRPr="00853FF4" w:rsidRDefault="00EB6FF5" w:rsidP="00EB6FF5">
            <w:pPr>
              <w:pStyle w:val="afb"/>
              <w:jc w:val="center"/>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137</w:t>
            </w:r>
          </w:p>
        </w:tc>
        <w:tc>
          <w:tcPr>
            <w:tcW w:w="756" w:type="dxa"/>
          </w:tcPr>
          <w:p w14:paraId="7EFA9041" w14:textId="77777777" w:rsidR="00EB6FF5" w:rsidRPr="00AC6A7B" w:rsidRDefault="00EB6FF5" w:rsidP="00EB6FF5">
            <w:pPr>
              <w:jc w:val="center"/>
              <w:rPr>
                <w:rFonts w:ascii="Times New Roman" w:hAnsi="Times New Roman" w:cs="Times New Roman"/>
              </w:rPr>
            </w:pPr>
            <w:r>
              <w:rPr>
                <w:rFonts w:ascii="Times New Roman" w:hAnsi="Times New Roman" w:cs="Times New Roman"/>
              </w:rPr>
              <w:t>138</w:t>
            </w:r>
          </w:p>
        </w:tc>
        <w:tc>
          <w:tcPr>
            <w:tcW w:w="876" w:type="dxa"/>
            <w:vAlign w:val="center"/>
          </w:tcPr>
          <w:p w14:paraId="6D7D0067" w14:textId="77777777" w:rsidR="00EB6FF5" w:rsidRPr="00672235" w:rsidRDefault="00EB6FF5" w:rsidP="00EB6FF5">
            <w:pPr>
              <w:rPr>
                <w:rFonts w:ascii="Times New Roman" w:hAnsi="Times New Roman"/>
                <w:sz w:val="24"/>
                <w:szCs w:val="24"/>
              </w:rPr>
            </w:pPr>
            <w:r w:rsidRPr="00672235">
              <w:rPr>
                <w:rFonts w:ascii="Times New Roman" w:hAnsi="Times New Roman"/>
                <w:sz w:val="24"/>
                <w:szCs w:val="24"/>
              </w:rPr>
              <w:t>2660</w:t>
            </w:r>
          </w:p>
        </w:tc>
        <w:tc>
          <w:tcPr>
            <w:tcW w:w="876" w:type="dxa"/>
            <w:vAlign w:val="center"/>
          </w:tcPr>
          <w:p w14:paraId="6F8553BF" w14:textId="77777777" w:rsidR="00EB6FF5" w:rsidRPr="00672235" w:rsidRDefault="00EB6FF5" w:rsidP="00EB6FF5">
            <w:pPr>
              <w:rPr>
                <w:rFonts w:ascii="Times New Roman" w:hAnsi="Times New Roman"/>
                <w:sz w:val="24"/>
                <w:szCs w:val="24"/>
              </w:rPr>
            </w:pPr>
            <w:r>
              <w:rPr>
                <w:rFonts w:ascii="Times New Roman" w:hAnsi="Times New Roman"/>
                <w:sz w:val="24"/>
                <w:szCs w:val="24"/>
              </w:rPr>
              <w:t>2886</w:t>
            </w:r>
          </w:p>
        </w:tc>
        <w:tc>
          <w:tcPr>
            <w:tcW w:w="876" w:type="dxa"/>
          </w:tcPr>
          <w:p w14:paraId="68EAA89E" w14:textId="77777777" w:rsidR="00EB6FF5" w:rsidRPr="00A432DF" w:rsidRDefault="00EB6FF5" w:rsidP="00EB6FF5">
            <w:pPr>
              <w:jc w:val="center"/>
              <w:rPr>
                <w:rFonts w:ascii="Times New Roman" w:hAnsi="Times New Roman" w:cs="Times New Roman"/>
                <w:szCs w:val="16"/>
              </w:rPr>
            </w:pPr>
            <w:r>
              <w:rPr>
                <w:rFonts w:ascii="Times New Roman" w:hAnsi="Times New Roman" w:cs="Times New Roman"/>
                <w:szCs w:val="16"/>
              </w:rPr>
              <w:t>3360</w:t>
            </w:r>
          </w:p>
        </w:tc>
        <w:tc>
          <w:tcPr>
            <w:tcW w:w="996" w:type="dxa"/>
          </w:tcPr>
          <w:p w14:paraId="0D539456" w14:textId="77777777" w:rsidR="00EB6FF5" w:rsidRPr="00672235" w:rsidRDefault="00EB6FF5" w:rsidP="00EB6FF5">
            <w:pPr>
              <w:pStyle w:val="afb"/>
              <w:rPr>
                <w:rFonts w:ascii="Times New Roman" w:eastAsiaTheme="minorHAnsi" w:hAnsi="Times New Roman" w:cstheme="minorBidi"/>
                <w:lang w:eastAsia="en-US" w:bidi="ar-SA"/>
              </w:rPr>
            </w:pPr>
            <w:r w:rsidRPr="00672235">
              <w:rPr>
                <w:rFonts w:ascii="Times New Roman" w:eastAsiaTheme="minorHAnsi" w:hAnsi="Times New Roman" w:cstheme="minorBidi"/>
                <w:lang w:eastAsia="en-US" w:bidi="ar-SA"/>
              </w:rPr>
              <w:t>1915</w:t>
            </w:r>
          </w:p>
        </w:tc>
        <w:tc>
          <w:tcPr>
            <w:tcW w:w="996" w:type="dxa"/>
          </w:tcPr>
          <w:p w14:paraId="5A6E6009" w14:textId="77777777" w:rsidR="00EB6FF5" w:rsidRPr="00672235" w:rsidRDefault="00EB6FF5" w:rsidP="00EB6FF5">
            <w:pPr>
              <w:pStyle w:val="afb"/>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1965</w:t>
            </w:r>
          </w:p>
        </w:tc>
        <w:tc>
          <w:tcPr>
            <w:tcW w:w="996" w:type="dxa"/>
          </w:tcPr>
          <w:p w14:paraId="57672D55"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2195</w:t>
            </w:r>
          </w:p>
        </w:tc>
      </w:tr>
      <w:tr w:rsidR="00EB6FF5" w14:paraId="58986352" w14:textId="77777777" w:rsidTr="00EB6FF5">
        <w:tc>
          <w:tcPr>
            <w:tcW w:w="2147" w:type="dxa"/>
          </w:tcPr>
          <w:p w14:paraId="2106FF98" w14:textId="77777777" w:rsidR="00EB6FF5" w:rsidRDefault="00EB6FF5" w:rsidP="00EB6FF5">
            <w:pPr>
              <w:autoSpaceDE w:val="0"/>
              <w:autoSpaceDN w:val="0"/>
              <w:adjustRightInd w:val="0"/>
              <w:jc w:val="both"/>
              <w:rPr>
                <w:rFonts w:ascii="Times New Roman" w:hAnsi="Times New Roman"/>
                <w:sz w:val="24"/>
                <w:szCs w:val="24"/>
              </w:rPr>
            </w:pPr>
            <w:r>
              <w:rPr>
                <w:rFonts w:ascii="Times New Roman" w:hAnsi="Times New Roman"/>
                <w:sz w:val="24"/>
                <w:szCs w:val="24"/>
              </w:rPr>
              <w:t>Итого:</w:t>
            </w:r>
          </w:p>
        </w:tc>
        <w:tc>
          <w:tcPr>
            <w:tcW w:w="756" w:type="dxa"/>
            <w:vAlign w:val="center"/>
          </w:tcPr>
          <w:p w14:paraId="2488221E" w14:textId="77777777" w:rsidR="00EB6FF5" w:rsidRPr="00853FF4" w:rsidRDefault="00EB6FF5" w:rsidP="00EB6FF5">
            <w:pPr>
              <w:jc w:val="center"/>
              <w:rPr>
                <w:rFonts w:ascii="Times New Roman" w:hAnsi="Times New Roman"/>
                <w:sz w:val="24"/>
                <w:szCs w:val="24"/>
              </w:rPr>
            </w:pPr>
            <w:r>
              <w:rPr>
                <w:rFonts w:ascii="Times New Roman" w:hAnsi="Times New Roman"/>
                <w:sz w:val="24"/>
                <w:szCs w:val="24"/>
              </w:rPr>
              <w:t>257</w:t>
            </w:r>
          </w:p>
        </w:tc>
        <w:tc>
          <w:tcPr>
            <w:tcW w:w="756" w:type="dxa"/>
            <w:vAlign w:val="center"/>
          </w:tcPr>
          <w:p w14:paraId="15919FB5" w14:textId="77777777" w:rsidR="00EB6FF5" w:rsidRPr="00853FF4" w:rsidRDefault="00EB6FF5" w:rsidP="00EB6FF5">
            <w:pPr>
              <w:jc w:val="center"/>
              <w:rPr>
                <w:rFonts w:ascii="Times New Roman" w:hAnsi="Times New Roman"/>
                <w:sz w:val="24"/>
                <w:szCs w:val="24"/>
              </w:rPr>
            </w:pPr>
            <w:r>
              <w:rPr>
                <w:rFonts w:ascii="Times New Roman" w:hAnsi="Times New Roman"/>
                <w:sz w:val="24"/>
                <w:szCs w:val="24"/>
              </w:rPr>
              <w:t>255,4</w:t>
            </w:r>
          </w:p>
        </w:tc>
        <w:tc>
          <w:tcPr>
            <w:tcW w:w="756" w:type="dxa"/>
          </w:tcPr>
          <w:p w14:paraId="0EA8AF2F" w14:textId="77777777" w:rsidR="00EB6FF5" w:rsidRPr="005D0E6F" w:rsidRDefault="00EB6FF5" w:rsidP="00EB6FF5">
            <w:pPr>
              <w:jc w:val="center"/>
              <w:rPr>
                <w:rFonts w:ascii="Times New Roman" w:hAnsi="Times New Roman" w:cs="Times New Roman"/>
                <w:szCs w:val="16"/>
              </w:rPr>
            </w:pPr>
            <w:r w:rsidRPr="007C654D">
              <w:rPr>
                <w:rFonts w:ascii="Times New Roman" w:hAnsi="Times New Roman" w:cs="Times New Roman"/>
                <w:sz w:val="24"/>
                <w:szCs w:val="16"/>
              </w:rPr>
              <w:t>258,8</w:t>
            </w:r>
          </w:p>
        </w:tc>
        <w:tc>
          <w:tcPr>
            <w:tcW w:w="876" w:type="dxa"/>
            <w:vAlign w:val="center"/>
          </w:tcPr>
          <w:p w14:paraId="78555C09" w14:textId="77777777" w:rsidR="00EB6FF5" w:rsidRPr="00672235" w:rsidRDefault="00EB6FF5" w:rsidP="00EB6FF5">
            <w:pPr>
              <w:rPr>
                <w:rFonts w:ascii="Times New Roman" w:hAnsi="Times New Roman"/>
                <w:sz w:val="24"/>
                <w:szCs w:val="24"/>
              </w:rPr>
            </w:pPr>
            <w:r>
              <w:rPr>
                <w:rFonts w:ascii="Times New Roman" w:hAnsi="Times New Roman"/>
                <w:sz w:val="24"/>
                <w:szCs w:val="24"/>
              </w:rPr>
              <w:t>5363.2</w:t>
            </w:r>
          </w:p>
        </w:tc>
        <w:tc>
          <w:tcPr>
            <w:tcW w:w="876" w:type="dxa"/>
            <w:vAlign w:val="center"/>
          </w:tcPr>
          <w:p w14:paraId="7DB8CDC9" w14:textId="77777777" w:rsidR="00EB6FF5" w:rsidRPr="00672235" w:rsidRDefault="00EB6FF5" w:rsidP="00EB6FF5">
            <w:pPr>
              <w:rPr>
                <w:rFonts w:ascii="Times New Roman" w:hAnsi="Times New Roman"/>
                <w:sz w:val="24"/>
                <w:szCs w:val="24"/>
              </w:rPr>
            </w:pPr>
            <w:r>
              <w:rPr>
                <w:rFonts w:ascii="Times New Roman" w:hAnsi="Times New Roman"/>
                <w:sz w:val="24"/>
                <w:szCs w:val="24"/>
              </w:rPr>
              <w:t>6039,6</w:t>
            </w:r>
          </w:p>
        </w:tc>
        <w:tc>
          <w:tcPr>
            <w:tcW w:w="876" w:type="dxa"/>
          </w:tcPr>
          <w:p w14:paraId="35BB966D" w14:textId="77777777" w:rsidR="00EB6FF5" w:rsidRPr="00A432DF" w:rsidRDefault="00EB6FF5" w:rsidP="00EB6FF5">
            <w:pPr>
              <w:jc w:val="center"/>
              <w:rPr>
                <w:rFonts w:ascii="Times New Roman" w:hAnsi="Times New Roman" w:cs="Times New Roman"/>
                <w:szCs w:val="16"/>
              </w:rPr>
            </w:pPr>
            <w:r>
              <w:rPr>
                <w:rFonts w:ascii="Times New Roman" w:hAnsi="Times New Roman" w:cs="Times New Roman"/>
                <w:szCs w:val="16"/>
              </w:rPr>
              <w:t>6770,3</w:t>
            </w:r>
          </w:p>
        </w:tc>
        <w:tc>
          <w:tcPr>
            <w:tcW w:w="996" w:type="dxa"/>
          </w:tcPr>
          <w:p w14:paraId="7886978E" w14:textId="77777777" w:rsidR="00EB6FF5" w:rsidRPr="00672235" w:rsidRDefault="00EB6FF5" w:rsidP="00EB6FF5">
            <w:pPr>
              <w:pStyle w:val="afb"/>
              <w:snapToGrid w:val="0"/>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6644.7</w:t>
            </w:r>
          </w:p>
        </w:tc>
        <w:tc>
          <w:tcPr>
            <w:tcW w:w="996" w:type="dxa"/>
          </w:tcPr>
          <w:p w14:paraId="5E71191F" w14:textId="77777777" w:rsidR="00EB6FF5" w:rsidRPr="00672235" w:rsidRDefault="00EB6FF5" w:rsidP="00EB6FF5">
            <w:pPr>
              <w:pStyle w:val="afb"/>
              <w:snapToGrid w:val="0"/>
              <w:rPr>
                <w:rFonts w:ascii="Times New Roman" w:eastAsiaTheme="minorHAnsi" w:hAnsi="Times New Roman" w:cstheme="minorBidi"/>
                <w:lang w:eastAsia="en-US" w:bidi="ar-SA"/>
              </w:rPr>
            </w:pPr>
            <w:r>
              <w:rPr>
                <w:rFonts w:ascii="Times New Roman" w:eastAsiaTheme="minorHAnsi" w:hAnsi="Times New Roman" w:cstheme="minorBidi"/>
                <w:lang w:eastAsia="en-US" w:bidi="ar-SA"/>
              </w:rPr>
              <w:t>6432,6</w:t>
            </w:r>
          </w:p>
        </w:tc>
        <w:tc>
          <w:tcPr>
            <w:tcW w:w="996" w:type="dxa"/>
          </w:tcPr>
          <w:p w14:paraId="33DDA1E3" w14:textId="77777777" w:rsidR="00EB6FF5" w:rsidRPr="00B355A3" w:rsidRDefault="00EB6FF5" w:rsidP="00EB6FF5">
            <w:pPr>
              <w:jc w:val="center"/>
              <w:rPr>
                <w:rFonts w:ascii="Times New Roman" w:hAnsi="Times New Roman" w:cs="Times New Roman"/>
              </w:rPr>
            </w:pPr>
            <w:r>
              <w:rPr>
                <w:rFonts w:ascii="Times New Roman" w:hAnsi="Times New Roman" w:cs="Times New Roman"/>
              </w:rPr>
              <w:t>5950.2</w:t>
            </w:r>
          </w:p>
        </w:tc>
      </w:tr>
    </w:tbl>
    <w:p w14:paraId="6927232B" w14:textId="77777777" w:rsidR="00C92EA1" w:rsidRDefault="00C92EA1" w:rsidP="00C92EA1">
      <w:pPr>
        <w:autoSpaceDE w:val="0"/>
        <w:autoSpaceDN w:val="0"/>
        <w:adjustRightInd w:val="0"/>
        <w:spacing w:after="0" w:line="240" w:lineRule="auto"/>
        <w:jc w:val="both"/>
        <w:rPr>
          <w:rFonts w:ascii="Times New Roman" w:hAnsi="Times New Roman" w:cs="Times New Roman"/>
          <w:sz w:val="24"/>
          <w:szCs w:val="24"/>
        </w:rPr>
      </w:pPr>
      <w:r w:rsidRPr="002740F8">
        <w:rPr>
          <w:rFonts w:ascii="Times New Roman" w:hAnsi="Times New Roman" w:cs="Times New Roman"/>
          <w:b/>
          <w:bCs/>
          <w:sz w:val="24"/>
          <w:szCs w:val="24"/>
        </w:rPr>
        <w:t xml:space="preserve">12.3. Оплата труда. </w:t>
      </w:r>
      <w:r w:rsidRPr="00AA0D2D">
        <w:rPr>
          <w:rFonts w:ascii="Times New Roman" w:hAnsi="Times New Roman" w:cs="Times New Roman"/>
          <w:sz w:val="24"/>
          <w:szCs w:val="24"/>
        </w:rPr>
        <w:t>Средняя месячная заработная плата работников библиотек в сравнении со средней месячной зар</w:t>
      </w:r>
      <w:r>
        <w:rPr>
          <w:rFonts w:ascii="Times New Roman" w:hAnsi="Times New Roman" w:cs="Times New Roman"/>
          <w:sz w:val="24"/>
          <w:szCs w:val="24"/>
        </w:rPr>
        <w:t>платой в районе (показатели за 3 года).</w:t>
      </w:r>
    </w:p>
    <w:p w14:paraId="1D7D156B" w14:textId="77777777" w:rsidR="00C92EA1" w:rsidRDefault="00C92EA1" w:rsidP="00C92EA1">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3650"/>
      </w:tblGrid>
      <w:tr w:rsidR="00C92EA1" w14:paraId="2615A364" w14:textId="77777777" w:rsidTr="0053648D">
        <w:tc>
          <w:tcPr>
            <w:tcW w:w="1384" w:type="dxa"/>
          </w:tcPr>
          <w:p w14:paraId="62AB79D1" w14:textId="77777777" w:rsidR="00C92EA1" w:rsidRDefault="00C92EA1" w:rsidP="0053648D">
            <w:pPr>
              <w:autoSpaceDE w:val="0"/>
              <w:autoSpaceDN w:val="0"/>
              <w:adjustRightInd w:val="0"/>
              <w:spacing w:after="0"/>
              <w:jc w:val="both"/>
              <w:rPr>
                <w:rFonts w:ascii="Times New Roman" w:hAnsi="Times New Roman" w:cs="Times New Roman"/>
                <w:sz w:val="24"/>
                <w:szCs w:val="24"/>
              </w:rPr>
            </w:pPr>
          </w:p>
        </w:tc>
        <w:tc>
          <w:tcPr>
            <w:tcW w:w="4536" w:type="dxa"/>
          </w:tcPr>
          <w:p w14:paraId="676D3FDC" w14:textId="77777777" w:rsidR="00C92EA1" w:rsidRDefault="00C92EA1" w:rsidP="005364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Средняя месячная з/</w:t>
            </w:r>
            <w:proofErr w:type="gramStart"/>
            <w:r>
              <w:rPr>
                <w:rFonts w:ascii="Times New Roman" w:hAnsi="Times New Roman" w:cs="Times New Roman"/>
                <w:sz w:val="24"/>
                <w:szCs w:val="24"/>
              </w:rPr>
              <w:t>плата  работников</w:t>
            </w:r>
            <w:proofErr w:type="gramEnd"/>
            <w:r>
              <w:rPr>
                <w:rFonts w:ascii="Times New Roman" w:hAnsi="Times New Roman" w:cs="Times New Roman"/>
                <w:sz w:val="24"/>
                <w:szCs w:val="24"/>
              </w:rPr>
              <w:t xml:space="preserve">  библиотек</w:t>
            </w:r>
          </w:p>
        </w:tc>
        <w:tc>
          <w:tcPr>
            <w:tcW w:w="3650" w:type="dxa"/>
          </w:tcPr>
          <w:p w14:paraId="6537BB34" w14:textId="77777777" w:rsidR="00C92EA1" w:rsidRDefault="00C92EA1" w:rsidP="005364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Средняя месячная з/плата работников культуры в районе</w:t>
            </w:r>
          </w:p>
        </w:tc>
      </w:tr>
      <w:tr w:rsidR="00C92EA1" w14:paraId="2C91FB7D" w14:textId="77777777" w:rsidTr="0053648D">
        <w:tc>
          <w:tcPr>
            <w:tcW w:w="1384" w:type="dxa"/>
          </w:tcPr>
          <w:p w14:paraId="272A0394"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2022 г.</w:t>
            </w:r>
          </w:p>
        </w:tc>
        <w:tc>
          <w:tcPr>
            <w:tcW w:w="4536" w:type="dxa"/>
          </w:tcPr>
          <w:p w14:paraId="11D80CDA"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27693,00</w:t>
            </w:r>
          </w:p>
        </w:tc>
        <w:tc>
          <w:tcPr>
            <w:tcW w:w="3650" w:type="dxa"/>
          </w:tcPr>
          <w:p w14:paraId="2871B0A2"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31700,00</w:t>
            </w:r>
          </w:p>
        </w:tc>
      </w:tr>
      <w:tr w:rsidR="00C92EA1" w14:paraId="7B22D084" w14:textId="77777777" w:rsidTr="0053648D">
        <w:tc>
          <w:tcPr>
            <w:tcW w:w="1384" w:type="dxa"/>
          </w:tcPr>
          <w:p w14:paraId="7769AC92"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w:t>
            </w:r>
          </w:p>
        </w:tc>
        <w:tc>
          <w:tcPr>
            <w:tcW w:w="4536" w:type="dxa"/>
          </w:tcPr>
          <w:p w14:paraId="2C0E45CA"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28543,20</w:t>
            </w:r>
          </w:p>
        </w:tc>
        <w:tc>
          <w:tcPr>
            <w:tcW w:w="3650" w:type="dxa"/>
          </w:tcPr>
          <w:p w14:paraId="3A982DD3"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35142,00</w:t>
            </w:r>
          </w:p>
        </w:tc>
      </w:tr>
      <w:tr w:rsidR="00C92EA1" w14:paraId="00E68E20" w14:textId="77777777" w:rsidTr="0053648D">
        <w:tc>
          <w:tcPr>
            <w:tcW w:w="1384" w:type="dxa"/>
          </w:tcPr>
          <w:p w14:paraId="01A64221"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w:t>
            </w:r>
          </w:p>
        </w:tc>
        <w:tc>
          <w:tcPr>
            <w:tcW w:w="4536" w:type="dxa"/>
          </w:tcPr>
          <w:p w14:paraId="6243AE4C"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38880,00</w:t>
            </w:r>
          </w:p>
        </w:tc>
        <w:tc>
          <w:tcPr>
            <w:tcW w:w="3650" w:type="dxa"/>
          </w:tcPr>
          <w:p w14:paraId="5982904C"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43600,00</w:t>
            </w:r>
          </w:p>
        </w:tc>
      </w:tr>
    </w:tbl>
    <w:p w14:paraId="27E72549" w14:textId="77777777" w:rsidR="00C92EA1" w:rsidRDefault="00C92EA1" w:rsidP="00C92EA1">
      <w:pPr>
        <w:tabs>
          <w:tab w:val="left" w:pos="3420"/>
        </w:tabs>
        <w:autoSpaceDE w:val="0"/>
        <w:autoSpaceDN w:val="0"/>
        <w:adjustRightInd w:val="0"/>
        <w:spacing w:after="0" w:line="240" w:lineRule="auto"/>
        <w:jc w:val="both"/>
        <w:rPr>
          <w:rFonts w:ascii="Times New Roman" w:hAnsi="Times New Roman" w:cs="Times New Roman"/>
          <w:b/>
          <w:i/>
          <w:sz w:val="24"/>
          <w:szCs w:val="24"/>
        </w:rPr>
      </w:pPr>
      <w:r w:rsidRPr="00F867C7">
        <w:rPr>
          <w:rFonts w:ascii="Times New Roman" w:hAnsi="Times New Roman" w:cs="Times New Roman"/>
          <w:b/>
          <w:i/>
          <w:sz w:val="24"/>
          <w:szCs w:val="24"/>
        </w:rPr>
        <w:t>Краткие выводы по разделу</w:t>
      </w:r>
      <w:r>
        <w:rPr>
          <w:rFonts w:ascii="Times New Roman" w:hAnsi="Times New Roman" w:cs="Times New Roman"/>
          <w:b/>
          <w:i/>
          <w:sz w:val="24"/>
          <w:szCs w:val="24"/>
        </w:rPr>
        <w:tab/>
      </w:r>
    </w:p>
    <w:p w14:paraId="0CB7DD18" w14:textId="161C8771" w:rsidR="009D39DD" w:rsidRPr="00605121" w:rsidRDefault="00C92EA1" w:rsidP="00605121">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Основной из главных проблем деятельности библиотек Антроповского района является, что на данный момент большинство специалистов (23 из 28) работают по сокращенному рабочему времени.</w:t>
      </w:r>
    </w:p>
    <w:p w14:paraId="7B2355EF" w14:textId="77777777" w:rsidR="009D39DD" w:rsidRPr="005F7775" w:rsidRDefault="009D39DD" w:rsidP="00053D01">
      <w:pPr>
        <w:autoSpaceDE w:val="0"/>
        <w:autoSpaceDN w:val="0"/>
        <w:adjustRightInd w:val="0"/>
        <w:spacing w:after="0" w:line="240" w:lineRule="auto"/>
        <w:jc w:val="both"/>
        <w:rPr>
          <w:rFonts w:ascii="Times New Roman" w:hAnsi="Times New Roman" w:cs="Times New Roman"/>
          <w:b/>
          <w:i/>
          <w:sz w:val="24"/>
          <w:szCs w:val="24"/>
        </w:rPr>
      </w:pPr>
    </w:p>
    <w:p w14:paraId="15A4A464" w14:textId="77777777" w:rsidR="00C92EA1" w:rsidRPr="00D2197D" w:rsidRDefault="00C92EA1" w:rsidP="00C92EA1">
      <w:pPr>
        <w:autoSpaceDE w:val="0"/>
        <w:autoSpaceDN w:val="0"/>
        <w:adjustRightInd w:val="0"/>
        <w:spacing w:after="0" w:line="240" w:lineRule="auto"/>
        <w:ind w:firstLine="708"/>
        <w:rPr>
          <w:rFonts w:ascii="Times New Roman" w:hAnsi="Times New Roman" w:cs="Times New Roman"/>
          <w:b/>
          <w:sz w:val="24"/>
          <w:szCs w:val="24"/>
        </w:rPr>
      </w:pPr>
      <w:r w:rsidRPr="00D2197D">
        <w:rPr>
          <w:rFonts w:ascii="Times New Roman" w:hAnsi="Times New Roman" w:cs="Times New Roman"/>
          <w:b/>
          <w:sz w:val="24"/>
          <w:szCs w:val="24"/>
        </w:rPr>
        <w:t>13. Материально-технические ресурсы библиотек</w:t>
      </w:r>
    </w:p>
    <w:p w14:paraId="68435FD3" w14:textId="77777777" w:rsidR="00C92EA1" w:rsidRPr="00296C61" w:rsidRDefault="00C92EA1" w:rsidP="00C92EA1">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13</w:t>
      </w:r>
      <w:r w:rsidRPr="00D2197D">
        <w:rPr>
          <w:rFonts w:ascii="Times New Roman" w:hAnsi="Times New Roman" w:cs="Times New Roman"/>
          <w:sz w:val="24"/>
          <w:szCs w:val="24"/>
        </w:rPr>
        <w:t xml:space="preserve">.1. </w:t>
      </w:r>
      <w:r w:rsidRPr="00296C61">
        <w:rPr>
          <w:rFonts w:ascii="Times New Roman" w:hAnsi="Times New Roman" w:cs="Times New Roman"/>
          <w:b/>
          <w:bCs/>
          <w:sz w:val="24"/>
          <w:szCs w:val="24"/>
        </w:rPr>
        <w:t>Общая характеристика зданий (помещений) муниципальных библиотек:</w:t>
      </w:r>
    </w:p>
    <w:p w14:paraId="7BC01723" w14:textId="77777777" w:rsidR="009D39DD" w:rsidRPr="009D39DD" w:rsidRDefault="009D39DD" w:rsidP="009D39DD">
      <w:pPr>
        <w:autoSpaceDE w:val="0"/>
        <w:autoSpaceDN w:val="0"/>
        <w:adjustRightInd w:val="0"/>
        <w:spacing w:after="0"/>
        <w:jc w:val="both"/>
        <w:rPr>
          <w:rFonts w:ascii="Times New Roman" w:hAnsi="Times New Roman"/>
          <w:sz w:val="24"/>
          <w:szCs w:val="24"/>
        </w:rPr>
      </w:pPr>
      <w:r w:rsidRPr="009D39DD">
        <w:rPr>
          <w:rFonts w:ascii="Times New Roman" w:hAnsi="Times New Roman"/>
          <w:sz w:val="24"/>
          <w:szCs w:val="24"/>
        </w:rPr>
        <w:t>- обеспеченность муниципальных библиотек зданиями (помещениями): необходимо отразить, сколько библиотек находится в отдельных зданиях- 0;</w:t>
      </w:r>
    </w:p>
    <w:p w14:paraId="134492BA" w14:textId="77777777" w:rsidR="009D39DD" w:rsidRPr="009D39DD" w:rsidRDefault="009D39DD" w:rsidP="009D39DD">
      <w:pPr>
        <w:autoSpaceDE w:val="0"/>
        <w:autoSpaceDN w:val="0"/>
        <w:adjustRightInd w:val="0"/>
        <w:spacing w:after="0"/>
        <w:jc w:val="both"/>
        <w:rPr>
          <w:rFonts w:ascii="Times New Roman" w:hAnsi="Times New Roman"/>
          <w:sz w:val="24"/>
          <w:szCs w:val="24"/>
        </w:rPr>
      </w:pPr>
      <w:r w:rsidRPr="009D39DD">
        <w:rPr>
          <w:rFonts w:ascii="Times New Roman" w:hAnsi="Times New Roman"/>
          <w:sz w:val="24"/>
          <w:szCs w:val="24"/>
        </w:rPr>
        <w:t xml:space="preserve"> - характеристика объемов имеющихся площадей для размещения фонда и обслуживания пользователей: всего - </w:t>
      </w:r>
      <w:r w:rsidRPr="009D39DD">
        <w:rPr>
          <w:rFonts w:ascii="Times New Roman" w:hAnsi="Times New Roman" w:cs="Times New Roman"/>
          <w:sz w:val="24"/>
          <w:szCs w:val="24"/>
        </w:rPr>
        <w:t>981.8</w:t>
      </w:r>
      <w:r w:rsidRPr="009D39DD">
        <w:rPr>
          <w:rFonts w:ascii="Times New Roman" w:hAnsi="Times New Roman"/>
          <w:sz w:val="24"/>
          <w:szCs w:val="24"/>
        </w:rPr>
        <w:t xml:space="preserve"> </w:t>
      </w:r>
      <w:proofErr w:type="spellStart"/>
      <w:r w:rsidRPr="009D39DD">
        <w:rPr>
          <w:rFonts w:ascii="Times New Roman" w:hAnsi="Times New Roman"/>
          <w:sz w:val="24"/>
          <w:szCs w:val="24"/>
        </w:rPr>
        <w:t>кв.м</w:t>
      </w:r>
      <w:proofErr w:type="spellEnd"/>
      <w:r w:rsidRPr="009D39DD">
        <w:rPr>
          <w:rFonts w:ascii="Times New Roman" w:hAnsi="Times New Roman"/>
          <w:sz w:val="24"/>
          <w:szCs w:val="24"/>
        </w:rPr>
        <w:t xml:space="preserve">., том числе для размещения фонда – </w:t>
      </w:r>
      <w:r w:rsidRPr="009D39DD">
        <w:rPr>
          <w:rFonts w:ascii="Times New Roman" w:hAnsi="Times New Roman" w:cs="Times New Roman"/>
          <w:sz w:val="24"/>
          <w:szCs w:val="24"/>
        </w:rPr>
        <w:t>507.8</w:t>
      </w:r>
      <w:r w:rsidRPr="009D39DD">
        <w:rPr>
          <w:rFonts w:ascii="Times New Roman" w:hAnsi="Times New Roman"/>
          <w:sz w:val="24"/>
          <w:szCs w:val="24"/>
        </w:rPr>
        <w:t xml:space="preserve"> кв. м., для обслуживания пользователей – </w:t>
      </w:r>
      <w:r w:rsidRPr="009D39DD">
        <w:rPr>
          <w:rFonts w:ascii="Times New Roman" w:hAnsi="Times New Roman" w:cs="Times New Roman"/>
          <w:sz w:val="24"/>
          <w:szCs w:val="24"/>
        </w:rPr>
        <w:t xml:space="preserve">411 </w:t>
      </w:r>
      <w:r w:rsidRPr="009D39DD">
        <w:rPr>
          <w:rFonts w:ascii="Times New Roman" w:hAnsi="Times New Roman"/>
          <w:sz w:val="24"/>
          <w:szCs w:val="24"/>
        </w:rPr>
        <w:t>кв. м.;</w:t>
      </w:r>
    </w:p>
    <w:p w14:paraId="48BDAA88" w14:textId="77777777" w:rsidR="009D39DD" w:rsidRPr="009D39DD" w:rsidRDefault="009D39DD" w:rsidP="009D39DD">
      <w:pPr>
        <w:autoSpaceDE w:val="0"/>
        <w:autoSpaceDN w:val="0"/>
        <w:adjustRightInd w:val="0"/>
        <w:spacing w:after="0"/>
        <w:jc w:val="both"/>
        <w:rPr>
          <w:rFonts w:ascii="Times New Roman" w:hAnsi="Times New Roman"/>
          <w:sz w:val="24"/>
          <w:szCs w:val="24"/>
        </w:rPr>
      </w:pPr>
      <w:r w:rsidRPr="009D39DD">
        <w:rPr>
          <w:rFonts w:ascii="Times New Roman" w:hAnsi="Times New Roman"/>
          <w:sz w:val="24"/>
          <w:szCs w:val="24"/>
        </w:rPr>
        <w:t xml:space="preserve"> - техническое состояние зданий (помещений) муниципальных библиотек; -удовлетворительное.</w:t>
      </w:r>
    </w:p>
    <w:p w14:paraId="2F440FC1" w14:textId="77777777" w:rsidR="009D39DD" w:rsidRPr="009D39DD" w:rsidRDefault="009D39DD" w:rsidP="009D39DD">
      <w:pPr>
        <w:autoSpaceDE w:val="0"/>
        <w:autoSpaceDN w:val="0"/>
        <w:adjustRightInd w:val="0"/>
        <w:spacing w:after="0"/>
        <w:jc w:val="both"/>
        <w:rPr>
          <w:rFonts w:ascii="Times New Roman" w:hAnsi="Times New Roman"/>
          <w:sz w:val="24"/>
          <w:szCs w:val="24"/>
        </w:rPr>
      </w:pPr>
      <w:r w:rsidRPr="009D39DD">
        <w:rPr>
          <w:rFonts w:ascii="Times New Roman" w:hAnsi="Times New Roman"/>
          <w:sz w:val="24"/>
          <w:szCs w:val="24"/>
        </w:rPr>
        <w:t xml:space="preserve"> - доступность зданий для лиц с нарушениями опорно-двигательного аппарата и др. (наличие пандуса, кнопки вызова персонала и т.д.): - 8 зданий доступны.</w:t>
      </w:r>
    </w:p>
    <w:p w14:paraId="611D2B9D" w14:textId="77777777" w:rsidR="00C92EA1" w:rsidRPr="00D2197D" w:rsidRDefault="00C92EA1" w:rsidP="00C92EA1">
      <w:pPr>
        <w:autoSpaceDE w:val="0"/>
        <w:autoSpaceDN w:val="0"/>
        <w:adjustRightInd w:val="0"/>
        <w:spacing w:after="0" w:line="240" w:lineRule="auto"/>
        <w:jc w:val="both"/>
        <w:rPr>
          <w:rFonts w:ascii="Times New Roman" w:hAnsi="Times New Roman" w:cs="Times New Roman"/>
          <w:sz w:val="24"/>
          <w:szCs w:val="24"/>
        </w:rPr>
      </w:pPr>
      <w:r w:rsidRPr="000776B0">
        <w:rPr>
          <w:rFonts w:ascii="Times New Roman" w:hAnsi="Times New Roman" w:cs="Times New Roman"/>
          <w:b/>
          <w:bCs/>
          <w:sz w:val="24"/>
          <w:szCs w:val="24"/>
        </w:rPr>
        <w:t>13.2. Обеспечение безопасности библиотек и библиотечных фондов</w:t>
      </w:r>
      <w:r w:rsidRPr="00D2197D">
        <w:rPr>
          <w:rFonts w:ascii="Times New Roman" w:hAnsi="Times New Roman" w:cs="Times New Roman"/>
          <w:sz w:val="24"/>
          <w:szCs w:val="24"/>
        </w:rPr>
        <w:t>:</w:t>
      </w:r>
    </w:p>
    <w:p w14:paraId="371F1155" w14:textId="77777777" w:rsidR="00C92EA1" w:rsidRPr="00D2197D" w:rsidRDefault="00C92EA1" w:rsidP="00C92E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охранных средств - нет</w:t>
      </w:r>
    </w:p>
    <w:p w14:paraId="3DE8C7EA" w14:textId="77777777" w:rsidR="00C92EA1" w:rsidRPr="00D2197D" w:rsidRDefault="00C92EA1" w:rsidP="00C92E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пожарной сигнализации - да</w:t>
      </w:r>
    </w:p>
    <w:p w14:paraId="264A3446" w14:textId="77777777" w:rsidR="00C92EA1" w:rsidRPr="00D2197D" w:rsidRDefault="00C92EA1" w:rsidP="00C92E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2197D">
        <w:rPr>
          <w:rFonts w:ascii="Times New Roman" w:hAnsi="Times New Roman" w:cs="Times New Roman"/>
          <w:sz w:val="24"/>
          <w:szCs w:val="24"/>
        </w:rPr>
        <w:t>аварийные ситуации в библиотеках (количество ситуаций, причины возникновения и последствия)</w:t>
      </w:r>
      <w:r>
        <w:rPr>
          <w:rFonts w:ascii="Times New Roman" w:hAnsi="Times New Roman" w:cs="Times New Roman"/>
          <w:sz w:val="24"/>
          <w:szCs w:val="24"/>
        </w:rPr>
        <w:t xml:space="preserve"> – нет.</w:t>
      </w:r>
    </w:p>
    <w:p w14:paraId="07C43A39" w14:textId="77777777" w:rsidR="00C92EA1" w:rsidRDefault="00C92EA1" w:rsidP="00C92EA1">
      <w:pPr>
        <w:autoSpaceDE w:val="0"/>
        <w:autoSpaceDN w:val="0"/>
        <w:adjustRightInd w:val="0"/>
        <w:spacing w:after="0" w:line="240" w:lineRule="auto"/>
        <w:jc w:val="both"/>
        <w:rPr>
          <w:rFonts w:ascii="Times New Roman" w:hAnsi="Times New Roman" w:cs="Times New Roman"/>
          <w:sz w:val="24"/>
          <w:szCs w:val="24"/>
        </w:rPr>
      </w:pPr>
      <w:r w:rsidRPr="000776B0">
        <w:rPr>
          <w:rFonts w:ascii="Times New Roman" w:hAnsi="Times New Roman" w:cs="Times New Roman"/>
          <w:b/>
          <w:bCs/>
          <w:sz w:val="24"/>
          <w:szCs w:val="24"/>
        </w:rPr>
        <w:t>13.3. Модернизация библиотечных зданий</w:t>
      </w:r>
      <w:r w:rsidRPr="00D2197D">
        <w:rPr>
          <w:rFonts w:ascii="Times New Roman" w:hAnsi="Times New Roman" w:cs="Times New Roman"/>
          <w:sz w:val="24"/>
          <w:szCs w:val="24"/>
        </w:rPr>
        <w:t xml:space="preserve"> (помещений), организация внутреннего пространства библиотек в соответствии с потребн</w:t>
      </w:r>
      <w:r>
        <w:rPr>
          <w:rFonts w:ascii="Times New Roman" w:hAnsi="Times New Roman" w:cs="Times New Roman"/>
          <w:sz w:val="24"/>
          <w:szCs w:val="24"/>
        </w:rPr>
        <w:t xml:space="preserve">остями пользователей – в 2023 году </w:t>
      </w:r>
      <w:r w:rsidR="00242FCE">
        <w:rPr>
          <w:rFonts w:ascii="Times New Roman" w:hAnsi="Times New Roman" w:cs="Times New Roman"/>
          <w:sz w:val="24"/>
          <w:szCs w:val="24"/>
        </w:rPr>
        <w:t xml:space="preserve">две библиотеки ЦБС (Котельниковская и </w:t>
      </w:r>
      <w:proofErr w:type="spellStart"/>
      <w:r w:rsidR="00242FCE">
        <w:rPr>
          <w:rFonts w:ascii="Times New Roman" w:hAnsi="Times New Roman" w:cs="Times New Roman"/>
          <w:sz w:val="24"/>
          <w:szCs w:val="24"/>
        </w:rPr>
        <w:t>Трифоновская</w:t>
      </w:r>
      <w:proofErr w:type="spellEnd"/>
      <w:r w:rsidR="00242FCE">
        <w:rPr>
          <w:rFonts w:ascii="Times New Roman" w:hAnsi="Times New Roman" w:cs="Times New Roman"/>
          <w:sz w:val="24"/>
          <w:szCs w:val="24"/>
        </w:rPr>
        <w:t xml:space="preserve"> СБ) переехали </w:t>
      </w:r>
      <w:proofErr w:type="gramStart"/>
      <w:r w:rsidR="00242FCE">
        <w:rPr>
          <w:rFonts w:ascii="Times New Roman" w:hAnsi="Times New Roman" w:cs="Times New Roman"/>
          <w:sz w:val="24"/>
          <w:szCs w:val="24"/>
        </w:rPr>
        <w:t>в  здания</w:t>
      </w:r>
      <w:proofErr w:type="gramEnd"/>
      <w:r w:rsidR="00242FCE">
        <w:rPr>
          <w:rFonts w:ascii="Times New Roman" w:hAnsi="Times New Roman" w:cs="Times New Roman"/>
          <w:sz w:val="24"/>
          <w:szCs w:val="24"/>
        </w:rPr>
        <w:t xml:space="preserve"> школы. </w:t>
      </w:r>
    </w:p>
    <w:p w14:paraId="5F84BFF5" w14:textId="77777777" w:rsidR="00605121" w:rsidRPr="00242FCE" w:rsidRDefault="00605121" w:rsidP="00C92EA1">
      <w:pPr>
        <w:autoSpaceDE w:val="0"/>
        <w:autoSpaceDN w:val="0"/>
        <w:adjustRightInd w:val="0"/>
        <w:spacing w:after="0" w:line="240" w:lineRule="auto"/>
        <w:jc w:val="both"/>
        <w:rPr>
          <w:rFonts w:ascii="Times New Roman" w:hAnsi="Times New Roman" w:cs="Times New Roman"/>
          <w:sz w:val="24"/>
          <w:szCs w:val="24"/>
        </w:rPr>
      </w:pPr>
    </w:p>
    <w:p w14:paraId="0DFA598D" w14:textId="77777777" w:rsidR="00C92EA1" w:rsidRDefault="00C92EA1" w:rsidP="00C92EA1">
      <w:pPr>
        <w:autoSpaceDE w:val="0"/>
        <w:autoSpaceDN w:val="0"/>
        <w:adjustRightInd w:val="0"/>
        <w:spacing w:after="0" w:line="240" w:lineRule="auto"/>
        <w:jc w:val="both"/>
        <w:rPr>
          <w:rFonts w:ascii="Times New Roman" w:hAnsi="Times New Roman" w:cs="Times New Roman"/>
          <w:b/>
          <w:bCs/>
          <w:sz w:val="24"/>
          <w:szCs w:val="24"/>
        </w:rPr>
      </w:pPr>
    </w:p>
    <w:p w14:paraId="584A3C94" w14:textId="77777777" w:rsidR="00C92EA1" w:rsidRDefault="00C92EA1" w:rsidP="00C92EA1">
      <w:pPr>
        <w:autoSpaceDE w:val="0"/>
        <w:autoSpaceDN w:val="0"/>
        <w:adjustRightInd w:val="0"/>
        <w:spacing w:after="0" w:line="240" w:lineRule="auto"/>
        <w:jc w:val="both"/>
        <w:rPr>
          <w:rFonts w:ascii="Times New Roman" w:hAnsi="Times New Roman" w:cs="Times New Roman"/>
          <w:sz w:val="24"/>
          <w:szCs w:val="24"/>
        </w:rPr>
      </w:pPr>
      <w:r w:rsidRPr="000776B0">
        <w:rPr>
          <w:rFonts w:ascii="Times New Roman" w:hAnsi="Times New Roman" w:cs="Times New Roman"/>
          <w:b/>
          <w:bCs/>
          <w:sz w:val="24"/>
          <w:szCs w:val="24"/>
        </w:rPr>
        <w:lastRenderedPageBreak/>
        <w:t>13.4. Характеристика финансового обеспечения материально-технической базы в динамике за три года</w:t>
      </w:r>
      <w:r w:rsidRPr="00D2197D">
        <w:rPr>
          <w:rFonts w:ascii="Times New Roman" w:hAnsi="Times New Roman" w:cs="Times New Roman"/>
          <w:sz w:val="24"/>
          <w:szCs w:val="24"/>
        </w:rPr>
        <w:t>.</w:t>
      </w:r>
    </w:p>
    <w:p w14:paraId="3302E91C" w14:textId="77777777" w:rsidR="00C92EA1" w:rsidRDefault="00C92EA1" w:rsidP="00C92EA1">
      <w:pPr>
        <w:autoSpaceDE w:val="0"/>
        <w:autoSpaceDN w:val="0"/>
        <w:adjustRightInd w:val="0"/>
        <w:spacing w:after="120" w:line="240" w:lineRule="auto"/>
        <w:ind w:firstLine="709"/>
        <w:jc w:val="both"/>
        <w:rPr>
          <w:rFonts w:ascii="Times New Roman" w:hAnsi="Times New Roman" w:cs="Times New Roman"/>
          <w:sz w:val="24"/>
          <w:szCs w:val="24"/>
        </w:rPr>
      </w:pPr>
      <w:r w:rsidRPr="00F206ED">
        <w:rPr>
          <w:rFonts w:ascii="Times New Roman" w:hAnsi="Times New Roman" w:cs="Times New Roman"/>
          <w:sz w:val="24"/>
          <w:szCs w:val="24"/>
        </w:rPr>
        <w:t>Финансовое обеспечение материально-технической базы:</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2126"/>
        <w:gridCol w:w="1665"/>
      </w:tblGrid>
      <w:tr w:rsidR="00C92EA1" w14:paraId="035EC8A8" w14:textId="77777777" w:rsidTr="0053648D">
        <w:tc>
          <w:tcPr>
            <w:tcW w:w="3936" w:type="dxa"/>
          </w:tcPr>
          <w:p w14:paraId="11B5ADDE" w14:textId="77777777" w:rsidR="00C92EA1" w:rsidRDefault="00C92EA1" w:rsidP="0053648D">
            <w:pPr>
              <w:autoSpaceDE w:val="0"/>
              <w:autoSpaceDN w:val="0"/>
              <w:adjustRightInd w:val="0"/>
              <w:spacing w:after="0"/>
              <w:jc w:val="both"/>
              <w:rPr>
                <w:rFonts w:ascii="Times New Roman" w:hAnsi="Times New Roman" w:cs="Times New Roman"/>
                <w:sz w:val="24"/>
                <w:szCs w:val="24"/>
              </w:rPr>
            </w:pPr>
          </w:p>
        </w:tc>
        <w:tc>
          <w:tcPr>
            <w:tcW w:w="2126" w:type="dxa"/>
          </w:tcPr>
          <w:p w14:paraId="01DBD733" w14:textId="77777777" w:rsidR="00C92EA1" w:rsidRDefault="00C92EA1" w:rsidP="0053648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2022</w:t>
            </w:r>
          </w:p>
        </w:tc>
        <w:tc>
          <w:tcPr>
            <w:tcW w:w="2126" w:type="dxa"/>
          </w:tcPr>
          <w:p w14:paraId="69DB5FD2" w14:textId="77777777" w:rsidR="00C92EA1" w:rsidRDefault="00C92EA1" w:rsidP="0053648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w:t>
            </w:r>
          </w:p>
        </w:tc>
        <w:tc>
          <w:tcPr>
            <w:tcW w:w="1665" w:type="dxa"/>
          </w:tcPr>
          <w:p w14:paraId="1FF7E026" w14:textId="77777777" w:rsidR="00C92EA1" w:rsidRDefault="00C92EA1" w:rsidP="0053648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w:t>
            </w:r>
          </w:p>
        </w:tc>
      </w:tr>
      <w:tr w:rsidR="00C92EA1" w14:paraId="2DE61B66" w14:textId="77777777" w:rsidTr="0053648D">
        <w:tc>
          <w:tcPr>
            <w:tcW w:w="3936" w:type="dxa"/>
          </w:tcPr>
          <w:p w14:paraId="66448702" w14:textId="77777777" w:rsidR="00C92EA1" w:rsidRDefault="00C92EA1" w:rsidP="00C92EA1">
            <w:pPr>
              <w:autoSpaceDE w:val="0"/>
              <w:autoSpaceDN w:val="0"/>
              <w:adjustRightInd w:val="0"/>
              <w:spacing w:after="0"/>
              <w:jc w:val="both"/>
              <w:rPr>
                <w:rFonts w:ascii="Times New Roman" w:hAnsi="Times New Roman" w:cs="Times New Roman"/>
                <w:sz w:val="24"/>
                <w:szCs w:val="24"/>
              </w:rPr>
            </w:pPr>
            <w:r w:rsidRPr="00F206ED">
              <w:rPr>
                <w:rFonts w:ascii="Times New Roman" w:hAnsi="Times New Roman" w:cs="Times New Roman"/>
                <w:sz w:val="24"/>
                <w:szCs w:val="24"/>
              </w:rPr>
              <w:t>сумма средств, израсходованных на ремонт и реставрацию</w:t>
            </w:r>
          </w:p>
        </w:tc>
        <w:tc>
          <w:tcPr>
            <w:tcW w:w="2126" w:type="dxa"/>
          </w:tcPr>
          <w:p w14:paraId="6DFC377C"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437061,00</w:t>
            </w:r>
          </w:p>
        </w:tc>
        <w:tc>
          <w:tcPr>
            <w:tcW w:w="2126" w:type="dxa"/>
          </w:tcPr>
          <w:p w14:paraId="7FE96F21"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170000,000</w:t>
            </w:r>
          </w:p>
        </w:tc>
        <w:tc>
          <w:tcPr>
            <w:tcW w:w="1665" w:type="dxa"/>
          </w:tcPr>
          <w:p w14:paraId="39593229" w14:textId="77777777" w:rsidR="00C92EA1" w:rsidRDefault="009D39DD"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r w:rsidR="00242FCE">
              <w:rPr>
                <w:rFonts w:ascii="Times New Roman" w:hAnsi="Times New Roman" w:cs="Times New Roman"/>
                <w:sz w:val="24"/>
                <w:szCs w:val="24"/>
              </w:rPr>
              <w:t>8004,00</w:t>
            </w:r>
          </w:p>
        </w:tc>
      </w:tr>
      <w:tr w:rsidR="00C92EA1" w14:paraId="644D9F98" w14:textId="77777777" w:rsidTr="0053648D">
        <w:tc>
          <w:tcPr>
            <w:tcW w:w="3936" w:type="dxa"/>
          </w:tcPr>
          <w:p w14:paraId="6FB5DCFC" w14:textId="77777777" w:rsidR="00C92EA1" w:rsidRDefault="00C92EA1" w:rsidP="00C92EA1">
            <w:pPr>
              <w:autoSpaceDE w:val="0"/>
              <w:autoSpaceDN w:val="0"/>
              <w:adjustRightInd w:val="0"/>
              <w:spacing w:after="0"/>
              <w:jc w:val="both"/>
              <w:rPr>
                <w:rFonts w:ascii="Times New Roman" w:hAnsi="Times New Roman" w:cs="Times New Roman"/>
                <w:sz w:val="24"/>
                <w:szCs w:val="24"/>
              </w:rPr>
            </w:pPr>
            <w:r w:rsidRPr="00F206ED">
              <w:rPr>
                <w:rFonts w:ascii="Times New Roman" w:hAnsi="Times New Roman" w:cs="Times New Roman"/>
                <w:sz w:val="24"/>
                <w:szCs w:val="24"/>
              </w:rPr>
              <w:t>сумма средств, израсходованных на приобретение оборудования</w:t>
            </w:r>
          </w:p>
        </w:tc>
        <w:tc>
          <w:tcPr>
            <w:tcW w:w="2126" w:type="dxa"/>
          </w:tcPr>
          <w:p w14:paraId="2EEBB3F2"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14:paraId="23632342" w14:textId="77777777" w:rsidR="00C92EA1" w:rsidRDefault="00C92EA1"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86500,00</w:t>
            </w:r>
          </w:p>
        </w:tc>
        <w:tc>
          <w:tcPr>
            <w:tcW w:w="1665" w:type="dxa"/>
          </w:tcPr>
          <w:p w14:paraId="2D4C5460" w14:textId="77777777" w:rsidR="00C92EA1" w:rsidRDefault="009D39DD" w:rsidP="00C92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rPr>
              <w:t>161961,00</w:t>
            </w:r>
          </w:p>
        </w:tc>
      </w:tr>
    </w:tbl>
    <w:p w14:paraId="10F07751" w14:textId="77777777" w:rsidR="00C92EA1" w:rsidRDefault="00C92EA1" w:rsidP="00C92EA1">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386EA4">
        <w:rPr>
          <w:rFonts w:ascii="Times New Roman" w:hAnsi="Times New Roman" w:cs="Times New Roman"/>
          <w:b/>
          <w:i/>
          <w:sz w:val="24"/>
          <w:szCs w:val="24"/>
        </w:rPr>
        <w:t>Краткие выводы. Состояние обеспеченности библиотек материально-техническими рес</w:t>
      </w:r>
      <w:r>
        <w:rPr>
          <w:rFonts w:ascii="Times New Roman" w:hAnsi="Times New Roman" w:cs="Times New Roman"/>
          <w:b/>
          <w:i/>
          <w:sz w:val="24"/>
          <w:szCs w:val="24"/>
        </w:rPr>
        <w:t>урсами, направления их развития.</w:t>
      </w:r>
    </w:p>
    <w:p w14:paraId="741E23E2" w14:textId="77777777" w:rsidR="00C92EA1" w:rsidRDefault="00C92EA1" w:rsidP="00C92EA1">
      <w:pPr>
        <w:autoSpaceDE w:val="0"/>
        <w:autoSpaceDN w:val="0"/>
        <w:adjustRightInd w:val="0"/>
        <w:spacing w:after="0" w:line="240" w:lineRule="auto"/>
        <w:ind w:firstLine="708"/>
        <w:jc w:val="both"/>
        <w:rPr>
          <w:rFonts w:ascii="Times New Roman" w:hAnsi="Times New Roman" w:cs="Times New Roman"/>
          <w:sz w:val="24"/>
          <w:szCs w:val="24"/>
        </w:rPr>
      </w:pPr>
      <w:r w:rsidRPr="00BD659E">
        <w:rPr>
          <w:rFonts w:ascii="Times New Roman" w:hAnsi="Times New Roman" w:cs="Times New Roman"/>
          <w:bCs/>
          <w:iCs/>
          <w:sz w:val="24"/>
          <w:szCs w:val="24"/>
        </w:rPr>
        <w:t>Состояние обеспеченности библиотек материально техническими ресурсами оставляет желать лучшего.</w:t>
      </w:r>
      <w:r>
        <w:rPr>
          <w:rFonts w:ascii="Times New Roman" w:hAnsi="Times New Roman" w:cs="Times New Roman"/>
          <w:bCs/>
          <w:iCs/>
          <w:sz w:val="24"/>
          <w:szCs w:val="24"/>
        </w:rPr>
        <w:t xml:space="preserve">  </w:t>
      </w:r>
      <w:r w:rsidRPr="00BD659E">
        <w:rPr>
          <w:rFonts w:ascii="Times New Roman" w:hAnsi="Times New Roman" w:cs="Times New Roman"/>
          <w:sz w:val="24"/>
          <w:szCs w:val="24"/>
        </w:rPr>
        <w:t>Многие специалисты библиотек отмечают неудовлетворительное состояние помещений библиотек, которые требуют капитального ремонта, обновления мебели и приобретения современных технических средств.</w:t>
      </w:r>
    </w:p>
    <w:p w14:paraId="43537D8D" w14:textId="77777777" w:rsidR="00C92EA1" w:rsidRPr="00CD17E5" w:rsidRDefault="00C92EA1" w:rsidP="00C92EA1">
      <w:pPr>
        <w:spacing w:after="0"/>
        <w:ind w:firstLine="709"/>
        <w:rPr>
          <w:rFonts w:ascii="Times New Roman" w:hAnsi="Times New Roman" w:cs="Times New Roman"/>
          <w:sz w:val="24"/>
          <w:szCs w:val="24"/>
        </w:rPr>
      </w:pPr>
      <w:r w:rsidRPr="00997AB5">
        <w:rPr>
          <w:rFonts w:ascii="Times New Roman" w:hAnsi="Times New Roman" w:cs="Times New Roman"/>
          <w:sz w:val="24"/>
          <w:szCs w:val="24"/>
        </w:rPr>
        <w:t xml:space="preserve">Внутреннее пространство многих библиотек тесновато и поэтому, приспособить к </w:t>
      </w:r>
      <w:bookmarkStart w:id="36" w:name="_Hlk61426390"/>
      <w:r w:rsidRPr="00997AB5">
        <w:rPr>
          <w:rFonts w:ascii="Times New Roman" w:hAnsi="Times New Roman" w:cs="Times New Roman"/>
          <w:sz w:val="24"/>
          <w:szCs w:val="24"/>
        </w:rPr>
        <w:t xml:space="preserve">современным потребностям пользователей, очень сложно. Устаревшая мебель, отсутствие специального оборудования для людей с ограниченными возможностями здоровья, также не располагает к комфорту. </w:t>
      </w:r>
      <w:bookmarkEnd w:id="36"/>
    </w:p>
    <w:p w14:paraId="75046C27" w14:textId="77777777" w:rsidR="00C92EA1" w:rsidRDefault="00C92EA1" w:rsidP="00C92EA1">
      <w:pPr>
        <w:autoSpaceDE w:val="0"/>
        <w:autoSpaceDN w:val="0"/>
        <w:adjustRightInd w:val="0"/>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14. Основные итоги года</w:t>
      </w:r>
    </w:p>
    <w:p w14:paraId="45B5FD84" w14:textId="77777777" w:rsidR="009D39DD" w:rsidRDefault="00A91A3F" w:rsidP="009D39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9DD">
        <w:rPr>
          <w:rFonts w:ascii="Times New Roman" w:hAnsi="Times New Roman" w:cs="Times New Roman"/>
          <w:sz w:val="24"/>
          <w:szCs w:val="24"/>
        </w:rPr>
        <w:t>Главным итогом учреждения в 2024 году является то, что коллектив выполнил поставленные перед ним задачи по выполнению муниципального задания, удовлетворению запросов жителей района.</w:t>
      </w:r>
    </w:p>
    <w:p w14:paraId="71CB99C6" w14:textId="77777777" w:rsidR="00A91A3F" w:rsidRPr="00A91A3F" w:rsidRDefault="00A91A3F" w:rsidP="00A91A3F">
      <w:pPr>
        <w:ind w:firstLine="708"/>
        <w:rPr>
          <w:rFonts w:ascii="Times New Roman" w:hAnsi="Times New Roman" w:cs="Times New Roman"/>
          <w:sz w:val="24"/>
          <w:szCs w:val="24"/>
        </w:rPr>
      </w:pPr>
      <w:r w:rsidRPr="00A91A3F">
        <w:rPr>
          <w:rFonts w:ascii="Times New Roman" w:hAnsi="Times New Roman" w:cs="Times New Roman"/>
          <w:color w:val="000000"/>
          <w:sz w:val="24"/>
          <w:szCs w:val="24"/>
          <w:shd w:val="clear" w:color="auto" w:fill="FFFFFF"/>
        </w:rPr>
        <w:t xml:space="preserve">Важным </w:t>
      </w:r>
      <w:proofErr w:type="gramStart"/>
      <w:r w:rsidRPr="00A91A3F">
        <w:rPr>
          <w:rFonts w:ascii="Times New Roman" w:hAnsi="Times New Roman" w:cs="Times New Roman"/>
          <w:color w:val="000000"/>
          <w:sz w:val="24"/>
          <w:szCs w:val="24"/>
          <w:shd w:val="clear" w:color="auto" w:fill="FFFFFF"/>
        </w:rPr>
        <w:t>событием  2024</w:t>
      </w:r>
      <w:proofErr w:type="gramEnd"/>
      <w:r w:rsidRPr="00A91A3F">
        <w:rPr>
          <w:rFonts w:ascii="Times New Roman" w:hAnsi="Times New Roman" w:cs="Times New Roman"/>
          <w:color w:val="000000"/>
          <w:sz w:val="24"/>
          <w:szCs w:val="24"/>
          <w:shd w:val="clear" w:color="auto" w:fill="FFFFFF"/>
        </w:rPr>
        <w:t xml:space="preserve"> года стало извести</w:t>
      </w:r>
      <w:r>
        <w:rPr>
          <w:rFonts w:ascii="Times New Roman" w:hAnsi="Times New Roman" w:cs="Times New Roman"/>
          <w:color w:val="000000"/>
          <w:sz w:val="24"/>
          <w:szCs w:val="24"/>
          <w:shd w:val="clear" w:color="auto" w:fill="FFFFFF"/>
        </w:rPr>
        <w:t>е</w:t>
      </w:r>
      <w:r w:rsidRPr="00A91A3F">
        <w:rPr>
          <w:rFonts w:ascii="Times New Roman" w:hAnsi="Times New Roman" w:cs="Times New Roman"/>
          <w:color w:val="000000"/>
          <w:sz w:val="24"/>
          <w:szCs w:val="24"/>
          <w:shd w:val="clear" w:color="auto" w:fill="FFFFFF"/>
        </w:rPr>
        <w:t>, что по итогам конкурсного отбора субъектов Российской Федерации на создание модельных муниципальных библиотек</w:t>
      </w:r>
      <w:r w:rsidR="003616C3">
        <w:rPr>
          <w:rFonts w:ascii="Times New Roman" w:hAnsi="Times New Roman" w:cs="Times New Roman"/>
          <w:color w:val="000000"/>
          <w:sz w:val="24"/>
          <w:szCs w:val="24"/>
          <w:shd w:val="clear" w:color="auto" w:fill="FFFFFF"/>
        </w:rPr>
        <w:t xml:space="preserve"> на 2025 год</w:t>
      </w:r>
      <w:r w:rsidRPr="00A91A3F">
        <w:rPr>
          <w:rFonts w:ascii="Times New Roman" w:hAnsi="Times New Roman" w:cs="Times New Roman"/>
          <w:color w:val="000000"/>
          <w:sz w:val="24"/>
          <w:szCs w:val="24"/>
          <w:shd w:val="clear" w:color="auto" w:fill="FFFFFF"/>
        </w:rPr>
        <w:t xml:space="preserve">, решением комиссии Министерства культуры Российской Федерации в целях реализации национального проекта «Культура»  </w:t>
      </w:r>
      <w:proofErr w:type="spellStart"/>
      <w:r w:rsidRPr="00A91A3F">
        <w:rPr>
          <w:rFonts w:ascii="Times New Roman" w:hAnsi="Times New Roman" w:cs="Times New Roman"/>
          <w:color w:val="000000"/>
          <w:sz w:val="24"/>
          <w:szCs w:val="24"/>
          <w:shd w:val="clear" w:color="auto" w:fill="FFFFFF"/>
        </w:rPr>
        <w:t>Антроповская</w:t>
      </w:r>
      <w:proofErr w:type="spellEnd"/>
      <w:r w:rsidRPr="00A91A3F">
        <w:rPr>
          <w:rFonts w:ascii="Times New Roman" w:hAnsi="Times New Roman" w:cs="Times New Roman"/>
          <w:color w:val="000000"/>
          <w:sz w:val="24"/>
          <w:szCs w:val="24"/>
          <w:shd w:val="clear" w:color="auto" w:fill="FFFFFF"/>
        </w:rPr>
        <w:t xml:space="preserve"> центральная библиотека им. М.С. Малинина была объявлена </w:t>
      </w:r>
      <w:r>
        <w:rPr>
          <w:rFonts w:ascii="Times New Roman" w:hAnsi="Times New Roman" w:cs="Times New Roman"/>
          <w:color w:val="000000"/>
          <w:sz w:val="24"/>
          <w:szCs w:val="24"/>
          <w:shd w:val="clear" w:color="auto" w:fill="FFFFFF"/>
        </w:rPr>
        <w:t>одним из победителей</w:t>
      </w:r>
      <w:r w:rsidRPr="00A91A3F">
        <w:rPr>
          <w:rFonts w:ascii="Times New Roman" w:hAnsi="Times New Roman" w:cs="Times New Roman"/>
          <w:color w:val="000000"/>
          <w:sz w:val="24"/>
          <w:szCs w:val="24"/>
          <w:shd w:val="clear" w:color="auto" w:fill="FFFFFF"/>
        </w:rPr>
        <w:t>.</w:t>
      </w:r>
    </w:p>
    <w:p w14:paraId="2AD7458E" w14:textId="77777777" w:rsidR="00A91A3F" w:rsidRDefault="00A91A3F" w:rsidP="009D39DD">
      <w:pPr>
        <w:autoSpaceDE w:val="0"/>
        <w:autoSpaceDN w:val="0"/>
        <w:adjustRightInd w:val="0"/>
        <w:spacing w:after="0" w:line="240" w:lineRule="auto"/>
        <w:jc w:val="both"/>
        <w:rPr>
          <w:rFonts w:ascii="Times New Roman" w:hAnsi="Times New Roman" w:cs="Times New Roman"/>
          <w:sz w:val="24"/>
          <w:szCs w:val="24"/>
        </w:rPr>
      </w:pPr>
    </w:p>
    <w:p w14:paraId="1F941F8C" w14:textId="77777777" w:rsidR="009D39DD" w:rsidRDefault="009D39DD" w:rsidP="009D39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Немаловажным событием 2024 года стала победа </w:t>
      </w:r>
      <w:proofErr w:type="spellStart"/>
      <w:r w:rsidR="00A91A3F">
        <w:rPr>
          <w:rFonts w:ascii="Times New Roman" w:hAnsi="Times New Roman" w:cs="Times New Roman"/>
          <w:sz w:val="24"/>
          <w:szCs w:val="24"/>
        </w:rPr>
        <w:t>Малининской</w:t>
      </w:r>
      <w:proofErr w:type="spellEnd"/>
      <w:r w:rsidR="00A91A3F">
        <w:rPr>
          <w:rFonts w:ascii="Times New Roman" w:hAnsi="Times New Roman" w:cs="Times New Roman"/>
          <w:sz w:val="24"/>
          <w:szCs w:val="24"/>
        </w:rPr>
        <w:t xml:space="preserve"> сельской библиотеки </w:t>
      </w:r>
      <w:r>
        <w:rPr>
          <w:rFonts w:ascii="Times New Roman" w:hAnsi="Times New Roman" w:cs="Times New Roman"/>
          <w:sz w:val="24"/>
          <w:szCs w:val="24"/>
        </w:rPr>
        <w:t xml:space="preserve">в </w:t>
      </w:r>
      <w:r>
        <w:rPr>
          <w:rFonts w:ascii="Times New Roman" w:hAnsi="Times New Roman" w:cs="Times New Roman"/>
          <w:bCs/>
          <w:sz w:val="24"/>
          <w:szCs w:val="24"/>
        </w:rPr>
        <w:t xml:space="preserve">  Конкурсном отборе</w:t>
      </w:r>
      <w:r w:rsidRPr="00C06971">
        <w:rPr>
          <w:rFonts w:ascii="Times New Roman" w:hAnsi="Times New Roman" w:cs="Times New Roman"/>
          <w:bCs/>
          <w:sz w:val="24"/>
          <w:szCs w:val="24"/>
        </w:rPr>
        <w:t xml:space="preserve"> муниципальных образований Костромской области на предоставление субсидий бюджетам муниципальных образований Костромской области на поддержку отрасли культуры по направлению</w:t>
      </w:r>
      <w:r>
        <w:rPr>
          <w:rFonts w:ascii="Times New Roman" w:hAnsi="Times New Roman" w:cs="Times New Roman"/>
          <w:bCs/>
          <w:sz w:val="24"/>
          <w:szCs w:val="24"/>
        </w:rPr>
        <w:t xml:space="preserve"> </w:t>
      </w:r>
      <w:r w:rsidRPr="00C06971">
        <w:rPr>
          <w:rFonts w:ascii="Times New Roman" w:hAnsi="Times New Roman" w:cs="Times New Roman"/>
          <w:bCs/>
          <w:sz w:val="24"/>
          <w:szCs w:val="24"/>
        </w:rPr>
        <w:t>«Государственная поддержка лучших сельских учреждений культуры»</w:t>
      </w:r>
    </w:p>
    <w:p w14:paraId="108AF1DD" w14:textId="77777777" w:rsidR="009D39DD" w:rsidRDefault="009D39DD" w:rsidP="009D39D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Сотрудники библиотек прилагают усилия, чтобы пользователям всех групп населения в библиотеке было спокойно, уютно и интересно. В вопросах продвижения чтения библиотеки активно используют как традиционные формы, так и новые информационные технологии. Своевременно пополняется актуальной информацией сайт библиотеки и странички в социальных сетях. Не остаются без внимания оставленные комментарии под заметками. Количество посещений страниц в соц. сетях постоянно растет.</w:t>
      </w:r>
    </w:p>
    <w:p w14:paraId="3D6D6102" w14:textId="77777777" w:rsidR="009D39DD" w:rsidRDefault="009D39DD" w:rsidP="009D39D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библиотек </w:t>
      </w:r>
      <w:proofErr w:type="spellStart"/>
      <w:r>
        <w:rPr>
          <w:rFonts w:ascii="Times New Roman" w:hAnsi="Times New Roman" w:cs="Times New Roman"/>
          <w:sz w:val="24"/>
          <w:szCs w:val="24"/>
        </w:rPr>
        <w:t>Антроповской</w:t>
      </w:r>
      <w:proofErr w:type="spellEnd"/>
      <w:r>
        <w:rPr>
          <w:rFonts w:ascii="Times New Roman" w:hAnsi="Times New Roman" w:cs="Times New Roman"/>
          <w:sz w:val="24"/>
          <w:szCs w:val="24"/>
        </w:rPr>
        <w:t xml:space="preserve"> ЦБС в отчетном году было направлено на подготовку и проведение мероприятий, посвященных Году </w:t>
      </w:r>
      <w:r w:rsidR="00A91A3F">
        <w:rPr>
          <w:rFonts w:ascii="Times New Roman" w:hAnsi="Times New Roman" w:cs="Times New Roman"/>
          <w:sz w:val="24"/>
          <w:szCs w:val="24"/>
        </w:rPr>
        <w:t>семьи</w:t>
      </w:r>
      <w:r>
        <w:rPr>
          <w:rFonts w:ascii="Times New Roman" w:hAnsi="Times New Roman" w:cs="Times New Roman"/>
          <w:sz w:val="24"/>
          <w:szCs w:val="24"/>
        </w:rPr>
        <w:t>.</w:t>
      </w:r>
    </w:p>
    <w:p w14:paraId="282F6CA2" w14:textId="77777777" w:rsidR="009D39DD" w:rsidRDefault="009D39DD" w:rsidP="009D39DD">
      <w:pPr>
        <w:autoSpaceDE w:val="0"/>
        <w:autoSpaceDN w:val="0"/>
        <w:adjustRightInd w:val="0"/>
        <w:spacing w:after="0" w:line="240" w:lineRule="auto"/>
        <w:ind w:firstLine="709"/>
        <w:jc w:val="both"/>
        <w:rPr>
          <w:rFonts w:ascii="Times New Roman" w:hAnsi="Times New Roman" w:cs="Times New Roman"/>
          <w:sz w:val="24"/>
          <w:szCs w:val="24"/>
        </w:rPr>
      </w:pPr>
      <w:r w:rsidRPr="00D73481">
        <w:rPr>
          <w:rFonts w:ascii="Times New Roman" w:hAnsi="Times New Roman" w:cs="Times New Roman"/>
          <w:sz w:val="24"/>
          <w:szCs w:val="24"/>
        </w:rPr>
        <w:t>В 202</w:t>
      </w:r>
      <w:r w:rsidR="00A91A3F">
        <w:rPr>
          <w:rFonts w:ascii="Times New Roman" w:hAnsi="Times New Roman" w:cs="Times New Roman"/>
          <w:sz w:val="24"/>
          <w:szCs w:val="24"/>
        </w:rPr>
        <w:t>5</w:t>
      </w:r>
      <w:r w:rsidRPr="00D73481">
        <w:rPr>
          <w:rFonts w:ascii="Times New Roman" w:hAnsi="Times New Roman" w:cs="Times New Roman"/>
          <w:sz w:val="24"/>
          <w:szCs w:val="24"/>
        </w:rPr>
        <w:t xml:space="preserve"> году работа ЦБС будет вестись в соответствии с утвержденным планом работы, в котором отражены основные приоритеты и знаменательные даты года. </w:t>
      </w:r>
    </w:p>
    <w:p w14:paraId="3E6753B3" w14:textId="77777777" w:rsidR="009D39DD" w:rsidRDefault="009D39DD" w:rsidP="009D39DD">
      <w:pPr>
        <w:autoSpaceDE w:val="0"/>
        <w:autoSpaceDN w:val="0"/>
        <w:adjustRightInd w:val="0"/>
        <w:spacing w:after="0" w:line="240" w:lineRule="auto"/>
        <w:ind w:firstLine="709"/>
        <w:jc w:val="both"/>
        <w:rPr>
          <w:rFonts w:ascii="Times New Roman" w:hAnsi="Times New Roman" w:cs="Times New Roman"/>
          <w:sz w:val="24"/>
          <w:szCs w:val="24"/>
        </w:rPr>
      </w:pPr>
      <w:r w:rsidRPr="00D73481">
        <w:rPr>
          <w:rFonts w:ascii="Times New Roman" w:hAnsi="Times New Roman" w:cs="Times New Roman"/>
          <w:sz w:val="24"/>
          <w:szCs w:val="24"/>
        </w:rPr>
        <w:t xml:space="preserve">Первоочередные </w:t>
      </w:r>
      <w:proofErr w:type="gramStart"/>
      <w:r w:rsidRPr="00D73481">
        <w:rPr>
          <w:rFonts w:ascii="Times New Roman" w:hAnsi="Times New Roman" w:cs="Times New Roman"/>
          <w:sz w:val="24"/>
          <w:szCs w:val="24"/>
        </w:rPr>
        <w:t xml:space="preserve">задачи: </w:t>
      </w:r>
      <w:r w:rsidRPr="00D73481">
        <w:rPr>
          <w:rFonts w:ascii="Times New Roman" w:hAnsi="Times New Roman" w:cs="Times New Roman"/>
          <w:sz w:val="24"/>
          <w:szCs w:val="24"/>
        </w:rPr>
        <w:sym w:font="Symbol" w:char="F02D"/>
      </w:r>
      <w:r w:rsidRPr="00D73481">
        <w:rPr>
          <w:rFonts w:ascii="Times New Roman" w:hAnsi="Times New Roman" w:cs="Times New Roman"/>
          <w:sz w:val="24"/>
          <w:szCs w:val="24"/>
        </w:rPr>
        <w:t xml:space="preserve"> содействие</w:t>
      </w:r>
      <w:proofErr w:type="gramEnd"/>
      <w:r w:rsidRPr="00D73481">
        <w:rPr>
          <w:rFonts w:ascii="Times New Roman" w:hAnsi="Times New Roman" w:cs="Times New Roman"/>
          <w:sz w:val="24"/>
          <w:szCs w:val="24"/>
        </w:rPr>
        <w:t xml:space="preserve"> продвижению чтения; </w:t>
      </w:r>
      <w:r w:rsidRPr="00D73481">
        <w:rPr>
          <w:rFonts w:ascii="Times New Roman" w:hAnsi="Times New Roman" w:cs="Times New Roman"/>
          <w:sz w:val="24"/>
          <w:szCs w:val="24"/>
        </w:rPr>
        <w:sym w:font="Symbol" w:char="F02D"/>
      </w:r>
      <w:r w:rsidRPr="00D73481">
        <w:rPr>
          <w:rFonts w:ascii="Times New Roman" w:hAnsi="Times New Roman" w:cs="Times New Roman"/>
          <w:sz w:val="24"/>
          <w:szCs w:val="24"/>
        </w:rPr>
        <w:t xml:space="preserve"> дальнейшее совершенствование форм и методов работы библиотек ЦБС; </w:t>
      </w:r>
      <w:r w:rsidRPr="00D73481">
        <w:rPr>
          <w:rFonts w:ascii="Times New Roman" w:hAnsi="Times New Roman" w:cs="Times New Roman"/>
          <w:sz w:val="24"/>
          <w:szCs w:val="24"/>
        </w:rPr>
        <w:sym w:font="Symbol" w:char="F02D"/>
      </w:r>
      <w:r w:rsidRPr="00D73481">
        <w:rPr>
          <w:rFonts w:ascii="Times New Roman" w:hAnsi="Times New Roman" w:cs="Times New Roman"/>
          <w:sz w:val="24"/>
          <w:szCs w:val="24"/>
        </w:rPr>
        <w:t xml:space="preserve"> улучшение качества библиотечного обслуживания</w:t>
      </w:r>
      <w:r>
        <w:rPr>
          <w:rFonts w:ascii="Times New Roman" w:hAnsi="Times New Roman" w:cs="Times New Roman"/>
          <w:sz w:val="24"/>
          <w:szCs w:val="24"/>
        </w:rPr>
        <w:t>.</w:t>
      </w:r>
    </w:p>
    <w:p w14:paraId="1D02D37F" w14:textId="77777777" w:rsidR="00CC2030" w:rsidRPr="005F7775" w:rsidRDefault="00CC2030" w:rsidP="00CF1F12">
      <w:pPr>
        <w:autoSpaceDE w:val="0"/>
        <w:autoSpaceDN w:val="0"/>
        <w:adjustRightInd w:val="0"/>
        <w:spacing w:after="0" w:line="240" w:lineRule="auto"/>
        <w:ind w:firstLine="708"/>
        <w:jc w:val="both"/>
        <w:rPr>
          <w:rFonts w:ascii="Times New Roman" w:hAnsi="Times New Roman" w:cs="Times New Roman"/>
          <w:b/>
          <w:sz w:val="24"/>
          <w:szCs w:val="24"/>
        </w:rPr>
      </w:pPr>
    </w:p>
    <w:sectPr w:rsidR="00CC2030" w:rsidRPr="005F7775" w:rsidSect="004B4CFD">
      <w:footerReference w:type="default" r:id="rId125"/>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2C20B" w14:textId="77777777" w:rsidR="0094371A" w:rsidRDefault="0094371A" w:rsidP="00273131">
      <w:pPr>
        <w:spacing w:after="0" w:line="240" w:lineRule="auto"/>
      </w:pPr>
      <w:r>
        <w:separator/>
      </w:r>
    </w:p>
  </w:endnote>
  <w:endnote w:type="continuationSeparator" w:id="0">
    <w:p w14:paraId="2693AD6C" w14:textId="77777777" w:rsidR="0094371A" w:rsidRDefault="0094371A" w:rsidP="0027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MS Mincho"/>
    <w:charset w:val="80"/>
    <w:family w:val="roman"/>
    <w:pitch w:val="variable"/>
  </w:font>
  <w:font w:name="Noto Sans CJK SC Regular">
    <w:altName w:val="Times New Roman"/>
    <w:charset w:val="00"/>
    <w:family w:val="auto"/>
    <w:pitch w:val="variable"/>
  </w:font>
  <w:font w:name="FreeSans">
    <w:panose1 w:val="00000000000000000000"/>
    <w:charset w:val="00"/>
    <w:family w:val="roman"/>
    <w:notTrueType/>
    <w:pitch w:val="default"/>
  </w:font>
  <w:font w:name="WenQuanYi Micro Hei">
    <w:charset w:val="80"/>
    <w:family w:val="auto"/>
    <w:pitch w:val="variable"/>
  </w:font>
  <w:font w:name="Lohit Hindi">
    <w:altName w:val="Yu Gothic"/>
    <w:charset w:val="80"/>
    <w:family w:val="auto"/>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charset w:val="00"/>
    <w:family w:val="roman"/>
    <w:pitch w:val="default"/>
  </w:font>
  <w:font w:name="font187">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735"/>
    </w:sdtPr>
    <w:sdtContent>
      <w:p w14:paraId="26CBEE04" w14:textId="77777777" w:rsidR="0094371A" w:rsidRDefault="0094371A">
        <w:pPr>
          <w:pStyle w:val="a7"/>
          <w:jc w:val="right"/>
        </w:pPr>
        <w:r>
          <w:fldChar w:fldCharType="begin"/>
        </w:r>
        <w:r>
          <w:instrText>PAGE   \* MERGEFORMAT</w:instrText>
        </w:r>
        <w:r>
          <w:fldChar w:fldCharType="separate"/>
        </w:r>
        <w:r w:rsidR="00605121">
          <w:rPr>
            <w:noProof/>
          </w:rPr>
          <w:t>2</w:t>
        </w:r>
        <w:r>
          <w:rPr>
            <w:noProof/>
          </w:rPr>
          <w:fldChar w:fldCharType="end"/>
        </w:r>
      </w:p>
    </w:sdtContent>
  </w:sdt>
  <w:p w14:paraId="7876E2C5" w14:textId="77777777" w:rsidR="0094371A" w:rsidRDefault="009437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9BAB9" w14:textId="77777777" w:rsidR="0094371A" w:rsidRDefault="0094371A" w:rsidP="00273131">
      <w:pPr>
        <w:spacing w:after="0" w:line="240" w:lineRule="auto"/>
      </w:pPr>
      <w:r>
        <w:separator/>
      </w:r>
    </w:p>
  </w:footnote>
  <w:footnote w:type="continuationSeparator" w:id="0">
    <w:p w14:paraId="0C7D642C" w14:textId="77777777" w:rsidR="0094371A" w:rsidRDefault="0094371A" w:rsidP="00273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6B4"/>
    <w:multiLevelType w:val="hybridMultilevel"/>
    <w:tmpl w:val="C550F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A7F90"/>
    <w:multiLevelType w:val="hybridMultilevel"/>
    <w:tmpl w:val="B9244848"/>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0F975917"/>
    <w:multiLevelType w:val="hybridMultilevel"/>
    <w:tmpl w:val="C1A0A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F4E5B"/>
    <w:multiLevelType w:val="hybridMultilevel"/>
    <w:tmpl w:val="4070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275CA"/>
    <w:multiLevelType w:val="hybridMultilevel"/>
    <w:tmpl w:val="DEF01AB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A2C376F"/>
    <w:multiLevelType w:val="hybridMultilevel"/>
    <w:tmpl w:val="24F8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92DFA"/>
    <w:multiLevelType w:val="hybridMultilevel"/>
    <w:tmpl w:val="3D1CC1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BE07D36"/>
    <w:multiLevelType w:val="hybridMultilevel"/>
    <w:tmpl w:val="CDC0C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E215E"/>
    <w:multiLevelType w:val="multilevel"/>
    <w:tmpl w:val="B82A90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842806"/>
    <w:multiLevelType w:val="hybridMultilevel"/>
    <w:tmpl w:val="65CA9584"/>
    <w:lvl w:ilvl="0" w:tplc="FF28650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4A7572"/>
    <w:multiLevelType w:val="hybridMultilevel"/>
    <w:tmpl w:val="7CC06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428A8"/>
    <w:multiLevelType w:val="hybridMultilevel"/>
    <w:tmpl w:val="D484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5312E3"/>
    <w:multiLevelType w:val="hybridMultilevel"/>
    <w:tmpl w:val="69F43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9C4"/>
    <w:multiLevelType w:val="hybridMultilevel"/>
    <w:tmpl w:val="36920210"/>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14" w15:restartNumberingAfterBreak="0">
    <w:nsid w:val="43235054"/>
    <w:multiLevelType w:val="multilevel"/>
    <w:tmpl w:val="E1FAD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837C4"/>
    <w:multiLevelType w:val="hybridMultilevel"/>
    <w:tmpl w:val="995AA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8277C"/>
    <w:multiLevelType w:val="hybridMultilevel"/>
    <w:tmpl w:val="05D2A0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2340F7"/>
    <w:multiLevelType w:val="hybridMultilevel"/>
    <w:tmpl w:val="F0A2F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6809A7"/>
    <w:multiLevelType w:val="hybridMultilevel"/>
    <w:tmpl w:val="FE30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E57982"/>
    <w:multiLevelType w:val="hybridMultilevel"/>
    <w:tmpl w:val="6FD6E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4422017"/>
    <w:multiLevelType w:val="hybridMultilevel"/>
    <w:tmpl w:val="9E22F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93526"/>
    <w:multiLevelType w:val="hybridMultilevel"/>
    <w:tmpl w:val="275C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61048D"/>
    <w:multiLevelType w:val="hybridMultilevel"/>
    <w:tmpl w:val="1B82A674"/>
    <w:lvl w:ilvl="0" w:tplc="60D2B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CE696E"/>
    <w:multiLevelType w:val="hybridMultilevel"/>
    <w:tmpl w:val="83C0F4FA"/>
    <w:lvl w:ilvl="0" w:tplc="AC805754">
      <w:start w:val="1"/>
      <w:numFmt w:val="decimal"/>
      <w:lvlText w:val="%1."/>
      <w:lvlJc w:val="left"/>
      <w:pPr>
        <w:ind w:left="720" w:hanging="360"/>
      </w:pPr>
      <w:rPr>
        <w:rFonts w:eastAsiaTheme="minorHAns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9928AF"/>
    <w:multiLevelType w:val="hybridMultilevel"/>
    <w:tmpl w:val="14707C0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5" w15:restartNumberingAfterBreak="0">
    <w:nsid w:val="5FEB0768"/>
    <w:multiLevelType w:val="hybridMultilevel"/>
    <w:tmpl w:val="1FB254C2"/>
    <w:lvl w:ilvl="0" w:tplc="FAB4602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14578B"/>
    <w:multiLevelType w:val="hybridMultilevel"/>
    <w:tmpl w:val="31E229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2141FE"/>
    <w:multiLevelType w:val="hybridMultilevel"/>
    <w:tmpl w:val="2FD8C2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0731C0"/>
    <w:multiLevelType w:val="hybridMultilevel"/>
    <w:tmpl w:val="F448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75187"/>
    <w:multiLevelType w:val="hybridMultilevel"/>
    <w:tmpl w:val="A3C2D0D2"/>
    <w:lvl w:ilvl="0" w:tplc="A216953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00DE5"/>
    <w:multiLevelType w:val="multilevel"/>
    <w:tmpl w:val="763084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B655A96"/>
    <w:multiLevelType w:val="multilevel"/>
    <w:tmpl w:val="FC2CB63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D2333E9"/>
    <w:multiLevelType w:val="hybridMultilevel"/>
    <w:tmpl w:val="E6641C06"/>
    <w:lvl w:ilvl="0" w:tplc="6500359A">
      <w:start w:val="1"/>
      <w:numFmt w:val="decimal"/>
      <w:lvlText w:val="%1."/>
      <w:lvlJc w:val="left"/>
      <w:pPr>
        <w:ind w:left="502" w:hanging="360"/>
      </w:pPr>
      <w:rPr>
        <w:rFonts w:hint="default"/>
        <w:color w:val="auto"/>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33" w15:restartNumberingAfterBreak="0">
    <w:nsid w:val="70BE743D"/>
    <w:multiLevelType w:val="hybridMultilevel"/>
    <w:tmpl w:val="2FA8C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91698"/>
    <w:multiLevelType w:val="hybridMultilevel"/>
    <w:tmpl w:val="CCDC9D50"/>
    <w:lvl w:ilvl="0" w:tplc="913056D4">
      <w:start w:val="1"/>
      <w:numFmt w:val="decimal"/>
      <w:lvlText w:val="%1."/>
      <w:lvlJc w:val="left"/>
      <w:pPr>
        <w:ind w:left="502" w:hanging="360"/>
      </w:pPr>
      <w:rPr>
        <w:rFonts w:hint="default"/>
        <w:b w:val="0"/>
        <w:i w:val="0"/>
        <w:color w:val="auto"/>
        <w:sz w:val="24"/>
        <w:szCs w:val="24"/>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35" w15:restartNumberingAfterBreak="0">
    <w:nsid w:val="746803F7"/>
    <w:multiLevelType w:val="multilevel"/>
    <w:tmpl w:val="8D60016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6027635"/>
    <w:multiLevelType w:val="hybridMultilevel"/>
    <w:tmpl w:val="166EC99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6DA6CBF"/>
    <w:multiLevelType w:val="hybridMultilevel"/>
    <w:tmpl w:val="B5B8CEB2"/>
    <w:lvl w:ilvl="0" w:tplc="D3D2A2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A1D0212"/>
    <w:multiLevelType w:val="hybridMultilevel"/>
    <w:tmpl w:val="3F3441B0"/>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9" w15:restartNumberingAfterBreak="0">
    <w:nsid w:val="7C800AE5"/>
    <w:multiLevelType w:val="hybridMultilevel"/>
    <w:tmpl w:val="30A8E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6F4CF8"/>
    <w:multiLevelType w:val="hybridMultilevel"/>
    <w:tmpl w:val="F0965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37"/>
  </w:num>
  <w:num w:numId="3">
    <w:abstractNumId w:val="1"/>
  </w:num>
  <w:num w:numId="4">
    <w:abstractNumId w:val="27"/>
  </w:num>
  <w:num w:numId="5">
    <w:abstractNumId w:val="25"/>
  </w:num>
  <w:num w:numId="6">
    <w:abstractNumId w:val="0"/>
  </w:num>
  <w:num w:numId="7">
    <w:abstractNumId w:val="36"/>
  </w:num>
  <w:num w:numId="8">
    <w:abstractNumId w:val="13"/>
  </w:num>
  <w:num w:numId="9">
    <w:abstractNumId w:val="22"/>
  </w:num>
  <w:num w:numId="10">
    <w:abstractNumId w:val="18"/>
  </w:num>
  <w:num w:numId="11">
    <w:abstractNumId w:val="34"/>
  </w:num>
  <w:num w:numId="12">
    <w:abstractNumId w:val="32"/>
  </w:num>
  <w:num w:numId="13">
    <w:abstractNumId w:val="9"/>
  </w:num>
  <w:num w:numId="14">
    <w:abstractNumId w:val="2"/>
  </w:num>
  <w:num w:numId="15">
    <w:abstractNumId w:val="3"/>
  </w:num>
  <w:num w:numId="16">
    <w:abstractNumId w:val="23"/>
  </w:num>
  <w:num w:numId="17">
    <w:abstractNumId w:val="15"/>
  </w:num>
  <w:num w:numId="18">
    <w:abstractNumId w:val="5"/>
  </w:num>
  <w:num w:numId="19">
    <w:abstractNumId w:val="28"/>
  </w:num>
  <w:num w:numId="20">
    <w:abstractNumId w:val="10"/>
  </w:num>
  <w:num w:numId="21">
    <w:abstractNumId w:val="21"/>
  </w:num>
  <w:num w:numId="22">
    <w:abstractNumId w:val="20"/>
  </w:num>
  <w:num w:numId="23">
    <w:abstractNumId w:val="4"/>
  </w:num>
  <w:num w:numId="24">
    <w:abstractNumId w:val="30"/>
  </w:num>
  <w:num w:numId="25">
    <w:abstractNumId w:val="8"/>
  </w:num>
  <w:num w:numId="26">
    <w:abstractNumId w:val="31"/>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9"/>
  </w:num>
  <w:num w:numId="31">
    <w:abstractNumId w:val="17"/>
  </w:num>
  <w:num w:numId="32">
    <w:abstractNumId w:val="39"/>
  </w:num>
  <w:num w:numId="33">
    <w:abstractNumId w:val="24"/>
  </w:num>
  <w:num w:numId="34">
    <w:abstractNumId w:val="33"/>
  </w:num>
  <w:num w:numId="35">
    <w:abstractNumId w:val="12"/>
  </w:num>
  <w:num w:numId="36">
    <w:abstractNumId w:val="40"/>
  </w:num>
  <w:num w:numId="37">
    <w:abstractNumId w:val="6"/>
  </w:num>
  <w:num w:numId="38">
    <w:abstractNumId w:val="7"/>
  </w:num>
  <w:num w:numId="39">
    <w:abstractNumId w:val="29"/>
  </w:num>
  <w:num w:numId="40">
    <w:abstractNumId w:val="26"/>
  </w:num>
  <w:num w:numId="41">
    <w:abstractNumId w:val="3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5A1D"/>
    <w:rsid w:val="00000688"/>
    <w:rsid w:val="00003009"/>
    <w:rsid w:val="000044F2"/>
    <w:rsid w:val="00004A1F"/>
    <w:rsid w:val="0000649A"/>
    <w:rsid w:val="000105A8"/>
    <w:rsid w:val="00011274"/>
    <w:rsid w:val="00017111"/>
    <w:rsid w:val="00020029"/>
    <w:rsid w:val="000265DB"/>
    <w:rsid w:val="0002769F"/>
    <w:rsid w:val="00030210"/>
    <w:rsid w:val="000319F5"/>
    <w:rsid w:val="00032FA3"/>
    <w:rsid w:val="00033EAC"/>
    <w:rsid w:val="0003612C"/>
    <w:rsid w:val="00036DE2"/>
    <w:rsid w:val="00041C76"/>
    <w:rsid w:val="00043814"/>
    <w:rsid w:val="00044C9A"/>
    <w:rsid w:val="00044CD9"/>
    <w:rsid w:val="00053D01"/>
    <w:rsid w:val="00053D29"/>
    <w:rsid w:val="00056AAA"/>
    <w:rsid w:val="00056B28"/>
    <w:rsid w:val="0006088B"/>
    <w:rsid w:val="000609B1"/>
    <w:rsid w:val="0006122D"/>
    <w:rsid w:val="0006499C"/>
    <w:rsid w:val="00064D7E"/>
    <w:rsid w:val="00067AD3"/>
    <w:rsid w:val="00071351"/>
    <w:rsid w:val="00076BBE"/>
    <w:rsid w:val="00077DBF"/>
    <w:rsid w:val="00082E80"/>
    <w:rsid w:val="00086E12"/>
    <w:rsid w:val="000879AE"/>
    <w:rsid w:val="00093375"/>
    <w:rsid w:val="000934D7"/>
    <w:rsid w:val="00094449"/>
    <w:rsid w:val="00095356"/>
    <w:rsid w:val="00096806"/>
    <w:rsid w:val="000A03CF"/>
    <w:rsid w:val="000A0484"/>
    <w:rsid w:val="000A108D"/>
    <w:rsid w:val="000A21ED"/>
    <w:rsid w:val="000A24D7"/>
    <w:rsid w:val="000A38BA"/>
    <w:rsid w:val="000A4F6E"/>
    <w:rsid w:val="000A58FC"/>
    <w:rsid w:val="000A68FA"/>
    <w:rsid w:val="000A7FFE"/>
    <w:rsid w:val="000B0A80"/>
    <w:rsid w:val="000B0D1C"/>
    <w:rsid w:val="000B1DB8"/>
    <w:rsid w:val="000B2C55"/>
    <w:rsid w:val="000B3818"/>
    <w:rsid w:val="000B3B25"/>
    <w:rsid w:val="000B63E2"/>
    <w:rsid w:val="000C0DE3"/>
    <w:rsid w:val="000C1E53"/>
    <w:rsid w:val="000C3063"/>
    <w:rsid w:val="000C3217"/>
    <w:rsid w:val="000C526C"/>
    <w:rsid w:val="000D0BD4"/>
    <w:rsid w:val="000D183C"/>
    <w:rsid w:val="000D2343"/>
    <w:rsid w:val="000D2767"/>
    <w:rsid w:val="000D3BAD"/>
    <w:rsid w:val="000E19A4"/>
    <w:rsid w:val="000E215B"/>
    <w:rsid w:val="000E250B"/>
    <w:rsid w:val="000E4FA0"/>
    <w:rsid w:val="000E7F86"/>
    <w:rsid w:val="000F341B"/>
    <w:rsid w:val="000F5704"/>
    <w:rsid w:val="000F678B"/>
    <w:rsid w:val="000F7AD9"/>
    <w:rsid w:val="00103C0C"/>
    <w:rsid w:val="00103D84"/>
    <w:rsid w:val="0010531B"/>
    <w:rsid w:val="001063D7"/>
    <w:rsid w:val="00106DA0"/>
    <w:rsid w:val="00111472"/>
    <w:rsid w:val="001114D5"/>
    <w:rsid w:val="00113690"/>
    <w:rsid w:val="0011444E"/>
    <w:rsid w:val="00114571"/>
    <w:rsid w:val="00114DE1"/>
    <w:rsid w:val="00120A4B"/>
    <w:rsid w:val="0012351A"/>
    <w:rsid w:val="00123BC3"/>
    <w:rsid w:val="0013328B"/>
    <w:rsid w:val="001345FF"/>
    <w:rsid w:val="00136D45"/>
    <w:rsid w:val="00141A50"/>
    <w:rsid w:val="001429D6"/>
    <w:rsid w:val="0014361B"/>
    <w:rsid w:val="0014455A"/>
    <w:rsid w:val="00145C41"/>
    <w:rsid w:val="00145E04"/>
    <w:rsid w:val="00145F8A"/>
    <w:rsid w:val="00150BAE"/>
    <w:rsid w:val="00153571"/>
    <w:rsid w:val="001554C3"/>
    <w:rsid w:val="00156223"/>
    <w:rsid w:val="00160289"/>
    <w:rsid w:val="00160914"/>
    <w:rsid w:val="00161C1F"/>
    <w:rsid w:val="00161CA2"/>
    <w:rsid w:val="00162CE1"/>
    <w:rsid w:val="00164034"/>
    <w:rsid w:val="001642F7"/>
    <w:rsid w:val="0016453F"/>
    <w:rsid w:val="00165245"/>
    <w:rsid w:val="00165797"/>
    <w:rsid w:val="00166414"/>
    <w:rsid w:val="00166849"/>
    <w:rsid w:val="001668E4"/>
    <w:rsid w:val="00167223"/>
    <w:rsid w:val="00167F5A"/>
    <w:rsid w:val="0017150E"/>
    <w:rsid w:val="001735C4"/>
    <w:rsid w:val="0017568C"/>
    <w:rsid w:val="001757F8"/>
    <w:rsid w:val="00175CF4"/>
    <w:rsid w:val="00176C0C"/>
    <w:rsid w:val="00177B4C"/>
    <w:rsid w:val="00177B73"/>
    <w:rsid w:val="0018016D"/>
    <w:rsid w:val="00180AD5"/>
    <w:rsid w:val="00180E47"/>
    <w:rsid w:val="00181C6E"/>
    <w:rsid w:val="0018286C"/>
    <w:rsid w:val="001841AC"/>
    <w:rsid w:val="001851DC"/>
    <w:rsid w:val="00185D57"/>
    <w:rsid w:val="00191BF5"/>
    <w:rsid w:val="001935C6"/>
    <w:rsid w:val="00193B8E"/>
    <w:rsid w:val="00194F9A"/>
    <w:rsid w:val="00196494"/>
    <w:rsid w:val="00197F8B"/>
    <w:rsid w:val="001A1DA7"/>
    <w:rsid w:val="001A52AD"/>
    <w:rsid w:val="001A55CC"/>
    <w:rsid w:val="001A6E93"/>
    <w:rsid w:val="001A77B8"/>
    <w:rsid w:val="001B0265"/>
    <w:rsid w:val="001B03D4"/>
    <w:rsid w:val="001B18DF"/>
    <w:rsid w:val="001B5481"/>
    <w:rsid w:val="001B66D6"/>
    <w:rsid w:val="001B696B"/>
    <w:rsid w:val="001C054D"/>
    <w:rsid w:val="001C11AD"/>
    <w:rsid w:val="001C2BBB"/>
    <w:rsid w:val="001C52A9"/>
    <w:rsid w:val="001D1D95"/>
    <w:rsid w:val="001D1F14"/>
    <w:rsid w:val="001D23A2"/>
    <w:rsid w:val="001D6624"/>
    <w:rsid w:val="001D7BBD"/>
    <w:rsid w:val="001E1D9B"/>
    <w:rsid w:val="001E2344"/>
    <w:rsid w:val="001E4945"/>
    <w:rsid w:val="001E73B6"/>
    <w:rsid w:val="001E7BEC"/>
    <w:rsid w:val="001E7D5B"/>
    <w:rsid w:val="001F1B06"/>
    <w:rsid w:val="001F2441"/>
    <w:rsid w:val="001F2771"/>
    <w:rsid w:val="001F3D06"/>
    <w:rsid w:val="001F730F"/>
    <w:rsid w:val="001F76BF"/>
    <w:rsid w:val="002003A6"/>
    <w:rsid w:val="002029D6"/>
    <w:rsid w:val="00202F5A"/>
    <w:rsid w:val="00203E18"/>
    <w:rsid w:val="00207AD2"/>
    <w:rsid w:val="002112C6"/>
    <w:rsid w:val="002140B1"/>
    <w:rsid w:val="002145F1"/>
    <w:rsid w:val="00215286"/>
    <w:rsid w:val="00215A1D"/>
    <w:rsid w:val="002164B0"/>
    <w:rsid w:val="002221CA"/>
    <w:rsid w:val="002234F3"/>
    <w:rsid w:val="00224F8F"/>
    <w:rsid w:val="0022564E"/>
    <w:rsid w:val="002274D9"/>
    <w:rsid w:val="00230127"/>
    <w:rsid w:val="00230B09"/>
    <w:rsid w:val="002312A9"/>
    <w:rsid w:val="00232B82"/>
    <w:rsid w:val="00232EBB"/>
    <w:rsid w:val="00233CC7"/>
    <w:rsid w:val="002353A3"/>
    <w:rsid w:val="00236823"/>
    <w:rsid w:val="00237C33"/>
    <w:rsid w:val="00237DA7"/>
    <w:rsid w:val="002412E8"/>
    <w:rsid w:val="0024170F"/>
    <w:rsid w:val="00242FCE"/>
    <w:rsid w:val="00243C66"/>
    <w:rsid w:val="00244A5F"/>
    <w:rsid w:val="00250286"/>
    <w:rsid w:val="00250DE8"/>
    <w:rsid w:val="002527A0"/>
    <w:rsid w:val="00253221"/>
    <w:rsid w:val="00260EA8"/>
    <w:rsid w:val="00261AF3"/>
    <w:rsid w:val="0026344C"/>
    <w:rsid w:val="0026385D"/>
    <w:rsid w:val="002643D2"/>
    <w:rsid w:val="0026600A"/>
    <w:rsid w:val="002665FD"/>
    <w:rsid w:val="002718BF"/>
    <w:rsid w:val="00273131"/>
    <w:rsid w:val="00276322"/>
    <w:rsid w:val="002764B8"/>
    <w:rsid w:val="00276CDD"/>
    <w:rsid w:val="002778E3"/>
    <w:rsid w:val="00280FAB"/>
    <w:rsid w:val="002826B0"/>
    <w:rsid w:val="0028334A"/>
    <w:rsid w:val="00283A08"/>
    <w:rsid w:val="00284609"/>
    <w:rsid w:val="002905F6"/>
    <w:rsid w:val="002907F6"/>
    <w:rsid w:val="00291803"/>
    <w:rsid w:val="00293CE1"/>
    <w:rsid w:val="00294271"/>
    <w:rsid w:val="00295BE1"/>
    <w:rsid w:val="002960FB"/>
    <w:rsid w:val="002A2C94"/>
    <w:rsid w:val="002A6B61"/>
    <w:rsid w:val="002A72D1"/>
    <w:rsid w:val="002B2764"/>
    <w:rsid w:val="002B2CDE"/>
    <w:rsid w:val="002B2F61"/>
    <w:rsid w:val="002B42EE"/>
    <w:rsid w:val="002B4B89"/>
    <w:rsid w:val="002B6847"/>
    <w:rsid w:val="002B7A7A"/>
    <w:rsid w:val="002C5081"/>
    <w:rsid w:val="002C6282"/>
    <w:rsid w:val="002C6EDF"/>
    <w:rsid w:val="002D53EB"/>
    <w:rsid w:val="002D59D7"/>
    <w:rsid w:val="002E2BD5"/>
    <w:rsid w:val="002E2FBA"/>
    <w:rsid w:val="002E339C"/>
    <w:rsid w:val="002E691F"/>
    <w:rsid w:val="002F0B39"/>
    <w:rsid w:val="002F16A0"/>
    <w:rsid w:val="002F21A3"/>
    <w:rsid w:val="002F2E3F"/>
    <w:rsid w:val="002F405A"/>
    <w:rsid w:val="002F45D2"/>
    <w:rsid w:val="002F5000"/>
    <w:rsid w:val="002F6810"/>
    <w:rsid w:val="002F6D0D"/>
    <w:rsid w:val="002F7192"/>
    <w:rsid w:val="003015F1"/>
    <w:rsid w:val="00303E14"/>
    <w:rsid w:val="003042FC"/>
    <w:rsid w:val="003043A3"/>
    <w:rsid w:val="003047D1"/>
    <w:rsid w:val="0031281E"/>
    <w:rsid w:val="00314CBB"/>
    <w:rsid w:val="00322DDB"/>
    <w:rsid w:val="00324B32"/>
    <w:rsid w:val="00331144"/>
    <w:rsid w:val="0033121A"/>
    <w:rsid w:val="00331BF3"/>
    <w:rsid w:val="00332F87"/>
    <w:rsid w:val="00333764"/>
    <w:rsid w:val="00335B44"/>
    <w:rsid w:val="0033608D"/>
    <w:rsid w:val="003361EB"/>
    <w:rsid w:val="003401EC"/>
    <w:rsid w:val="0034029A"/>
    <w:rsid w:val="00340ECA"/>
    <w:rsid w:val="00342557"/>
    <w:rsid w:val="0034292E"/>
    <w:rsid w:val="00342BA1"/>
    <w:rsid w:val="00342C16"/>
    <w:rsid w:val="003435D1"/>
    <w:rsid w:val="0034503A"/>
    <w:rsid w:val="003453D6"/>
    <w:rsid w:val="00345A7A"/>
    <w:rsid w:val="0034612D"/>
    <w:rsid w:val="00350F7B"/>
    <w:rsid w:val="0035191C"/>
    <w:rsid w:val="00351AD9"/>
    <w:rsid w:val="00351BD7"/>
    <w:rsid w:val="003524E3"/>
    <w:rsid w:val="003527BD"/>
    <w:rsid w:val="003529AC"/>
    <w:rsid w:val="00353D25"/>
    <w:rsid w:val="0035719D"/>
    <w:rsid w:val="00357B41"/>
    <w:rsid w:val="003602C0"/>
    <w:rsid w:val="003616C3"/>
    <w:rsid w:val="00362516"/>
    <w:rsid w:val="00363CDE"/>
    <w:rsid w:val="003648E2"/>
    <w:rsid w:val="00366FB0"/>
    <w:rsid w:val="00367207"/>
    <w:rsid w:val="00370362"/>
    <w:rsid w:val="003709DA"/>
    <w:rsid w:val="00372E1F"/>
    <w:rsid w:val="00373509"/>
    <w:rsid w:val="00373AB7"/>
    <w:rsid w:val="00373FA9"/>
    <w:rsid w:val="00374454"/>
    <w:rsid w:val="00374882"/>
    <w:rsid w:val="00374B5A"/>
    <w:rsid w:val="00375696"/>
    <w:rsid w:val="003759D5"/>
    <w:rsid w:val="00375AB4"/>
    <w:rsid w:val="00375E50"/>
    <w:rsid w:val="003767B8"/>
    <w:rsid w:val="00377937"/>
    <w:rsid w:val="003820F6"/>
    <w:rsid w:val="00382461"/>
    <w:rsid w:val="00382A46"/>
    <w:rsid w:val="00383253"/>
    <w:rsid w:val="00383652"/>
    <w:rsid w:val="00386EA4"/>
    <w:rsid w:val="00387DA3"/>
    <w:rsid w:val="00387DCF"/>
    <w:rsid w:val="00390E47"/>
    <w:rsid w:val="00390F6C"/>
    <w:rsid w:val="00391057"/>
    <w:rsid w:val="00392919"/>
    <w:rsid w:val="00394635"/>
    <w:rsid w:val="003966C4"/>
    <w:rsid w:val="003A4977"/>
    <w:rsid w:val="003A5556"/>
    <w:rsid w:val="003A5EB4"/>
    <w:rsid w:val="003A5F12"/>
    <w:rsid w:val="003A7205"/>
    <w:rsid w:val="003B3085"/>
    <w:rsid w:val="003B3CCA"/>
    <w:rsid w:val="003B78C5"/>
    <w:rsid w:val="003C16C8"/>
    <w:rsid w:val="003C3414"/>
    <w:rsid w:val="003C3D74"/>
    <w:rsid w:val="003C44A5"/>
    <w:rsid w:val="003C5DEF"/>
    <w:rsid w:val="003D00EE"/>
    <w:rsid w:val="003D07EF"/>
    <w:rsid w:val="003D68CD"/>
    <w:rsid w:val="003D7ABA"/>
    <w:rsid w:val="003E0410"/>
    <w:rsid w:val="003E15EA"/>
    <w:rsid w:val="003E524F"/>
    <w:rsid w:val="003E55EA"/>
    <w:rsid w:val="003E5916"/>
    <w:rsid w:val="003F2069"/>
    <w:rsid w:val="003F2BD7"/>
    <w:rsid w:val="003F4756"/>
    <w:rsid w:val="00400FC5"/>
    <w:rsid w:val="00402D8A"/>
    <w:rsid w:val="00403BC6"/>
    <w:rsid w:val="00406AC8"/>
    <w:rsid w:val="004103A5"/>
    <w:rsid w:val="004120C8"/>
    <w:rsid w:val="004126A2"/>
    <w:rsid w:val="004126EE"/>
    <w:rsid w:val="004130F4"/>
    <w:rsid w:val="0041397C"/>
    <w:rsid w:val="00413E92"/>
    <w:rsid w:val="00413E94"/>
    <w:rsid w:val="004166E1"/>
    <w:rsid w:val="00417B1D"/>
    <w:rsid w:val="0042098B"/>
    <w:rsid w:val="00420B8B"/>
    <w:rsid w:val="00421040"/>
    <w:rsid w:val="00421838"/>
    <w:rsid w:val="00421FF3"/>
    <w:rsid w:val="00422A23"/>
    <w:rsid w:val="004238AF"/>
    <w:rsid w:val="00424C99"/>
    <w:rsid w:val="00425308"/>
    <w:rsid w:val="00425407"/>
    <w:rsid w:val="00425481"/>
    <w:rsid w:val="00426208"/>
    <w:rsid w:val="004304D8"/>
    <w:rsid w:val="00432A5D"/>
    <w:rsid w:val="00434140"/>
    <w:rsid w:val="004409A1"/>
    <w:rsid w:val="00443A71"/>
    <w:rsid w:val="0044472D"/>
    <w:rsid w:val="00444933"/>
    <w:rsid w:val="00447DC6"/>
    <w:rsid w:val="0045157F"/>
    <w:rsid w:val="004518B3"/>
    <w:rsid w:val="0045286C"/>
    <w:rsid w:val="00452E89"/>
    <w:rsid w:val="004532B9"/>
    <w:rsid w:val="00454FEB"/>
    <w:rsid w:val="00460990"/>
    <w:rsid w:val="00460E03"/>
    <w:rsid w:val="004623A5"/>
    <w:rsid w:val="0046248C"/>
    <w:rsid w:val="0046249C"/>
    <w:rsid w:val="004657DB"/>
    <w:rsid w:val="00466EAD"/>
    <w:rsid w:val="00467924"/>
    <w:rsid w:val="00471B8D"/>
    <w:rsid w:val="004720EA"/>
    <w:rsid w:val="00472E18"/>
    <w:rsid w:val="00472F8B"/>
    <w:rsid w:val="00474F24"/>
    <w:rsid w:val="00475E1C"/>
    <w:rsid w:val="00475EBA"/>
    <w:rsid w:val="00480A66"/>
    <w:rsid w:val="00483C61"/>
    <w:rsid w:val="00484EDA"/>
    <w:rsid w:val="00487452"/>
    <w:rsid w:val="0049021F"/>
    <w:rsid w:val="00490414"/>
    <w:rsid w:val="00493AB0"/>
    <w:rsid w:val="004964B9"/>
    <w:rsid w:val="0049679A"/>
    <w:rsid w:val="00496B21"/>
    <w:rsid w:val="00496C7A"/>
    <w:rsid w:val="004A34AA"/>
    <w:rsid w:val="004A5808"/>
    <w:rsid w:val="004A6CAE"/>
    <w:rsid w:val="004A6E32"/>
    <w:rsid w:val="004A7959"/>
    <w:rsid w:val="004B00ED"/>
    <w:rsid w:val="004B309F"/>
    <w:rsid w:val="004B3C92"/>
    <w:rsid w:val="004B47BC"/>
    <w:rsid w:val="004B4CFD"/>
    <w:rsid w:val="004B4DD9"/>
    <w:rsid w:val="004B509B"/>
    <w:rsid w:val="004B5A22"/>
    <w:rsid w:val="004B74BC"/>
    <w:rsid w:val="004C0585"/>
    <w:rsid w:val="004C20D5"/>
    <w:rsid w:val="004C58BA"/>
    <w:rsid w:val="004C6E29"/>
    <w:rsid w:val="004C7030"/>
    <w:rsid w:val="004D018D"/>
    <w:rsid w:val="004D050F"/>
    <w:rsid w:val="004D159F"/>
    <w:rsid w:val="004D2D27"/>
    <w:rsid w:val="004D4FBA"/>
    <w:rsid w:val="004D6090"/>
    <w:rsid w:val="004D63B4"/>
    <w:rsid w:val="004D6620"/>
    <w:rsid w:val="004D6A0F"/>
    <w:rsid w:val="004D7CC5"/>
    <w:rsid w:val="004E6B4B"/>
    <w:rsid w:val="004E6EC1"/>
    <w:rsid w:val="004F074E"/>
    <w:rsid w:val="004F1DBC"/>
    <w:rsid w:val="004F3D3A"/>
    <w:rsid w:val="00500EB1"/>
    <w:rsid w:val="0050233A"/>
    <w:rsid w:val="00502E8A"/>
    <w:rsid w:val="005032B5"/>
    <w:rsid w:val="005047E7"/>
    <w:rsid w:val="00504EA4"/>
    <w:rsid w:val="0050725D"/>
    <w:rsid w:val="0050774C"/>
    <w:rsid w:val="0051066E"/>
    <w:rsid w:val="00510C42"/>
    <w:rsid w:val="00512C1A"/>
    <w:rsid w:val="0051790B"/>
    <w:rsid w:val="00520FE0"/>
    <w:rsid w:val="00521347"/>
    <w:rsid w:val="00521888"/>
    <w:rsid w:val="00523FEF"/>
    <w:rsid w:val="005256B3"/>
    <w:rsid w:val="00525776"/>
    <w:rsid w:val="00526A8C"/>
    <w:rsid w:val="00527024"/>
    <w:rsid w:val="005276C5"/>
    <w:rsid w:val="005279A4"/>
    <w:rsid w:val="00527D7E"/>
    <w:rsid w:val="005335DF"/>
    <w:rsid w:val="00534124"/>
    <w:rsid w:val="00534CB7"/>
    <w:rsid w:val="0053515F"/>
    <w:rsid w:val="005356E1"/>
    <w:rsid w:val="00535AB8"/>
    <w:rsid w:val="0053648D"/>
    <w:rsid w:val="005369AA"/>
    <w:rsid w:val="00540A2C"/>
    <w:rsid w:val="00540D9E"/>
    <w:rsid w:val="0054184D"/>
    <w:rsid w:val="00541DF8"/>
    <w:rsid w:val="00543458"/>
    <w:rsid w:val="00545431"/>
    <w:rsid w:val="0054635F"/>
    <w:rsid w:val="005463CD"/>
    <w:rsid w:val="0055100E"/>
    <w:rsid w:val="005539BA"/>
    <w:rsid w:val="005545D0"/>
    <w:rsid w:val="00555160"/>
    <w:rsid w:val="005553EC"/>
    <w:rsid w:val="00556296"/>
    <w:rsid w:val="00563088"/>
    <w:rsid w:val="00564A9B"/>
    <w:rsid w:val="0057174C"/>
    <w:rsid w:val="00573BBA"/>
    <w:rsid w:val="005744DA"/>
    <w:rsid w:val="00575771"/>
    <w:rsid w:val="005815EF"/>
    <w:rsid w:val="00583451"/>
    <w:rsid w:val="00584D3C"/>
    <w:rsid w:val="005852E6"/>
    <w:rsid w:val="00585F0B"/>
    <w:rsid w:val="005865A3"/>
    <w:rsid w:val="005866CD"/>
    <w:rsid w:val="00586DC6"/>
    <w:rsid w:val="005877FE"/>
    <w:rsid w:val="005879D6"/>
    <w:rsid w:val="005939E9"/>
    <w:rsid w:val="00593E5F"/>
    <w:rsid w:val="00594105"/>
    <w:rsid w:val="00594837"/>
    <w:rsid w:val="005978EA"/>
    <w:rsid w:val="005A06D7"/>
    <w:rsid w:val="005B13E1"/>
    <w:rsid w:val="005B1C38"/>
    <w:rsid w:val="005B1CE5"/>
    <w:rsid w:val="005B1F6A"/>
    <w:rsid w:val="005B3F2C"/>
    <w:rsid w:val="005B4391"/>
    <w:rsid w:val="005B4C5A"/>
    <w:rsid w:val="005B5FCC"/>
    <w:rsid w:val="005B6F12"/>
    <w:rsid w:val="005C0097"/>
    <w:rsid w:val="005C13F3"/>
    <w:rsid w:val="005C3EEA"/>
    <w:rsid w:val="005C5064"/>
    <w:rsid w:val="005C5EFF"/>
    <w:rsid w:val="005D2D78"/>
    <w:rsid w:val="005D753F"/>
    <w:rsid w:val="005D76D0"/>
    <w:rsid w:val="005D779C"/>
    <w:rsid w:val="005D780B"/>
    <w:rsid w:val="005E0038"/>
    <w:rsid w:val="005E13FE"/>
    <w:rsid w:val="005E17F8"/>
    <w:rsid w:val="005E3005"/>
    <w:rsid w:val="005E5A98"/>
    <w:rsid w:val="005E6366"/>
    <w:rsid w:val="005E6C6F"/>
    <w:rsid w:val="005F0D8E"/>
    <w:rsid w:val="005F3FA8"/>
    <w:rsid w:val="005F42F5"/>
    <w:rsid w:val="005F5318"/>
    <w:rsid w:val="005F6A29"/>
    <w:rsid w:val="005F75C8"/>
    <w:rsid w:val="005F7775"/>
    <w:rsid w:val="00600DB0"/>
    <w:rsid w:val="00600F18"/>
    <w:rsid w:val="0060262A"/>
    <w:rsid w:val="006026B4"/>
    <w:rsid w:val="006042E5"/>
    <w:rsid w:val="006043DD"/>
    <w:rsid w:val="0060493C"/>
    <w:rsid w:val="00604BF4"/>
    <w:rsid w:val="00605121"/>
    <w:rsid w:val="006057CE"/>
    <w:rsid w:val="0060628A"/>
    <w:rsid w:val="0061031F"/>
    <w:rsid w:val="00610E6E"/>
    <w:rsid w:val="0061357C"/>
    <w:rsid w:val="0061478F"/>
    <w:rsid w:val="0062101B"/>
    <w:rsid w:val="00622262"/>
    <w:rsid w:val="00622494"/>
    <w:rsid w:val="00623A39"/>
    <w:rsid w:val="00624CC3"/>
    <w:rsid w:val="00624D51"/>
    <w:rsid w:val="006251F8"/>
    <w:rsid w:val="006270C9"/>
    <w:rsid w:val="00627D1F"/>
    <w:rsid w:val="00630AA8"/>
    <w:rsid w:val="006310D3"/>
    <w:rsid w:val="00631AFA"/>
    <w:rsid w:val="00632216"/>
    <w:rsid w:val="006337D9"/>
    <w:rsid w:val="00634FB7"/>
    <w:rsid w:val="00636814"/>
    <w:rsid w:val="00637AAD"/>
    <w:rsid w:val="0064046F"/>
    <w:rsid w:val="0064319A"/>
    <w:rsid w:val="00644751"/>
    <w:rsid w:val="00646225"/>
    <w:rsid w:val="00650E2D"/>
    <w:rsid w:val="00653EF8"/>
    <w:rsid w:val="006556FB"/>
    <w:rsid w:val="00655DE9"/>
    <w:rsid w:val="00655F0F"/>
    <w:rsid w:val="006574A3"/>
    <w:rsid w:val="006600C9"/>
    <w:rsid w:val="00660663"/>
    <w:rsid w:val="006610B1"/>
    <w:rsid w:val="006618DD"/>
    <w:rsid w:val="006629D2"/>
    <w:rsid w:val="00663427"/>
    <w:rsid w:val="0066663E"/>
    <w:rsid w:val="00666FCB"/>
    <w:rsid w:val="00667E14"/>
    <w:rsid w:val="0067218B"/>
    <w:rsid w:val="00673576"/>
    <w:rsid w:val="006735E3"/>
    <w:rsid w:val="0067443A"/>
    <w:rsid w:val="00676D06"/>
    <w:rsid w:val="00677C85"/>
    <w:rsid w:val="006811D0"/>
    <w:rsid w:val="006840CB"/>
    <w:rsid w:val="006841FA"/>
    <w:rsid w:val="00684D81"/>
    <w:rsid w:val="0069129F"/>
    <w:rsid w:val="00691563"/>
    <w:rsid w:val="0069514B"/>
    <w:rsid w:val="006956DF"/>
    <w:rsid w:val="00696AF1"/>
    <w:rsid w:val="006A1268"/>
    <w:rsid w:val="006A2D8B"/>
    <w:rsid w:val="006A2E3D"/>
    <w:rsid w:val="006A4DFD"/>
    <w:rsid w:val="006A5980"/>
    <w:rsid w:val="006A5F92"/>
    <w:rsid w:val="006B1BC4"/>
    <w:rsid w:val="006B257D"/>
    <w:rsid w:val="006B265A"/>
    <w:rsid w:val="006B274A"/>
    <w:rsid w:val="006B42C9"/>
    <w:rsid w:val="006B47C0"/>
    <w:rsid w:val="006C21C1"/>
    <w:rsid w:val="006C238B"/>
    <w:rsid w:val="006C2890"/>
    <w:rsid w:val="006D3018"/>
    <w:rsid w:val="006D55DA"/>
    <w:rsid w:val="006E1BC8"/>
    <w:rsid w:val="006E21D4"/>
    <w:rsid w:val="006E2366"/>
    <w:rsid w:val="006E2C40"/>
    <w:rsid w:val="006E4C08"/>
    <w:rsid w:val="006E6FC2"/>
    <w:rsid w:val="006F33F2"/>
    <w:rsid w:val="006F3B69"/>
    <w:rsid w:val="006F55E0"/>
    <w:rsid w:val="006F6B7C"/>
    <w:rsid w:val="006F73DA"/>
    <w:rsid w:val="00700186"/>
    <w:rsid w:val="0070162E"/>
    <w:rsid w:val="00702E86"/>
    <w:rsid w:val="00702F14"/>
    <w:rsid w:val="00705F57"/>
    <w:rsid w:val="00706081"/>
    <w:rsid w:val="00706C56"/>
    <w:rsid w:val="007070EA"/>
    <w:rsid w:val="007104C3"/>
    <w:rsid w:val="00711DD7"/>
    <w:rsid w:val="007122C6"/>
    <w:rsid w:val="007124ED"/>
    <w:rsid w:val="00712977"/>
    <w:rsid w:val="00714853"/>
    <w:rsid w:val="007154EB"/>
    <w:rsid w:val="007161FE"/>
    <w:rsid w:val="00720296"/>
    <w:rsid w:val="007211AE"/>
    <w:rsid w:val="007219B8"/>
    <w:rsid w:val="00722388"/>
    <w:rsid w:val="00723059"/>
    <w:rsid w:val="00726C20"/>
    <w:rsid w:val="007271B5"/>
    <w:rsid w:val="00730230"/>
    <w:rsid w:val="00730694"/>
    <w:rsid w:val="00732197"/>
    <w:rsid w:val="007335BC"/>
    <w:rsid w:val="00736E99"/>
    <w:rsid w:val="00737377"/>
    <w:rsid w:val="007401C1"/>
    <w:rsid w:val="00740603"/>
    <w:rsid w:val="00741802"/>
    <w:rsid w:val="0074271D"/>
    <w:rsid w:val="00742C9A"/>
    <w:rsid w:val="0074400B"/>
    <w:rsid w:val="0074429D"/>
    <w:rsid w:val="007453DE"/>
    <w:rsid w:val="0074541B"/>
    <w:rsid w:val="00745477"/>
    <w:rsid w:val="007478C6"/>
    <w:rsid w:val="0075082C"/>
    <w:rsid w:val="0075146A"/>
    <w:rsid w:val="00754444"/>
    <w:rsid w:val="00760647"/>
    <w:rsid w:val="00762B97"/>
    <w:rsid w:val="00765548"/>
    <w:rsid w:val="00767381"/>
    <w:rsid w:val="007715CA"/>
    <w:rsid w:val="007732EE"/>
    <w:rsid w:val="007745B9"/>
    <w:rsid w:val="00774E50"/>
    <w:rsid w:val="00775321"/>
    <w:rsid w:val="00775FC5"/>
    <w:rsid w:val="00777D26"/>
    <w:rsid w:val="0078044B"/>
    <w:rsid w:val="007819C8"/>
    <w:rsid w:val="00782022"/>
    <w:rsid w:val="007848B7"/>
    <w:rsid w:val="00784B0D"/>
    <w:rsid w:val="007852EC"/>
    <w:rsid w:val="007868E1"/>
    <w:rsid w:val="00786E62"/>
    <w:rsid w:val="00786F4D"/>
    <w:rsid w:val="00790DF9"/>
    <w:rsid w:val="007918A1"/>
    <w:rsid w:val="00792FF0"/>
    <w:rsid w:val="00793E9C"/>
    <w:rsid w:val="00794450"/>
    <w:rsid w:val="007947E7"/>
    <w:rsid w:val="00795FF0"/>
    <w:rsid w:val="00796F23"/>
    <w:rsid w:val="007974CC"/>
    <w:rsid w:val="00797AE1"/>
    <w:rsid w:val="007A3843"/>
    <w:rsid w:val="007A4408"/>
    <w:rsid w:val="007A5C0D"/>
    <w:rsid w:val="007A6692"/>
    <w:rsid w:val="007B3773"/>
    <w:rsid w:val="007B414E"/>
    <w:rsid w:val="007B5C85"/>
    <w:rsid w:val="007B6902"/>
    <w:rsid w:val="007B76D1"/>
    <w:rsid w:val="007C086F"/>
    <w:rsid w:val="007C45F7"/>
    <w:rsid w:val="007C5219"/>
    <w:rsid w:val="007D04A7"/>
    <w:rsid w:val="007D05CF"/>
    <w:rsid w:val="007D3913"/>
    <w:rsid w:val="007D5DE1"/>
    <w:rsid w:val="007D6033"/>
    <w:rsid w:val="007D626B"/>
    <w:rsid w:val="007D6BB6"/>
    <w:rsid w:val="007D6D1A"/>
    <w:rsid w:val="007E0A90"/>
    <w:rsid w:val="007E2338"/>
    <w:rsid w:val="007E37D8"/>
    <w:rsid w:val="007E4AE7"/>
    <w:rsid w:val="007E4DB1"/>
    <w:rsid w:val="007E56D7"/>
    <w:rsid w:val="007E5A38"/>
    <w:rsid w:val="007E7794"/>
    <w:rsid w:val="007F0CC4"/>
    <w:rsid w:val="007F110B"/>
    <w:rsid w:val="007F220C"/>
    <w:rsid w:val="007F32E2"/>
    <w:rsid w:val="007F3520"/>
    <w:rsid w:val="008042F2"/>
    <w:rsid w:val="00805366"/>
    <w:rsid w:val="00807DA0"/>
    <w:rsid w:val="008124EC"/>
    <w:rsid w:val="008224A7"/>
    <w:rsid w:val="008245BB"/>
    <w:rsid w:val="00825170"/>
    <w:rsid w:val="00825BE7"/>
    <w:rsid w:val="00827D39"/>
    <w:rsid w:val="008301C2"/>
    <w:rsid w:val="00831CE7"/>
    <w:rsid w:val="00833B6B"/>
    <w:rsid w:val="00833E3D"/>
    <w:rsid w:val="00834A9C"/>
    <w:rsid w:val="00836454"/>
    <w:rsid w:val="00836B5A"/>
    <w:rsid w:val="00837119"/>
    <w:rsid w:val="008404AE"/>
    <w:rsid w:val="0084080A"/>
    <w:rsid w:val="00840F48"/>
    <w:rsid w:val="00841295"/>
    <w:rsid w:val="0084391A"/>
    <w:rsid w:val="008456F2"/>
    <w:rsid w:val="00847707"/>
    <w:rsid w:val="0084780E"/>
    <w:rsid w:val="00850063"/>
    <w:rsid w:val="00854589"/>
    <w:rsid w:val="008545BE"/>
    <w:rsid w:val="00855FF0"/>
    <w:rsid w:val="00861460"/>
    <w:rsid w:val="00861AAD"/>
    <w:rsid w:val="00862245"/>
    <w:rsid w:val="008625CF"/>
    <w:rsid w:val="00863602"/>
    <w:rsid w:val="00863AB9"/>
    <w:rsid w:val="008648BD"/>
    <w:rsid w:val="00865A0A"/>
    <w:rsid w:val="00874F98"/>
    <w:rsid w:val="008763D7"/>
    <w:rsid w:val="00876E01"/>
    <w:rsid w:val="00880351"/>
    <w:rsid w:val="00882400"/>
    <w:rsid w:val="0088240E"/>
    <w:rsid w:val="00885496"/>
    <w:rsid w:val="00885819"/>
    <w:rsid w:val="00886AF1"/>
    <w:rsid w:val="00886E42"/>
    <w:rsid w:val="0088742E"/>
    <w:rsid w:val="008906FE"/>
    <w:rsid w:val="00891C71"/>
    <w:rsid w:val="00892EF2"/>
    <w:rsid w:val="00892F08"/>
    <w:rsid w:val="00894A13"/>
    <w:rsid w:val="008A025A"/>
    <w:rsid w:val="008A3FE3"/>
    <w:rsid w:val="008A4910"/>
    <w:rsid w:val="008A6F39"/>
    <w:rsid w:val="008B06FA"/>
    <w:rsid w:val="008B0F73"/>
    <w:rsid w:val="008B1AEA"/>
    <w:rsid w:val="008B3B9C"/>
    <w:rsid w:val="008B410A"/>
    <w:rsid w:val="008B7A0D"/>
    <w:rsid w:val="008C011D"/>
    <w:rsid w:val="008C2ABC"/>
    <w:rsid w:val="008C32C2"/>
    <w:rsid w:val="008C4AE4"/>
    <w:rsid w:val="008C645F"/>
    <w:rsid w:val="008C7150"/>
    <w:rsid w:val="008D0DE0"/>
    <w:rsid w:val="008D18B4"/>
    <w:rsid w:val="008D2C64"/>
    <w:rsid w:val="008D45FD"/>
    <w:rsid w:val="008D5193"/>
    <w:rsid w:val="008D54DB"/>
    <w:rsid w:val="008D7062"/>
    <w:rsid w:val="008D7574"/>
    <w:rsid w:val="008D7ED6"/>
    <w:rsid w:val="008E08EF"/>
    <w:rsid w:val="008E1F62"/>
    <w:rsid w:val="008E2BDA"/>
    <w:rsid w:val="008E3B50"/>
    <w:rsid w:val="008E3BE0"/>
    <w:rsid w:val="008E3E50"/>
    <w:rsid w:val="008E4A4D"/>
    <w:rsid w:val="008E535C"/>
    <w:rsid w:val="008E76F1"/>
    <w:rsid w:val="008F11A0"/>
    <w:rsid w:val="008F33C8"/>
    <w:rsid w:val="008F7C56"/>
    <w:rsid w:val="009018B2"/>
    <w:rsid w:val="00903B1B"/>
    <w:rsid w:val="00906931"/>
    <w:rsid w:val="0091090F"/>
    <w:rsid w:val="009132D7"/>
    <w:rsid w:val="00913406"/>
    <w:rsid w:val="00913A36"/>
    <w:rsid w:val="0091640C"/>
    <w:rsid w:val="0091691C"/>
    <w:rsid w:val="009170E1"/>
    <w:rsid w:val="009178F9"/>
    <w:rsid w:val="00920A4E"/>
    <w:rsid w:val="00922CDB"/>
    <w:rsid w:val="0092401A"/>
    <w:rsid w:val="00924FD9"/>
    <w:rsid w:val="00925942"/>
    <w:rsid w:val="00926798"/>
    <w:rsid w:val="00927221"/>
    <w:rsid w:val="00932E71"/>
    <w:rsid w:val="00935BAB"/>
    <w:rsid w:val="0094371A"/>
    <w:rsid w:val="00943A1A"/>
    <w:rsid w:val="00943B05"/>
    <w:rsid w:val="00943EC3"/>
    <w:rsid w:val="009453E7"/>
    <w:rsid w:val="0094560D"/>
    <w:rsid w:val="00946058"/>
    <w:rsid w:val="0094733F"/>
    <w:rsid w:val="00947FF7"/>
    <w:rsid w:val="00951D0D"/>
    <w:rsid w:val="009557EC"/>
    <w:rsid w:val="00956362"/>
    <w:rsid w:val="0095775C"/>
    <w:rsid w:val="00957AC6"/>
    <w:rsid w:val="00960118"/>
    <w:rsid w:val="00960EE3"/>
    <w:rsid w:val="00961521"/>
    <w:rsid w:val="0096309F"/>
    <w:rsid w:val="00964C09"/>
    <w:rsid w:val="00965EEF"/>
    <w:rsid w:val="009678B6"/>
    <w:rsid w:val="0097014D"/>
    <w:rsid w:val="009707CF"/>
    <w:rsid w:val="00970AC7"/>
    <w:rsid w:val="009711C6"/>
    <w:rsid w:val="00971C1F"/>
    <w:rsid w:val="00971CE8"/>
    <w:rsid w:val="00972BCF"/>
    <w:rsid w:val="00980281"/>
    <w:rsid w:val="009829C3"/>
    <w:rsid w:val="00982D31"/>
    <w:rsid w:val="00982E95"/>
    <w:rsid w:val="00983281"/>
    <w:rsid w:val="00983B22"/>
    <w:rsid w:val="009919F7"/>
    <w:rsid w:val="00992874"/>
    <w:rsid w:val="00992C17"/>
    <w:rsid w:val="00992C4C"/>
    <w:rsid w:val="00994580"/>
    <w:rsid w:val="009967B2"/>
    <w:rsid w:val="00997A88"/>
    <w:rsid w:val="009A0AA1"/>
    <w:rsid w:val="009A0BA3"/>
    <w:rsid w:val="009A0EAB"/>
    <w:rsid w:val="009A1D1F"/>
    <w:rsid w:val="009A4B2B"/>
    <w:rsid w:val="009A5DF4"/>
    <w:rsid w:val="009B2D88"/>
    <w:rsid w:val="009B3420"/>
    <w:rsid w:val="009B34E3"/>
    <w:rsid w:val="009B3F6F"/>
    <w:rsid w:val="009B5BE3"/>
    <w:rsid w:val="009C049A"/>
    <w:rsid w:val="009C0F36"/>
    <w:rsid w:val="009C2760"/>
    <w:rsid w:val="009C6B0A"/>
    <w:rsid w:val="009C7D4C"/>
    <w:rsid w:val="009D1488"/>
    <w:rsid w:val="009D2791"/>
    <w:rsid w:val="009D39DD"/>
    <w:rsid w:val="009D513C"/>
    <w:rsid w:val="009E1A14"/>
    <w:rsid w:val="009E23D5"/>
    <w:rsid w:val="009E4142"/>
    <w:rsid w:val="009E495E"/>
    <w:rsid w:val="009E598B"/>
    <w:rsid w:val="009E5A85"/>
    <w:rsid w:val="009E5EA8"/>
    <w:rsid w:val="009F069F"/>
    <w:rsid w:val="009F1828"/>
    <w:rsid w:val="009F23EA"/>
    <w:rsid w:val="009F2700"/>
    <w:rsid w:val="009F7EA8"/>
    <w:rsid w:val="00A00230"/>
    <w:rsid w:val="00A0109D"/>
    <w:rsid w:val="00A02CF8"/>
    <w:rsid w:val="00A07059"/>
    <w:rsid w:val="00A07BB3"/>
    <w:rsid w:val="00A16F99"/>
    <w:rsid w:val="00A21A5A"/>
    <w:rsid w:val="00A22C92"/>
    <w:rsid w:val="00A2368B"/>
    <w:rsid w:val="00A24DA8"/>
    <w:rsid w:val="00A25697"/>
    <w:rsid w:val="00A31097"/>
    <w:rsid w:val="00A32833"/>
    <w:rsid w:val="00A36585"/>
    <w:rsid w:val="00A365C6"/>
    <w:rsid w:val="00A37C14"/>
    <w:rsid w:val="00A4192B"/>
    <w:rsid w:val="00A42B6D"/>
    <w:rsid w:val="00A437C0"/>
    <w:rsid w:val="00A44962"/>
    <w:rsid w:val="00A450BA"/>
    <w:rsid w:val="00A47B2C"/>
    <w:rsid w:val="00A51DCE"/>
    <w:rsid w:val="00A51E56"/>
    <w:rsid w:val="00A545D0"/>
    <w:rsid w:val="00A55620"/>
    <w:rsid w:val="00A556C5"/>
    <w:rsid w:val="00A56ACA"/>
    <w:rsid w:val="00A578AF"/>
    <w:rsid w:val="00A57C5A"/>
    <w:rsid w:val="00A61548"/>
    <w:rsid w:val="00A6232B"/>
    <w:rsid w:val="00A65172"/>
    <w:rsid w:val="00A6718D"/>
    <w:rsid w:val="00A70103"/>
    <w:rsid w:val="00A7408F"/>
    <w:rsid w:val="00A7436B"/>
    <w:rsid w:val="00A7663D"/>
    <w:rsid w:val="00A803B1"/>
    <w:rsid w:val="00A81DC1"/>
    <w:rsid w:val="00A82557"/>
    <w:rsid w:val="00A842B7"/>
    <w:rsid w:val="00A86075"/>
    <w:rsid w:val="00A87250"/>
    <w:rsid w:val="00A87410"/>
    <w:rsid w:val="00A87D56"/>
    <w:rsid w:val="00A912E8"/>
    <w:rsid w:val="00A917CE"/>
    <w:rsid w:val="00A9193E"/>
    <w:rsid w:val="00A91A3F"/>
    <w:rsid w:val="00A92BD5"/>
    <w:rsid w:val="00A962A5"/>
    <w:rsid w:val="00A979F9"/>
    <w:rsid w:val="00AA0D2D"/>
    <w:rsid w:val="00AA25E9"/>
    <w:rsid w:val="00AA29A1"/>
    <w:rsid w:val="00AA2BEE"/>
    <w:rsid w:val="00AA484F"/>
    <w:rsid w:val="00AA574F"/>
    <w:rsid w:val="00AA664E"/>
    <w:rsid w:val="00AB0805"/>
    <w:rsid w:val="00AB2B64"/>
    <w:rsid w:val="00AB38A2"/>
    <w:rsid w:val="00AB3D95"/>
    <w:rsid w:val="00AC01CC"/>
    <w:rsid w:val="00AC3040"/>
    <w:rsid w:val="00AC4BF5"/>
    <w:rsid w:val="00AC63A7"/>
    <w:rsid w:val="00AC6B7C"/>
    <w:rsid w:val="00AD7836"/>
    <w:rsid w:val="00AE1924"/>
    <w:rsid w:val="00AE3BDB"/>
    <w:rsid w:val="00AE6E71"/>
    <w:rsid w:val="00AF13B2"/>
    <w:rsid w:val="00AF1999"/>
    <w:rsid w:val="00AF21A9"/>
    <w:rsid w:val="00AF2570"/>
    <w:rsid w:val="00AF5E91"/>
    <w:rsid w:val="00AF638F"/>
    <w:rsid w:val="00AF689A"/>
    <w:rsid w:val="00AF7826"/>
    <w:rsid w:val="00B03D2C"/>
    <w:rsid w:val="00B06F3A"/>
    <w:rsid w:val="00B1005F"/>
    <w:rsid w:val="00B10D3C"/>
    <w:rsid w:val="00B113C0"/>
    <w:rsid w:val="00B11E87"/>
    <w:rsid w:val="00B129D3"/>
    <w:rsid w:val="00B13574"/>
    <w:rsid w:val="00B1400B"/>
    <w:rsid w:val="00B15233"/>
    <w:rsid w:val="00B15A27"/>
    <w:rsid w:val="00B15DA9"/>
    <w:rsid w:val="00B17AE5"/>
    <w:rsid w:val="00B21071"/>
    <w:rsid w:val="00B2146B"/>
    <w:rsid w:val="00B23800"/>
    <w:rsid w:val="00B25863"/>
    <w:rsid w:val="00B26453"/>
    <w:rsid w:val="00B272CE"/>
    <w:rsid w:val="00B30BEB"/>
    <w:rsid w:val="00B3268C"/>
    <w:rsid w:val="00B32C57"/>
    <w:rsid w:val="00B35335"/>
    <w:rsid w:val="00B35BCA"/>
    <w:rsid w:val="00B37C88"/>
    <w:rsid w:val="00B435CB"/>
    <w:rsid w:val="00B44460"/>
    <w:rsid w:val="00B46B5F"/>
    <w:rsid w:val="00B474DF"/>
    <w:rsid w:val="00B5105A"/>
    <w:rsid w:val="00B511E8"/>
    <w:rsid w:val="00B5323A"/>
    <w:rsid w:val="00B55659"/>
    <w:rsid w:val="00B56893"/>
    <w:rsid w:val="00B57977"/>
    <w:rsid w:val="00B6034A"/>
    <w:rsid w:val="00B64045"/>
    <w:rsid w:val="00B65162"/>
    <w:rsid w:val="00B6532F"/>
    <w:rsid w:val="00B67B95"/>
    <w:rsid w:val="00B80C99"/>
    <w:rsid w:val="00B81BC7"/>
    <w:rsid w:val="00B828AA"/>
    <w:rsid w:val="00B83030"/>
    <w:rsid w:val="00B8393E"/>
    <w:rsid w:val="00B84087"/>
    <w:rsid w:val="00B87933"/>
    <w:rsid w:val="00B87B4A"/>
    <w:rsid w:val="00B902CF"/>
    <w:rsid w:val="00B92605"/>
    <w:rsid w:val="00B937E4"/>
    <w:rsid w:val="00BA3F4C"/>
    <w:rsid w:val="00BA457E"/>
    <w:rsid w:val="00BA5BF6"/>
    <w:rsid w:val="00BA5EAC"/>
    <w:rsid w:val="00BB7AB1"/>
    <w:rsid w:val="00BC0092"/>
    <w:rsid w:val="00BC2B6C"/>
    <w:rsid w:val="00BC354F"/>
    <w:rsid w:val="00BC6F2B"/>
    <w:rsid w:val="00BC7AA9"/>
    <w:rsid w:val="00BD09AA"/>
    <w:rsid w:val="00BD1685"/>
    <w:rsid w:val="00BD3CAA"/>
    <w:rsid w:val="00BD4416"/>
    <w:rsid w:val="00BD5037"/>
    <w:rsid w:val="00BD7EDC"/>
    <w:rsid w:val="00BE0A3E"/>
    <w:rsid w:val="00BE0EC8"/>
    <w:rsid w:val="00BE1206"/>
    <w:rsid w:val="00BE1799"/>
    <w:rsid w:val="00BE3646"/>
    <w:rsid w:val="00BE6A6F"/>
    <w:rsid w:val="00BE6CCC"/>
    <w:rsid w:val="00BE7328"/>
    <w:rsid w:val="00BE7A17"/>
    <w:rsid w:val="00BE7D77"/>
    <w:rsid w:val="00BF046E"/>
    <w:rsid w:val="00BF28C7"/>
    <w:rsid w:val="00BF31AC"/>
    <w:rsid w:val="00BF3489"/>
    <w:rsid w:val="00BF3572"/>
    <w:rsid w:val="00BF395C"/>
    <w:rsid w:val="00BF3DF0"/>
    <w:rsid w:val="00BF559C"/>
    <w:rsid w:val="00BF6599"/>
    <w:rsid w:val="00BF660D"/>
    <w:rsid w:val="00BF769E"/>
    <w:rsid w:val="00C01056"/>
    <w:rsid w:val="00C0520C"/>
    <w:rsid w:val="00C06726"/>
    <w:rsid w:val="00C06E41"/>
    <w:rsid w:val="00C07967"/>
    <w:rsid w:val="00C13A86"/>
    <w:rsid w:val="00C13C33"/>
    <w:rsid w:val="00C14E3A"/>
    <w:rsid w:val="00C16D94"/>
    <w:rsid w:val="00C17327"/>
    <w:rsid w:val="00C178D2"/>
    <w:rsid w:val="00C17FBD"/>
    <w:rsid w:val="00C20788"/>
    <w:rsid w:val="00C208F2"/>
    <w:rsid w:val="00C20A36"/>
    <w:rsid w:val="00C2136F"/>
    <w:rsid w:val="00C21753"/>
    <w:rsid w:val="00C248D5"/>
    <w:rsid w:val="00C24F19"/>
    <w:rsid w:val="00C25E7D"/>
    <w:rsid w:val="00C262A9"/>
    <w:rsid w:val="00C30348"/>
    <w:rsid w:val="00C30FBE"/>
    <w:rsid w:val="00C31E01"/>
    <w:rsid w:val="00C3336D"/>
    <w:rsid w:val="00C33546"/>
    <w:rsid w:val="00C33803"/>
    <w:rsid w:val="00C410CC"/>
    <w:rsid w:val="00C440E8"/>
    <w:rsid w:val="00C44244"/>
    <w:rsid w:val="00C447B1"/>
    <w:rsid w:val="00C451D6"/>
    <w:rsid w:val="00C4554E"/>
    <w:rsid w:val="00C45AEA"/>
    <w:rsid w:val="00C51D6E"/>
    <w:rsid w:val="00C52177"/>
    <w:rsid w:val="00C5243A"/>
    <w:rsid w:val="00C5263E"/>
    <w:rsid w:val="00C530AF"/>
    <w:rsid w:val="00C558D6"/>
    <w:rsid w:val="00C6289C"/>
    <w:rsid w:val="00C6297E"/>
    <w:rsid w:val="00C63203"/>
    <w:rsid w:val="00C63D54"/>
    <w:rsid w:val="00C666F8"/>
    <w:rsid w:val="00C67B1E"/>
    <w:rsid w:val="00C7024B"/>
    <w:rsid w:val="00C71CF2"/>
    <w:rsid w:val="00C76BFF"/>
    <w:rsid w:val="00C80611"/>
    <w:rsid w:val="00C844B0"/>
    <w:rsid w:val="00C84EEE"/>
    <w:rsid w:val="00C85610"/>
    <w:rsid w:val="00C904C4"/>
    <w:rsid w:val="00C92EA1"/>
    <w:rsid w:val="00C9384B"/>
    <w:rsid w:val="00C93CB2"/>
    <w:rsid w:val="00C95AF5"/>
    <w:rsid w:val="00C96BEE"/>
    <w:rsid w:val="00C97304"/>
    <w:rsid w:val="00C97CCA"/>
    <w:rsid w:val="00C97EAA"/>
    <w:rsid w:val="00CA1808"/>
    <w:rsid w:val="00CA20B3"/>
    <w:rsid w:val="00CA6666"/>
    <w:rsid w:val="00CA75FC"/>
    <w:rsid w:val="00CB04AA"/>
    <w:rsid w:val="00CB1E6D"/>
    <w:rsid w:val="00CB3DE3"/>
    <w:rsid w:val="00CB4030"/>
    <w:rsid w:val="00CB5779"/>
    <w:rsid w:val="00CC2030"/>
    <w:rsid w:val="00CC3CC0"/>
    <w:rsid w:val="00CC5092"/>
    <w:rsid w:val="00CC5540"/>
    <w:rsid w:val="00CC6B5F"/>
    <w:rsid w:val="00CC7C9C"/>
    <w:rsid w:val="00CD18CD"/>
    <w:rsid w:val="00CD1F62"/>
    <w:rsid w:val="00CD2561"/>
    <w:rsid w:val="00CD362A"/>
    <w:rsid w:val="00CD38B2"/>
    <w:rsid w:val="00CD4BFE"/>
    <w:rsid w:val="00CD627C"/>
    <w:rsid w:val="00CD74AC"/>
    <w:rsid w:val="00CE1254"/>
    <w:rsid w:val="00CE2460"/>
    <w:rsid w:val="00CE2A5C"/>
    <w:rsid w:val="00CE2CCC"/>
    <w:rsid w:val="00CE2FB2"/>
    <w:rsid w:val="00CE4405"/>
    <w:rsid w:val="00CE4D23"/>
    <w:rsid w:val="00CE7A61"/>
    <w:rsid w:val="00CE7C4C"/>
    <w:rsid w:val="00CF0E1C"/>
    <w:rsid w:val="00CF1F12"/>
    <w:rsid w:val="00CF2267"/>
    <w:rsid w:val="00CF2EC6"/>
    <w:rsid w:val="00CF2EF4"/>
    <w:rsid w:val="00CF441B"/>
    <w:rsid w:val="00CF572A"/>
    <w:rsid w:val="00CF5DAE"/>
    <w:rsid w:val="00CF6132"/>
    <w:rsid w:val="00CF73EC"/>
    <w:rsid w:val="00CF76EC"/>
    <w:rsid w:val="00CF781E"/>
    <w:rsid w:val="00D0058F"/>
    <w:rsid w:val="00D00CB5"/>
    <w:rsid w:val="00D01ECE"/>
    <w:rsid w:val="00D04FF2"/>
    <w:rsid w:val="00D0537C"/>
    <w:rsid w:val="00D05E20"/>
    <w:rsid w:val="00D10153"/>
    <w:rsid w:val="00D12BE6"/>
    <w:rsid w:val="00D14A93"/>
    <w:rsid w:val="00D16A9C"/>
    <w:rsid w:val="00D17BE0"/>
    <w:rsid w:val="00D204AD"/>
    <w:rsid w:val="00D2197D"/>
    <w:rsid w:val="00D22834"/>
    <w:rsid w:val="00D24ABA"/>
    <w:rsid w:val="00D256DC"/>
    <w:rsid w:val="00D25DAD"/>
    <w:rsid w:val="00D3073E"/>
    <w:rsid w:val="00D356BE"/>
    <w:rsid w:val="00D36006"/>
    <w:rsid w:val="00D36576"/>
    <w:rsid w:val="00D41224"/>
    <w:rsid w:val="00D44272"/>
    <w:rsid w:val="00D51E98"/>
    <w:rsid w:val="00D52AAF"/>
    <w:rsid w:val="00D5792D"/>
    <w:rsid w:val="00D61BA6"/>
    <w:rsid w:val="00D626E2"/>
    <w:rsid w:val="00D67AD1"/>
    <w:rsid w:val="00D7057F"/>
    <w:rsid w:val="00D71A56"/>
    <w:rsid w:val="00D721D2"/>
    <w:rsid w:val="00D749F0"/>
    <w:rsid w:val="00D75290"/>
    <w:rsid w:val="00D7661F"/>
    <w:rsid w:val="00D775F6"/>
    <w:rsid w:val="00D77F88"/>
    <w:rsid w:val="00D8355D"/>
    <w:rsid w:val="00D84229"/>
    <w:rsid w:val="00D907DF"/>
    <w:rsid w:val="00D9212F"/>
    <w:rsid w:val="00D92670"/>
    <w:rsid w:val="00D929C9"/>
    <w:rsid w:val="00D96105"/>
    <w:rsid w:val="00D97C07"/>
    <w:rsid w:val="00D97D0A"/>
    <w:rsid w:val="00DA30A7"/>
    <w:rsid w:val="00DA5125"/>
    <w:rsid w:val="00DA6010"/>
    <w:rsid w:val="00DA7C43"/>
    <w:rsid w:val="00DB39E1"/>
    <w:rsid w:val="00DB3AB3"/>
    <w:rsid w:val="00DB5BB3"/>
    <w:rsid w:val="00DB6977"/>
    <w:rsid w:val="00DB74A0"/>
    <w:rsid w:val="00DB77D8"/>
    <w:rsid w:val="00DB797A"/>
    <w:rsid w:val="00DC216B"/>
    <w:rsid w:val="00DC3CC6"/>
    <w:rsid w:val="00DC4995"/>
    <w:rsid w:val="00DC4B94"/>
    <w:rsid w:val="00DC565E"/>
    <w:rsid w:val="00DC6137"/>
    <w:rsid w:val="00DC79B4"/>
    <w:rsid w:val="00DD0B52"/>
    <w:rsid w:val="00DD13B3"/>
    <w:rsid w:val="00DD1487"/>
    <w:rsid w:val="00DD1886"/>
    <w:rsid w:val="00DD1F08"/>
    <w:rsid w:val="00DD2677"/>
    <w:rsid w:val="00DD2E08"/>
    <w:rsid w:val="00DD4C19"/>
    <w:rsid w:val="00DD60C3"/>
    <w:rsid w:val="00DE167D"/>
    <w:rsid w:val="00DE2FC1"/>
    <w:rsid w:val="00DE5E12"/>
    <w:rsid w:val="00DF0523"/>
    <w:rsid w:val="00DF0DDE"/>
    <w:rsid w:val="00DF2934"/>
    <w:rsid w:val="00DF3BD0"/>
    <w:rsid w:val="00DF45CA"/>
    <w:rsid w:val="00DF531F"/>
    <w:rsid w:val="00DF7403"/>
    <w:rsid w:val="00DF7478"/>
    <w:rsid w:val="00DF7BA0"/>
    <w:rsid w:val="00E019F5"/>
    <w:rsid w:val="00E030FA"/>
    <w:rsid w:val="00E031D1"/>
    <w:rsid w:val="00E10142"/>
    <w:rsid w:val="00E1369C"/>
    <w:rsid w:val="00E1655F"/>
    <w:rsid w:val="00E21F4C"/>
    <w:rsid w:val="00E24C09"/>
    <w:rsid w:val="00E255BA"/>
    <w:rsid w:val="00E25638"/>
    <w:rsid w:val="00E312C0"/>
    <w:rsid w:val="00E31E93"/>
    <w:rsid w:val="00E3206E"/>
    <w:rsid w:val="00E37270"/>
    <w:rsid w:val="00E40CDE"/>
    <w:rsid w:val="00E40EB6"/>
    <w:rsid w:val="00E44898"/>
    <w:rsid w:val="00E44EC3"/>
    <w:rsid w:val="00E47192"/>
    <w:rsid w:val="00E4795D"/>
    <w:rsid w:val="00E50FCD"/>
    <w:rsid w:val="00E53453"/>
    <w:rsid w:val="00E5687F"/>
    <w:rsid w:val="00E5789F"/>
    <w:rsid w:val="00E62D68"/>
    <w:rsid w:val="00E64A79"/>
    <w:rsid w:val="00E64B59"/>
    <w:rsid w:val="00E669E2"/>
    <w:rsid w:val="00E72028"/>
    <w:rsid w:val="00E72F58"/>
    <w:rsid w:val="00E735AD"/>
    <w:rsid w:val="00E809EC"/>
    <w:rsid w:val="00E817EB"/>
    <w:rsid w:val="00E8311C"/>
    <w:rsid w:val="00E834BB"/>
    <w:rsid w:val="00E835CE"/>
    <w:rsid w:val="00E91BCF"/>
    <w:rsid w:val="00E93CA2"/>
    <w:rsid w:val="00E958C6"/>
    <w:rsid w:val="00E975B6"/>
    <w:rsid w:val="00E97C1F"/>
    <w:rsid w:val="00EA0B9F"/>
    <w:rsid w:val="00EA1861"/>
    <w:rsid w:val="00EA18D0"/>
    <w:rsid w:val="00EA2F22"/>
    <w:rsid w:val="00EA36C0"/>
    <w:rsid w:val="00EA5907"/>
    <w:rsid w:val="00EA65F3"/>
    <w:rsid w:val="00EA682B"/>
    <w:rsid w:val="00EB0DA9"/>
    <w:rsid w:val="00EB2985"/>
    <w:rsid w:val="00EB2BD7"/>
    <w:rsid w:val="00EB4A61"/>
    <w:rsid w:val="00EB54DB"/>
    <w:rsid w:val="00EB58B6"/>
    <w:rsid w:val="00EB684D"/>
    <w:rsid w:val="00EB6FF5"/>
    <w:rsid w:val="00EC000E"/>
    <w:rsid w:val="00EC05B2"/>
    <w:rsid w:val="00EC1262"/>
    <w:rsid w:val="00EC1471"/>
    <w:rsid w:val="00EC1E65"/>
    <w:rsid w:val="00EC28F1"/>
    <w:rsid w:val="00EC591E"/>
    <w:rsid w:val="00EC6717"/>
    <w:rsid w:val="00ED02EF"/>
    <w:rsid w:val="00ED3D30"/>
    <w:rsid w:val="00ED4B37"/>
    <w:rsid w:val="00ED5E66"/>
    <w:rsid w:val="00ED7D2A"/>
    <w:rsid w:val="00EE0303"/>
    <w:rsid w:val="00EE13D0"/>
    <w:rsid w:val="00EE2871"/>
    <w:rsid w:val="00EE3BC2"/>
    <w:rsid w:val="00EE6EB6"/>
    <w:rsid w:val="00EE7C04"/>
    <w:rsid w:val="00EF0929"/>
    <w:rsid w:val="00EF2FB0"/>
    <w:rsid w:val="00EF31EB"/>
    <w:rsid w:val="00EF3290"/>
    <w:rsid w:val="00EF32ED"/>
    <w:rsid w:val="00EF511B"/>
    <w:rsid w:val="00EF55F7"/>
    <w:rsid w:val="00EF5B8A"/>
    <w:rsid w:val="00EF7998"/>
    <w:rsid w:val="00F003AF"/>
    <w:rsid w:val="00F0047B"/>
    <w:rsid w:val="00F008D5"/>
    <w:rsid w:val="00F00ADF"/>
    <w:rsid w:val="00F0138E"/>
    <w:rsid w:val="00F03B6C"/>
    <w:rsid w:val="00F04D40"/>
    <w:rsid w:val="00F11931"/>
    <w:rsid w:val="00F12977"/>
    <w:rsid w:val="00F1590E"/>
    <w:rsid w:val="00F206ED"/>
    <w:rsid w:val="00F22A96"/>
    <w:rsid w:val="00F22F58"/>
    <w:rsid w:val="00F24516"/>
    <w:rsid w:val="00F25795"/>
    <w:rsid w:val="00F262CC"/>
    <w:rsid w:val="00F27975"/>
    <w:rsid w:val="00F27D5F"/>
    <w:rsid w:val="00F31A9D"/>
    <w:rsid w:val="00F32E03"/>
    <w:rsid w:val="00F36709"/>
    <w:rsid w:val="00F36F35"/>
    <w:rsid w:val="00F370D8"/>
    <w:rsid w:val="00F40072"/>
    <w:rsid w:val="00F40458"/>
    <w:rsid w:val="00F51335"/>
    <w:rsid w:val="00F5641C"/>
    <w:rsid w:val="00F565CA"/>
    <w:rsid w:val="00F572BA"/>
    <w:rsid w:val="00F60390"/>
    <w:rsid w:val="00F60EB5"/>
    <w:rsid w:val="00F62EFE"/>
    <w:rsid w:val="00F6377A"/>
    <w:rsid w:val="00F64DDD"/>
    <w:rsid w:val="00F65BF0"/>
    <w:rsid w:val="00F66664"/>
    <w:rsid w:val="00F71D7B"/>
    <w:rsid w:val="00F7425C"/>
    <w:rsid w:val="00F7601A"/>
    <w:rsid w:val="00F76630"/>
    <w:rsid w:val="00F76C84"/>
    <w:rsid w:val="00F80432"/>
    <w:rsid w:val="00F84314"/>
    <w:rsid w:val="00F860CB"/>
    <w:rsid w:val="00F867C7"/>
    <w:rsid w:val="00F90A03"/>
    <w:rsid w:val="00F90D09"/>
    <w:rsid w:val="00F90F55"/>
    <w:rsid w:val="00F91574"/>
    <w:rsid w:val="00F92533"/>
    <w:rsid w:val="00F92657"/>
    <w:rsid w:val="00F927B2"/>
    <w:rsid w:val="00F92B67"/>
    <w:rsid w:val="00F9343E"/>
    <w:rsid w:val="00F9351B"/>
    <w:rsid w:val="00F95970"/>
    <w:rsid w:val="00F96308"/>
    <w:rsid w:val="00FA2C84"/>
    <w:rsid w:val="00FA4CD2"/>
    <w:rsid w:val="00FA4E25"/>
    <w:rsid w:val="00FA5606"/>
    <w:rsid w:val="00FA6F65"/>
    <w:rsid w:val="00FB25B4"/>
    <w:rsid w:val="00FC0E6B"/>
    <w:rsid w:val="00FC146B"/>
    <w:rsid w:val="00FC1C0C"/>
    <w:rsid w:val="00FC1D35"/>
    <w:rsid w:val="00FC2CC9"/>
    <w:rsid w:val="00FC50AA"/>
    <w:rsid w:val="00FC7D40"/>
    <w:rsid w:val="00FD1430"/>
    <w:rsid w:val="00FD2174"/>
    <w:rsid w:val="00FD21BC"/>
    <w:rsid w:val="00FD2329"/>
    <w:rsid w:val="00FD3213"/>
    <w:rsid w:val="00FD34EB"/>
    <w:rsid w:val="00FD3BA8"/>
    <w:rsid w:val="00FD5F06"/>
    <w:rsid w:val="00FD6520"/>
    <w:rsid w:val="00FD7B1C"/>
    <w:rsid w:val="00FD7E91"/>
    <w:rsid w:val="00FE2BEE"/>
    <w:rsid w:val="00FE388C"/>
    <w:rsid w:val="00FE3ECF"/>
    <w:rsid w:val="00FE6E7D"/>
    <w:rsid w:val="00FF1513"/>
    <w:rsid w:val="00FF2B82"/>
    <w:rsid w:val="00FF38F7"/>
    <w:rsid w:val="00FF3B82"/>
    <w:rsid w:val="00FF4E12"/>
    <w:rsid w:val="00FF6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2AB7"/>
  <w15:docId w15:val="{261C61C8-2E06-416D-9491-F17A7E3A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085"/>
  </w:style>
  <w:style w:type="paragraph" w:styleId="1">
    <w:name w:val="heading 1"/>
    <w:basedOn w:val="a"/>
    <w:next w:val="a"/>
    <w:link w:val="10"/>
    <w:uiPriority w:val="9"/>
    <w:qFormat/>
    <w:rsid w:val="00D70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45C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1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9D6"/>
    <w:pPr>
      <w:ind w:left="720"/>
      <w:contextualSpacing/>
    </w:pPr>
  </w:style>
  <w:style w:type="paragraph" w:styleId="a5">
    <w:name w:val="header"/>
    <w:basedOn w:val="a"/>
    <w:link w:val="a6"/>
    <w:uiPriority w:val="99"/>
    <w:unhideWhenUsed/>
    <w:rsid w:val="002731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131"/>
  </w:style>
  <w:style w:type="paragraph" w:styleId="a7">
    <w:name w:val="footer"/>
    <w:basedOn w:val="a"/>
    <w:link w:val="a8"/>
    <w:uiPriority w:val="99"/>
    <w:unhideWhenUsed/>
    <w:rsid w:val="002731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131"/>
  </w:style>
  <w:style w:type="character" w:customStyle="1" w:styleId="10">
    <w:name w:val="Заголовок 1 Знак"/>
    <w:basedOn w:val="a0"/>
    <w:link w:val="1"/>
    <w:uiPriority w:val="9"/>
    <w:rsid w:val="00D7057F"/>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D7057F"/>
    <w:pPr>
      <w:outlineLvl w:val="9"/>
    </w:pPr>
    <w:rPr>
      <w:lang w:eastAsia="ru-RU"/>
    </w:rPr>
  </w:style>
  <w:style w:type="paragraph" w:styleId="aa">
    <w:name w:val="Balloon Text"/>
    <w:basedOn w:val="a"/>
    <w:link w:val="ab"/>
    <w:uiPriority w:val="99"/>
    <w:semiHidden/>
    <w:unhideWhenUsed/>
    <w:rsid w:val="00C13A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3A86"/>
    <w:rPr>
      <w:rFonts w:ascii="Tahoma" w:hAnsi="Tahoma" w:cs="Tahoma"/>
      <w:sz w:val="16"/>
      <w:szCs w:val="16"/>
    </w:rPr>
  </w:style>
  <w:style w:type="paragraph" w:styleId="2">
    <w:name w:val="toc 2"/>
    <w:basedOn w:val="a"/>
    <w:next w:val="a"/>
    <w:autoRedefine/>
    <w:uiPriority w:val="39"/>
    <w:semiHidden/>
    <w:unhideWhenUsed/>
    <w:qFormat/>
    <w:rsid w:val="00375E50"/>
    <w:pPr>
      <w:spacing w:after="100"/>
      <w:ind w:left="220"/>
    </w:pPr>
    <w:rPr>
      <w:rFonts w:eastAsiaTheme="minorEastAsia"/>
    </w:rPr>
  </w:style>
  <w:style w:type="paragraph" w:styleId="11">
    <w:name w:val="toc 1"/>
    <w:basedOn w:val="a"/>
    <w:next w:val="a"/>
    <w:autoRedefine/>
    <w:uiPriority w:val="39"/>
    <w:semiHidden/>
    <w:unhideWhenUsed/>
    <w:qFormat/>
    <w:rsid w:val="00375E50"/>
    <w:pPr>
      <w:spacing w:after="100"/>
    </w:pPr>
    <w:rPr>
      <w:rFonts w:eastAsiaTheme="minorEastAsia"/>
    </w:rPr>
  </w:style>
  <w:style w:type="paragraph" w:styleId="3">
    <w:name w:val="toc 3"/>
    <w:basedOn w:val="a"/>
    <w:next w:val="a"/>
    <w:autoRedefine/>
    <w:uiPriority w:val="39"/>
    <w:semiHidden/>
    <w:unhideWhenUsed/>
    <w:qFormat/>
    <w:rsid w:val="00375E50"/>
    <w:pPr>
      <w:spacing w:after="100"/>
      <w:ind w:left="440"/>
    </w:pPr>
    <w:rPr>
      <w:rFonts w:eastAsiaTheme="minorEastAsia"/>
    </w:rPr>
  </w:style>
  <w:style w:type="character" w:styleId="ac">
    <w:name w:val="Hyperlink"/>
    <w:uiPriority w:val="99"/>
    <w:unhideWhenUsed/>
    <w:rsid w:val="005F7775"/>
    <w:rPr>
      <w:color w:val="0000FF"/>
      <w:u w:val="single"/>
    </w:rPr>
  </w:style>
  <w:style w:type="paragraph" w:styleId="ad">
    <w:name w:val="No Spacing"/>
    <w:link w:val="ae"/>
    <w:uiPriority w:val="1"/>
    <w:qFormat/>
    <w:rsid w:val="00E31E93"/>
    <w:pPr>
      <w:spacing w:after="0" w:line="240" w:lineRule="auto"/>
    </w:pPr>
  </w:style>
  <w:style w:type="character" w:customStyle="1" w:styleId="12">
    <w:name w:val="Неразрешенное упоминание1"/>
    <w:basedOn w:val="a0"/>
    <w:uiPriority w:val="99"/>
    <w:semiHidden/>
    <w:unhideWhenUsed/>
    <w:rsid w:val="00E31E93"/>
    <w:rPr>
      <w:color w:val="605E5C"/>
      <w:shd w:val="clear" w:color="auto" w:fill="E1DFDD"/>
    </w:rPr>
  </w:style>
  <w:style w:type="paragraph" w:styleId="af">
    <w:name w:val="Normal (Web)"/>
    <w:aliases w:val="Обычный (Web),Обычный (веб)1,Обычный (Интернет)1"/>
    <w:basedOn w:val="a"/>
    <w:uiPriority w:val="99"/>
    <w:unhideWhenUsed/>
    <w:qFormat/>
    <w:rsid w:val="004A5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CF2EF4"/>
    <w:rPr>
      <w:b/>
      <w:bCs/>
    </w:rPr>
  </w:style>
  <w:style w:type="character" w:styleId="af1">
    <w:name w:val="Emphasis"/>
    <w:basedOn w:val="a0"/>
    <w:uiPriority w:val="20"/>
    <w:qFormat/>
    <w:rsid w:val="00F60390"/>
    <w:rPr>
      <w:i/>
      <w:iCs/>
    </w:rPr>
  </w:style>
  <w:style w:type="paragraph" w:customStyle="1" w:styleId="af2">
    <w:name w:val="Базовый"/>
    <w:rsid w:val="00A32833"/>
    <w:pPr>
      <w:tabs>
        <w:tab w:val="left" w:pos="708"/>
      </w:tabs>
      <w:suppressAutoHyphens/>
    </w:pPr>
    <w:rPr>
      <w:rFonts w:ascii="Calibri" w:eastAsia="Lucida Sans Unicode" w:hAnsi="Calibri" w:cs="Calibri"/>
      <w:sz w:val="24"/>
      <w:szCs w:val="24"/>
    </w:rPr>
  </w:style>
  <w:style w:type="paragraph" w:styleId="af3">
    <w:name w:val="Body Text"/>
    <w:basedOn w:val="af2"/>
    <w:link w:val="af4"/>
    <w:rsid w:val="005256B3"/>
    <w:pPr>
      <w:spacing w:after="120"/>
    </w:pPr>
  </w:style>
  <w:style w:type="character" w:customStyle="1" w:styleId="af4">
    <w:name w:val="Основной текст Знак"/>
    <w:basedOn w:val="a0"/>
    <w:link w:val="af3"/>
    <w:rsid w:val="005256B3"/>
    <w:rPr>
      <w:rFonts w:ascii="Calibri" w:eastAsia="Lucida Sans Unicode" w:hAnsi="Calibri" w:cs="Calibri"/>
      <w:sz w:val="24"/>
      <w:szCs w:val="24"/>
    </w:rPr>
  </w:style>
  <w:style w:type="character" w:customStyle="1" w:styleId="20">
    <w:name w:val="Неразрешенное упоминание2"/>
    <w:basedOn w:val="a0"/>
    <w:uiPriority w:val="99"/>
    <w:semiHidden/>
    <w:unhideWhenUsed/>
    <w:rsid w:val="00545431"/>
    <w:rPr>
      <w:color w:val="605E5C"/>
      <w:shd w:val="clear" w:color="auto" w:fill="E1DFDD"/>
    </w:rPr>
  </w:style>
  <w:style w:type="paragraph" w:customStyle="1" w:styleId="13">
    <w:name w:val="Абзац списка1"/>
    <w:basedOn w:val="a"/>
    <w:rsid w:val="00C178D2"/>
    <w:pPr>
      <w:ind w:left="720"/>
      <w:contextualSpacing/>
    </w:pPr>
    <w:rPr>
      <w:rFonts w:ascii="Calibri" w:eastAsia="Times New Roman" w:hAnsi="Calibri" w:cs="Times New Roman"/>
      <w:lang w:eastAsia="ru-RU"/>
    </w:rPr>
  </w:style>
  <w:style w:type="character" w:customStyle="1" w:styleId="30">
    <w:name w:val="Неразрешенное упоминание3"/>
    <w:basedOn w:val="a0"/>
    <w:uiPriority w:val="99"/>
    <w:semiHidden/>
    <w:unhideWhenUsed/>
    <w:rsid w:val="007E2338"/>
    <w:rPr>
      <w:color w:val="605E5C"/>
      <w:shd w:val="clear" w:color="auto" w:fill="E1DFDD"/>
    </w:rPr>
  </w:style>
  <w:style w:type="character" w:customStyle="1" w:styleId="4">
    <w:name w:val="Неразрешенное упоминание4"/>
    <w:basedOn w:val="a0"/>
    <w:uiPriority w:val="99"/>
    <w:semiHidden/>
    <w:unhideWhenUsed/>
    <w:rsid w:val="00D22834"/>
    <w:rPr>
      <w:color w:val="605E5C"/>
      <w:shd w:val="clear" w:color="auto" w:fill="E1DFDD"/>
    </w:rPr>
  </w:style>
  <w:style w:type="character" w:styleId="af5">
    <w:name w:val="FollowedHyperlink"/>
    <w:basedOn w:val="a0"/>
    <w:uiPriority w:val="99"/>
    <w:semiHidden/>
    <w:unhideWhenUsed/>
    <w:rsid w:val="00D22834"/>
    <w:rPr>
      <w:color w:val="800080" w:themeColor="followedHyperlink"/>
      <w:u w:val="single"/>
    </w:rPr>
  </w:style>
  <w:style w:type="paragraph" w:customStyle="1" w:styleId="TableContents">
    <w:name w:val="Table Contents"/>
    <w:basedOn w:val="a"/>
    <w:rsid w:val="00525776"/>
    <w:pPr>
      <w:suppressLineNumbers/>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customStyle="1" w:styleId="meta-prep">
    <w:name w:val="meta-prep"/>
    <w:basedOn w:val="a0"/>
    <w:rsid w:val="00F12977"/>
  </w:style>
  <w:style w:type="paragraph" w:styleId="af6">
    <w:name w:val="Title"/>
    <w:basedOn w:val="a"/>
    <w:link w:val="af7"/>
    <w:qFormat/>
    <w:rsid w:val="00FD2174"/>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rsid w:val="00FD2174"/>
    <w:rPr>
      <w:rFonts w:ascii="Times New Roman" w:eastAsia="Times New Roman" w:hAnsi="Times New Roman" w:cs="Times New Roman"/>
      <w:sz w:val="28"/>
      <w:szCs w:val="24"/>
      <w:lang w:eastAsia="ru-RU"/>
    </w:rPr>
  </w:style>
  <w:style w:type="paragraph" w:styleId="af8">
    <w:name w:val="caption"/>
    <w:basedOn w:val="a"/>
    <w:next w:val="a"/>
    <w:uiPriority w:val="35"/>
    <w:qFormat/>
    <w:rsid w:val="00472F8B"/>
    <w:pPr>
      <w:spacing w:after="160" w:line="240" w:lineRule="auto"/>
    </w:pPr>
    <w:rPr>
      <w:rFonts w:ascii="Times New Roman" w:eastAsia="Times New Roman" w:hAnsi="Times New Roman" w:cs="Times New Roman"/>
      <w:b/>
      <w:bCs/>
      <w:color w:val="4F81BD"/>
      <w:sz w:val="18"/>
      <w:szCs w:val="18"/>
    </w:rPr>
  </w:style>
  <w:style w:type="character" w:styleId="af9">
    <w:name w:val="line number"/>
    <w:basedOn w:val="a0"/>
    <w:uiPriority w:val="99"/>
    <w:semiHidden/>
    <w:unhideWhenUsed/>
    <w:rsid w:val="00472F8B"/>
  </w:style>
  <w:style w:type="character" w:customStyle="1" w:styleId="-">
    <w:name w:val="Интернет-ссылка"/>
    <w:rsid w:val="00472F8B"/>
    <w:rPr>
      <w:color w:val="0563C1"/>
      <w:u w:val="single"/>
      <w:lang w:val="ru-RU" w:eastAsia="ru-RU" w:bidi="ru-RU"/>
    </w:rPr>
  </w:style>
  <w:style w:type="character" w:customStyle="1" w:styleId="afa">
    <w:name w:val="Основной текст с отступом Знак"/>
    <w:rsid w:val="00472F8B"/>
    <w:rPr>
      <w:rFonts w:cs="Times New Roman"/>
      <w:lang w:eastAsia="en-US"/>
    </w:rPr>
  </w:style>
  <w:style w:type="character" w:customStyle="1" w:styleId="c16">
    <w:name w:val="c16"/>
    <w:basedOn w:val="a0"/>
    <w:rsid w:val="00472F8B"/>
  </w:style>
  <w:style w:type="character" w:customStyle="1" w:styleId="5">
    <w:name w:val="Неразрешенное упоминание5"/>
    <w:uiPriority w:val="99"/>
    <w:semiHidden/>
    <w:unhideWhenUsed/>
    <w:rsid w:val="00472F8B"/>
    <w:rPr>
      <w:color w:val="605E5C"/>
      <w:shd w:val="clear" w:color="auto" w:fill="E1DFDD"/>
    </w:rPr>
  </w:style>
  <w:style w:type="table" w:customStyle="1" w:styleId="14">
    <w:name w:val="Сетка таблицы1"/>
    <w:basedOn w:val="a1"/>
    <w:next w:val="a3"/>
    <w:uiPriority w:val="59"/>
    <w:rsid w:val="00472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одержимое таблицы"/>
    <w:basedOn w:val="a"/>
    <w:rsid w:val="00584D3C"/>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character" w:customStyle="1" w:styleId="ae">
    <w:name w:val="Без интервала Знак"/>
    <w:link w:val="ad"/>
    <w:uiPriority w:val="1"/>
    <w:rsid w:val="00644751"/>
  </w:style>
  <w:style w:type="paragraph" w:styleId="afc">
    <w:name w:val="Body Text Indent"/>
    <w:basedOn w:val="a"/>
    <w:link w:val="15"/>
    <w:uiPriority w:val="99"/>
    <w:semiHidden/>
    <w:unhideWhenUsed/>
    <w:rsid w:val="00DB39E1"/>
    <w:pPr>
      <w:spacing w:after="120"/>
      <w:ind w:left="283"/>
    </w:pPr>
  </w:style>
  <w:style w:type="character" w:customStyle="1" w:styleId="15">
    <w:name w:val="Основной текст с отступом Знак1"/>
    <w:basedOn w:val="a0"/>
    <w:link w:val="afc"/>
    <w:uiPriority w:val="99"/>
    <w:semiHidden/>
    <w:rsid w:val="00DB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59407">
      <w:bodyDiv w:val="1"/>
      <w:marLeft w:val="0"/>
      <w:marRight w:val="0"/>
      <w:marTop w:val="0"/>
      <w:marBottom w:val="0"/>
      <w:divBdr>
        <w:top w:val="none" w:sz="0" w:space="0" w:color="auto"/>
        <w:left w:val="none" w:sz="0" w:space="0" w:color="auto"/>
        <w:bottom w:val="none" w:sz="0" w:space="0" w:color="auto"/>
        <w:right w:val="none" w:sz="0" w:space="0" w:color="auto"/>
      </w:divBdr>
    </w:div>
    <w:div w:id="363022722">
      <w:bodyDiv w:val="1"/>
      <w:marLeft w:val="0"/>
      <w:marRight w:val="0"/>
      <w:marTop w:val="0"/>
      <w:marBottom w:val="0"/>
      <w:divBdr>
        <w:top w:val="none" w:sz="0" w:space="0" w:color="auto"/>
        <w:left w:val="none" w:sz="0" w:space="0" w:color="auto"/>
        <w:bottom w:val="none" w:sz="0" w:space="0" w:color="auto"/>
        <w:right w:val="none" w:sz="0" w:space="0" w:color="auto"/>
      </w:divBdr>
    </w:div>
    <w:div w:id="461461420">
      <w:bodyDiv w:val="1"/>
      <w:marLeft w:val="0"/>
      <w:marRight w:val="0"/>
      <w:marTop w:val="0"/>
      <w:marBottom w:val="0"/>
      <w:divBdr>
        <w:top w:val="none" w:sz="0" w:space="0" w:color="auto"/>
        <w:left w:val="none" w:sz="0" w:space="0" w:color="auto"/>
        <w:bottom w:val="none" w:sz="0" w:space="0" w:color="auto"/>
        <w:right w:val="none" w:sz="0" w:space="0" w:color="auto"/>
      </w:divBdr>
    </w:div>
    <w:div w:id="471024494">
      <w:bodyDiv w:val="1"/>
      <w:marLeft w:val="0"/>
      <w:marRight w:val="0"/>
      <w:marTop w:val="0"/>
      <w:marBottom w:val="0"/>
      <w:divBdr>
        <w:top w:val="none" w:sz="0" w:space="0" w:color="auto"/>
        <w:left w:val="none" w:sz="0" w:space="0" w:color="auto"/>
        <w:bottom w:val="none" w:sz="0" w:space="0" w:color="auto"/>
        <w:right w:val="none" w:sz="0" w:space="0" w:color="auto"/>
      </w:divBdr>
    </w:div>
    <w:div w:id="589892204">
      <w:bodyDiv w:val="1"/>
      <w:marLeft w:val="0"/>
      <w:marRight w:val="0"/>
      <w:marTop w:val="0"/>
      <w:marBottom w:val="0"/>
      <w:divBdr>
        <w:top w:val="none" w:sz="0" w:space="0" w:color="auto"/>
        <w:left w:val="none" w:sz="0" w:space="0" w:color="auto"/>
        <w:bottom w:val="none" w:sz="0" w:space="0" w:color="auto"/>
        <w:right w:val="none" w:sz="0" w:space="0" w:color="auto"/>
      </w:divBdr>
    </w:div>
    <w:div w:id="600724095">
      <w:bodyDiv w:val="1"/>
      <w:marLeft w:val="0"/>
      <w:marRight w:val="0"/>
      <w:marTop w:val="0"/>
      <w:marBottom w:val="0"/>
      <w:divBdr>
        <w:top w:val="none" w:sz="0" w:space="0" w:color="auto"/>
        <w:left w:val="none" w:sz="0" w:space="0" w:color="auto"/>
        <w:bottom w:val="none" w:sz="0" w:space="0" w:color="auto"/>
        <w:right w:val="none" w:sz="0" w:space="0" w:color="auto"/>
      </w:divBdr>
    </w:div>
    <w:div w:id="768046959">
      <w:bodyDiv w:val="1"/>
      <w:marLeft w:val="0"/>
      <w:marRight w:val="0"/>
      <w:marTop w:val="0"/>
      <w:marBottom w:val="0"/>
      <w:divBdr>
        <w:top w:val="none" w:sz="0" w:space="0" w:color="auto"/>
        <w:left w:val="none" w:sz="0" w:space="0" w:color="auto"/>
        <w:bottom w:val="none" w:sz="0" w:space="0" w:color="auto"/>
        <w:right w:val="none" w:sz="0" w:space="0" w:color="auto"/>
      </w:divBdr>
    </w:div>
    <w:div w:id="888807102">
      <w:bodyDiv w:val="1"/>
      <w:marLeft w:val="0"/>
      <w:marRight w:val="0"/>
      <w:marTop w:val="0"/>
      <w:marBottom w:val="0"/>
      <w:divBdr>
        <w:top w:val="none" w:sz="0" w:space="0" w:color="auto"/>
        <w:left w:val="none" w:sz="0" w:space="0" w:color="auto"/>
        <w:bottom w:val="none" w:sz="0" w:space="0" w:color="auto"/>
        <w:right w:val="none" w:sz="0" w:space="0" w:color="auto"/>
      </w:divBdr>
    </w:div>
    <w:div w:id="1408385789">
      <w:bodyDiv w:val="1"/>
      <w:marLeft w:val="0"/>
      <w:marRight w:val="0"/>
      <w:marTop w:val="0"/>
      <w:marBottom w:val="0"/>
      <w:divBdr>
        <w:top w:val="none" w:sz="0" w:space="0" w:color="auto"/>
        <w:left w:val="none" w:sz="0" w:space="0" w:color="auto"/>
        <w:bottom w:val="none" w:sz="0" w:space="0" w:color="auto"/>
        <w:right w:val="none" w:sz="0" w:space="0" w:color="auto"/>
      </w:divBdr>
    </w:div>
    <w:div w:id="1577859423">
      <w:bodyDiv w:val="1"/>
      <w:marLeft w:val="0"/>
      <w:marRight w:val="0"/>
      <w:marTop w:val="0"/>
      <w:marBottom w:val="0"/>
      <w:divBdr>
        <w:top w:val="none" w:sz="0" w:space="0" w:color="auto"/>
        <w:left w:val="none" w:sz="0" w:space="0" w:color="auto"/>
        <w:bottom w:val="none" w:sz="0" w:space="0" w:color="auto"/>
        <w:right w:val="none" w:sz="0" w:space="0" w:color="auto"/>
      </w:divBdr>
    </w:div>
    <w:div w:id="1896812336">
      <w:bodyDiv w:val="1"/>
      <w:marLeft w:val="0"/>
      <w:marRight w:val="0"/>
      <w:marTop w:val="0"/>
      <w:marBottom w:val="0"/>
      <w:divBdr>
        <w:top w:val="none" w:sz="0" w:space="0" w:color="auto"/>
        <w:left w:val="none" w:sz="0" w:space="0" w:color="auto"/>
        <w:bottom w:val="none" w:sz="0" w:space="0" w:color="auto"/>
        <w:right w:val="none" w:sz="0" w:space="0" w:color="auto"/>
      </w:divBdr>
    </w:div>
    <w:div w:id="1962607476">
      <w:bodyDiv w:val="1"/>
      <w:marLeft w:val="0"/>
      <w:marRight w:val="0"/>
      <w:marTop w:val="0"/>
      <w:marBottom w:val="0"/>
      <w:divBdr>
        <w:top w:val="none" w:sz="0" w:space="0" w:color="auto"/>
        <w:left w:val="none" w:sz="0" w:space="0" w:color="auto"/>
        <w:bottom w:val="none" w:sz="0" w:space="0" w:color="auto"/>
        <w:right w:val="none" w:sz="0" w:space="0" w:color="auto"/>
      </w:divBdr>
    </w:div>
    <w:div w:id="1987934015">
      <w:bodyDiv w:val="1"/>
      <w:marLeft w:val="0"/>
      <w:marRight w:val="0"/>
      <w:marTop w:val="0"/>
      <w:marBottom w:val="0"/>
      <w:divBdr>
        <w:top w:val="none" w:sz="0" w:space="0" w:color="auto"/>
        <w:left w:val="none" w:sz="0" w:space="0" w:color="auto"/>
        <w:bottom w:val="none" w:sz="0" w:space="0" w:color="auto"/>
        <w:right w:val="none" w:sz="0" w:space="0" w:color="auto"/>
      </w:divBdr>
    </w:div>
    <w:div w:id="20700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ru/profile/572791989853/statuses/156116359274589" TargetMode="External"/><Relationship Id="rId117" Type="http://schemas.openxmlformats.org/officeDocument/2006/relationships/hyperlink" Target="https://ok.ru/profile/590382559268/statuses/155958550472740" TargetMode="External"/><Relationship Id="rId21" Type="http://schemas.openxmlformats.org/officeDocument/2006/relationships/hyperlink" Target="http://www.antropovocbs.ru/news/prezentacija_rodnikov_stala_sobytiem/2024-02-15-403" TargetMode="External"/><Relationship Id="rId42" Type="http://schemas.openxmlformats.org/officeDocument/2006/relationships/hyperlink" Target="https://ok.ru/profile/590382559268/statuses/156161084893220" TargetMode="External"/><Relationship Id="rId47" Type="http://schemas.openxmlformats.org/officeDocument/2006/relationships/hyperlink" Target="https://www.antropovocbs.ru/news/teplo_serdec_soldat_sogreet/2024-12-04-632" TargetMode="External"/><Relationship Id="rId63" Type="http://schemas.openxmlformats.org/officeDocument/2006/relationships/hyperlink" Target="https://ok.ru/profile/579633351087/album/859490154671/962674543279" TargetMode="External"/><Relationship Id="rId68" Type="http://schemas.openxmlformats.org/officeDocument/2006/relationships/hyperlink" Target="http://www.antropovocbs.ru/news/bilos_serdce_blokadnogo_grada/2024-01-22-384" TargetMode="External"/><Relationship Id="rId84" Type="http://schemas.openxmlformats.org/officeDocument/2006/relationships/hyperlink" Target="https://www.antropovocbs.ru/news/semejnye_istorii_biblionochi/2024-04-24-468" TargetMode="External"/><Relationship Id="rId89" Type="http://schemas.openxmlformats.org/officeDocument/2006/relationships/hyperlink" Target="https://www.antropovocbs.ru/news/obnovlenie_stoprocentnoe/2024-04-04-451" TargetMode="External"/><Relationship Id="rId112" Type="http://schemas.openxmlformats.org/officeDocument/2006/relationships/hyperlink" Target="https://www.antropovocbs.ru/news/akcii_dobrye_i_poleznye/2024-11-08-613" TargetMode="External"/><Relationship Id="rId16" Type="http://schemas.openxmlformats.org/officeDocument/2006/relationships/hyperlink" Target="https://ok.ru/profile/576473431682" TargetMode="External"/><Relationship Id="rId107" Type="http://schemas.openxmlformats.org/officeDocument/2006/relationships/hyperlink" Target="https://www.antropovocbs.ru/news/chas_informacii_pomogaet_byt_v_kurse/2024-01-30-393" TargetMode="External"/><Relationship Id="rId11" Type="http://schemas.openxmlformats.org/officeDocument/2006/relationships/hyperlink" Target="https://vk.com/id479559165" TargetMode="External"/><Relationship Id="rId32" Type="http://schemas.openxmlformats.org/officeDocument/2006/relationships/hyperlink" Target="https://www.antropovocbs.ru/news/k_rossii_s_ljubovju/2024-06-13-487" TargetMode="External"/><Relationship Id="rId37" Type="http://schemas.openxmlformats.org/officeDocument/2006/relationships/hyperlink" Target="https://ok.ru/profile/579633351087/statuses/157324811295663" TargetMode="External"/><Relationship Id="rId53" Type="http://schemas.openxmlformats.org/officeDocument/2006/relationships/hyperlink" Target="https://ok.ru/profile/570771195761/statuses/157362155773297" TargetMode="External"/><Relationship Id="rId58" Type="http://schemas.openxmlformats.org/officeDocument/2006/relationships/hyperlink" Target="https://www.antropovocbs.ru/news/blagodarnost_i_priznanie_dostavleny_na_dom/2024-10-02-584" TargetMode="External"/><Relationship Id="rId74" Type="http://schemas.openxmlformats.org/officeDocument/2006/relationships/hyperlink" Target="http://www.antropovocbs.ru/news/tvorit_vsegda_tvorit_vezde/2024-02-21-413" TargetMode="External"/><Relationship Id="rId79" Type="http://schemas.openxmlformats.org/officeDocument/2006/relationships/hyperlink" Target="https://www.antropovocbs.ru/news/pobeda_stala_blizhe_i_rodnej/2024-04-26-470" TargetMode="External"/><Relationship Id="rId102" Type="http://schemas.openxmlformats.org/officeDocument/2006/relationships/hyperlink" Target="https://ok.ru/profile/573408452310/statuses/156951161107414" TargetMode="External"/><Relationship Id="rId123" Type="http://schemas.openxmlformats.org/officeDocument/2006/relationships/hyperlink" Target="https://youtu.be/oPcMF1TGQto" TargetMode="External"/><Relationship Id="rId5" Type="http://schemas.openxmlformats.org/officeDocument/2006/relationships/webSettings" Target="webSettings.xml"/><Relationship Id="rId90" Type="http://schemas.openxmlformats.org/officeDocument/2006/relationships/hyperlink" Target="https://www.antropovocbs.ru/news/s_knigoj_leto_veselej/2024-06-25-500" TargetMode="External"/><Relationship Id="rId95" Type="http://schemas.openxmlformats.org/officeDocument/2006/relationships/hyperlink" Target="https://www.antropovocbs.ru/news/sokhranim_dlja_potomkov_vpishem_v_istoriju/2024-01-05-370" TargetMode="External"/><Relationship Id="rId19" Type="http://schemas.openxmlformats.org/officeDocument/2006/relationships/hyperlink" Target="http://www.antropovocbs.ru/news/tvorit_vsegda_tvorit_vezde/2024-02-21-413" TargetMode="External"/><Relationship Id="rId14" Type="http://schemas.openxmlformats.org/officeDocument/2006/relationships/hyperlink" Target="https://ok.ru/profile/560993693435" TargetMode="External"/><Relationship Id="rId22" Type="http://schemas.openxmlformats.org/officeDocument/2006/relationships/hyperlink" Target="https://ok.ru/profile/573408452310/statuses/156857613382614" TargetMode="External"/><Relationship Id="rId27" Type="http://schemas.openxmlformats.org/officeDocument/2006/relationships/hyperlink" Target="https://www.antropovocbs.ru/news/on_rodom_iz_derevni/2024-07-22-522" TargetMode="External"/><Relationship Id="rId30" Type="http://schemas.openxmlformats.org/officeDocument/2006/relationships/hyperlink" Target="https://ok.ru/profile/570771195761/statuses/156944927710577" TargetMode="External"/><Relationship Id="rId35" Type="http://schemas.openxmlformats.org/officeDocument/2006/relationships/hyperlink" Target="https://ok.ru/profile/579633351087/statuses/157725174586287" TargetMode="External"/><Relationship Id="rId43" Type="http://schemas.openxmlformats.org/officeDocument/2006/relationships/hyperlink" Target="https://www.antropovocbs.ru/news/u_nas_tozhe_est_sterzhen/2024-08-26-552" TargetMode="External"/><Relationship Id="rId48" Type="http://schemas.openxmlformats.org/officeDocument/2006/relationships/hyperlink" Target="https://www.antropovocbs.ru/news/sreda_geroev_o_voinakh_i_boevykh_mashinakh/2024-08-29-556" TargetMode="External"/><Relationship Id="rId56" Type="http://schemas.openxmlformats.org/officeDocument/2006/relationships/hyperlink" Target="https://www.antropovocbs.ru/news/vzaimodejstvie_bibliotek_gostjam_na_radost/2024-10-09-589" TargetMode="External"/><Relationship Id="rId64" Type="http://schemas.openxmlformats.org/officeDocument/2006/relationships/hyperlink" Target="http://antropovocbs.ru/news/vas_k_obshheniju_priglashaem/2024-01-06-372" TargetMode="External"/><Relationship Id="rId69" Type="http://schemas.openxmlformats.org/officeDocument/2006/relationships/hyperlink" Target="http://www.antropovocbs.ru/news/navstrechu_vyboram_ustroili_turnir/2024-03-06-422" TargetMode="External"/><Relationship Id="rId77" Type="http://schemas.openxmlformats.org/officeDocument/2006/relationships/hyperlink" Target="https://ok.ru/profile/588658405169/statuses/158393041918769" TargetMode="External"/><Relationship Id="rId100" Type="http://schemas.openxmlformats.org/officeDocument/2006/relationships/hyperlink" Target="https://www.antropovocbs.ru/news/v_radost_ne_tolko_sladost/2024-12-17-643" TargetMode="External"/><Relationship Id="rId105" Type="http://schemas.openxmlformats.org/officeDocument/2006/relationships/hyperlink" Target="https://www.antropovocbs.ru/news/pravovaja_informacija_bespoleznoj_ne_byvaet/2024-01-18-382" TargetMode="External"/><Relationship Id="rId113" Type="http://schemas.openxmlformats.org/officeDocument/2006/relationships/hyperlink" Target="https://www.antropovocbs.ru/news/moja_semja_i_vsja_rodnja/2024-04-26-471" TargetMode="External"/><Relationship Id="rId118" Type="http://schemas.openxmlformats.org/officeDocument/2006/relationships/hyperlink" Target="https://www.antropovocbs.ru/news/o_moreplavateljakh_proslavivshikh_rossiju_i_kostromu/2024-07-22-521"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antropovocbs.ru/news/ljubim_znaem_izuchaem/2024-06-20-495" TargetMode="External"/><Relationship Id="rId72" Type="http://schemas.openxmlformats.org/officeDocument/2006/relationships/hyperlink" Target="http://www.antropovocbs.ru/news/darili_teplo_i_serdce_v_ladonjakh/2024-03-04-420" TargetMode="External"/><Relationship Id="rId80" Type="http://schemas.openxmlformats.org/officeDocument/2006/relationships/hyperlink" Target="https://www.antropovocbs.ru/news/my_gostej_stikhami_privechali/2024-07-11-514" TargetMode="External"/><Relationship Id="rId85" Type="http://schemas.openxmlformats.org/officeDocument/2006/relationships/hyperlink" Target="https://www.antropovocbs.ru/news/chitaem_vsej_semej/2024-11-22-624" TargetMode="External"/><Relationship Id="rId93" Type="http://schemas.openxmlformats.org/officeDocument/2006/relationships/hyperlink" Target="https://www.antropovocbs.ru/news/istorija_v_kamne_vozrozhdaetsja/2024-04-18-462" TargetMode="External"/><Relationship Id="rId98" Type="http://schemas.openxmlformats.org/officeDocument/2006/relationships/hyperlink" Target="https://ok.ru/group/54349721829608/topic/156490142219240" TargetMode="External"/><Relationship Id="rId121" Type="http://schemas.openxmlformats.org/officeDocument/2006/relationships/hyperlink" Target="https://www.antropovocbs.ru/news/v_puteshestvie_s_bibliotekarjami/2024-10-10-590" TargetMode="External"/><Relationship Id="rId3" Type="http://schemas.openxmlformats.org/officeDocument/2006/relationships/styles" Target="styles.xml"/><Relationship Id="rId12" Type="http://schemas.openxmlformats.org/officeDocument/2006/relationships/hyperlink" Target="https://ok.ru/feed" TargetMode="External"/><Relationship Id="rId17" Type="http://schemas.openxmlformats.org/officeDocument/2006/relationships/hyperlink" Target="https://ok.ru/profile/579633351087" TargetMode="External"/><Relationship Id="rId25" Type="http://schemas.openxmlformats.org/officeDocument/2006/relationships/hyperlink" Target="https://ok.ru/profile/570771195761/statuses/157216355212657" TargetMode="External"/><Relationship Id="rId33" Type="http://schemas.openxmlformats.org/officeDocument/2006/relationships/hyperlink" Target="https://www.antropovocbs.ru/news/my_raznye_no_ochen_druzhnye/2024-06-14-488" TargetMode="External"/><Relationship Id="rId38" Type="http://schemas.openxmlformats.org/officeDocument/2006/relationships/hyperlink" Target="https://ok.ru/profile/570771195761/statuses/156922896014705" TargetMode="External"/><Relationship Id="rId46" Type="http://schemas.openxmlformats.org/officeDocument/2006/relationships/hyperlink" Target="https://www.antropovocbs.ru/news/pust_golubi_nesut_na_kryljakh_mir/2024-06-26-502" TargetMode="External"/><Relationship Id="rId59" Type="http://schemas.openxmlformats.org/officeDocument/2006/relationships/hyperlink" Target="https://www.antropovocbs.ru/news/konec_khorovodam_posidelkam_nachalo/2024-10-18-595" TargetMode="External"/><Relationship Id="rId67" Type="http://schemas.openxmlformats.org/officeDocument/2006/relationships/hyperlink" Target="https://ok.ru/profile/573408452310/statuses/157534811943894" TargetMode="External"/><Relationship Id="rId103" Type="http://schemas.openxmlformats.org/officeDocument/2006/relationships/hyperlink" Target="https://www.antropovocbs.ru/news/perechen_uslug_maksimalno_rasshiren/2024-01-17-381" TargetMode="External"/><Relationship Id="rId108" Type="http://schemas.openxmlformats.org/officeDocument/2006/relationships/hyperlink" Target="https://www.antropovocbs.ru/news/navstrechu_vyboram_ustroili_turnir/2024-03-06-422" TargetMode="External"/><Relationship Id="rId116" Type="http://schemas.openxmlformats.org/officeDocument/2006/relationships/hyperlink" Target="https://www.antropovocbs.ru/news/o_gerojakh_bylykh_vremen_i_segodnjashnego_dnja/2024-06-28-505" TargetMode="External"/><Relationship Id="rId124" Type="http://schemas.openxmlformats.org/officeDocument/2006/relationships/hyperlink" Target="https://youtu.be/w8wE0mdIwq0" TargetMode="External"/><Relationship Id="rId20" Type="http://schemas.openxmlformats.org/officeDocument/2006/relationships/hyperlink" Target="https://ok.ru/group/54349721829608/topic/156490142219240" TargetMode="External"/><Relationship Id="rId41" Type="http://schemas.openxmlformats.org/officeDocument/2006/relationships/hyperlink" Target="https://ok.ru/profile/573408452310/statuses/157011590083542" TargetMode="External"/><Relationship Id="rId54" Type="http://schemas.openxmlformats.org/officeDocument/2006/relationships/hyperlink" Target="https://ok.ru/profile/579633351087/statuses/157946941332399" TargetMode="External"/><Relationship Id="rId62" Type="http://schemas.openxmlformats.org/officeDocument/2006/relationships/hyperlink" Target="https://www.antropovocbs.ru/news/my_raznye_no_ochen_druzhnye/2024-06-14-488" TargetMode="External"/><Relationship Id="rId70" Type="http://schemas.openxmlformats.org/officeDocument/2006/relationships/hyperlink" Target="http://www.antropovocbs.ru/news/ukh_maslenica_komoedica/2024-03-20-434" TargetMode="External"/><Relationship Id="rId75" Type="http://schemas.openxmlformats.org/officeDocument/2006/relationships/hyperlink" Target="http://antropovocbs.ru/news/my_vmeste_masterili_kalendar/2024-01-09-374" TargetMode="External"/><Relationship Id="rId83" Type="http://schemas.openxmlformats.org/officeDocument/2006/relationships/hyperlink" Target="https://ok.ru/group/54349721829608/topic/156937531325416" TargetMode="External"/><Relationship Id="rId88" Type="http://schemas.openxmlformats.org/officeDocument/2006/relationships/hyperlink" Target="https://vk.com/zachtenie44?w=wall-212221430_14224" TargetMode="External"/><Relationship Id="rId91" Type="http://schemas.openxmlformats.org/officeDocument/2006/relationships/hyperlink" Target="https://www.antropovocbs.ru/news/my_vmeste/2024-09-30-582" TargetMode="External"/><Relationship Id="rId96" Type="http://schemas.openxmlformats.org/officeDocument/2006/relationships/hyperlink" Target="https://www.antropovocbs.ru/news/vas_k_obshheniju_priglashaem/2024-01-06-372" TargetMode="External"/><Relationship Id="rId111" Type="http://schemas.openxmlformats.org/officeDocument/2006/relationships/hyperlink" Target="https://www.antropovocbs.ru/news/primite_pozdravlenie_v_stikhakh/2024-07-08-5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k.ru/profile/573408452310" TargetMode="External"/><Relationship Id="rId23" Type="http://schemas.openxmlformats.org/officeDocument/2006/relationships/hyperlink" Target="https://ok.ru/profile/573408452310/statuses/156860343284694" TargetMode="External"/><Relationship Id="rId28" Type="http://schemas.openxmlformats.org/officeDocument/2006/relationships/hyperlink" Target="http://www.antropovocbs.ru/news/dlja_zashhitnikov_i_o_zashhitnikakh/2024-02-27-415" TargetMode="External"/><Relationship Id="rId36" Type="http://schemas.openxmlformats.org/officeDocument/2006/relationships/hyperlink" Target="https://ok.ru/profile/588658405169/statuses/157572293892913" TargetMode="External"/><Relationship Id="rId49" Type="http://schemas.openxmlformats.org/officeDocument/2006/relationships/hyperlink" Target="https://ok.ru/profile/573408452310/statuses/156951161107414" TargetMode="External"/><Relationship Id="rId57" Type="http://schemas.openxmlformats.org/officeDocument/2006/relationships/hyperlink" Target="https://www.antropovocbs.ru/news/vstrecha_v_veteranskoj_pervichke_byla_dushevnoj/2024-10-08-588" TargetMode="External"/><Relationship Id="rId106" Type="http://schemas.openxmlformats.org/officeDocument/2006/relationships/hyperlink" Target="https://www.antropovocbs.ru/news/v_obektive_bankovskaja_karta/2024-10-24-598" TargetMode="External"/><Relationship Id="rId114" Type="http://schemas.openxmlformats.org/officeDocument/2006/relationships/hyperlink" Target="http://antropovocbs.ru/news/sokhranim_dlja_potomkov_vpishem_v_istoriju/2024-01-05-370" TargetMode="External"/><Relationship Id="rId119" Type="http://schemas.openxmlformats.org/officeDocument/2006/relationships/hyperlink" Target="https://www.antropovocbs.ru/news/budem_znat_velikikh_zemljakov/2024-08-13-543" TargetMode="External"/><Relationship Id="rId127" Type="http://schemas.openxmlformats.org/officeDocument/2006/relationships/theme" Target="theme/theme1.xml"/><Relationship Id="rId10" Type="http://schemas.openxmlformats.org/officeDocument/2006/relationships/hyperlink" Target="http://antropovocbs.ru/" TargetMode="External"/><Relationship Id="rId31" Type="http://schemas.openxmlformats.org/officeDocument/2006/relationships/hyperlink" Target="https://www.antropovocbs.ru/news/pishu_tebe_geroj/2024-07-31-532" TargetMode="External"/><Relationship Id="rId44" Type="http://schemas.openxmlformats.org/officeDocument/2006/relationships/hyperlink" Target="https://www.antropovocbs.ru/news/tri_cveta_prazdnika/2024-08-26-553" TargetMode="External"/><Relationship Id="rId52" Type="http://schemas.openxmlformats.org/officeDocument/2006/relationships/hyperlink" Target="https://ok.ru/dk?cmd=logExternal&amp;st.cmd=logExternal&amp;st.sig=Y2w966_K9qu3n9OxpSSwn7ZMN2vajNybq6ZARKigwS340B7u7_3-E_5twRPned2okG6377mSRmb5uSrOw2u8bZpM0cuBBQ&amp;st.link=https%3A%2F%2Fwww.antropovocbs.ru%2Fnews%2Fpernatye_skazhut_spasibo%2F2024-11-14-617&amp;st.name=externalLinkRedirect&amp;st.tid=157553755315569" TargetMode="External"/><Relationship Id="rId60" Type="http://schemas.openxmlformats.org/officeDocument/2006/relationships/hyperlink" Target="http://www.antropovocbs.ru/news/svet_razumenija_knizhnogo/2024-03-11-427" TargetMode="External"/><Relationship Id="rId65" Type="http://schemas.openxmlformats.org/officeDocument/2006/relationships/hyperlink" Target="http://antropovocbs.ru/news/nasha_maska_guljala_v_skazke/2023-12-29-368" TargetMode="External"/><Relationship Id="rId73" Type="http://schemas.openxmlformats.org/officeDocument/2006/relationships/hyperlink" Target="http://antropovocbs.ru/news/novyj_god_vstrechali_my_vmeste/2024-01-06-373" TargetMode="External"/><Relationship Id="rId78" Type="http://schemas.openxmlformats.org/officeDocument/2006/relationships/hyperlink" Target="https://www.antropovocbs.ru/news/zvezdnye_sjurprizy_biblionochi/2024-04-23-467" TargetMode="External"/><Relationship Id="rId81" Type="http://schemas.openxmlformats.org/officeDocument/2006/relationships/hyperlink" Target="http://antropovobib.ucoz.ru/" TargetMode="External"/><Relationship Id="rId86" Type="http://schemas.openxmlformats.org/officeDocument/2006/relationships/hyperlink" Target="https://ok.ru/profile/571375806065" TargetMode="External"/><Relationship Id="rId94" Type="http://schemas.openxmlformats.org/officeDocument/2006/relationships/hyperlink" Target="https://ok.ru/profile/590382559268/statuses/156289607477284" TargetMode="External"/><Relationship Id="rId99" Type="http://schemas.openxmlformats.org/officeDocument/2006/relationships/hyperlink" Target="https://www.antropovocbs.ru/news/akcija_novogodnij_podarok_soldatu_v_razgare/2024-11-27-629" TargetMode="External"/><Relationship Id="rId101" Type="http://schemas.openxmlformats.org/officeDocument/2006/relationships/hyperlink" Target="https://www.antropovocbs.ru/news/teplo_serdec_soldat_sogreet/2024-12-04-632" TargetMode="External"/><Relationship Id="rId122" Type="http://schemas.openxmlformats.org/officeDocument/2006/relationships/hyperlink" Target="https://www.antropovocbs.ru/news/sogrela_osen_teplom_i_blagodatju/2024-09-27-578" TargetMode="External"/><Relationship Id="rId4" Type="http://schemas.openxmlformats.org/officeDocument/2006/relationships/settings" Target="settings.xml"/><Relationship Id="rId9" Type="http://schemas.openxmlformats.org/officeDocument/2006/relationships/hyperlink" Target="http://antropovocbs.ru/" TargetMode="External"/><Relationship Id="rId13" Type="http://schemas.openxmlformats.org/officeDocument/2006/relationships/hyperlink" Target="https://ok.ru/profile/591524186388" TargetMode="External"/><Relationship Id="rId18" Type="http://schemas.openxmlformats.org/officeDocument/2006/relationships/hyperlink" Target="http://antropovocbs.ru/news/sokhranim_dlja_potomkov_vpishem_v_istoriju/2024-01-05-370" TargetMode="External"/><Relationship Id="rId39" Type="http://schemas.openxmlformats.org/officeDocument/2006/relationships/hyperlink" Target="https://ok.ru/profile/573408452310/statuses/156925062771670" TargetMode="External"/><Relationship Id="rId109" Type="http://schemas.openxmlformats.org/officeDocument/2006/relationships/hyperlink" Target="https://ok.ru/profile/571375806065/statuses/157639732059505" TargetMode="External"/><Relationship Id="rId34" Type="http://schemas.openxmlformats.org/officeDocument/2006/relationships/hyperlink" Target="https://www.antropovocbs.ru/news/velikij_jazyk_stal_neznakomym_znakomcem/2024-06-14-489" TargetMode="External"/><Relationship Id="rId50" Type="http://schemas.openxmlformats.org/officeDocument/2006/relationships/hyperlink" Target="https://ok.ru/profile/590382559268/statuses/156289607477284" TargetMode="External"/><Relationship Id="rId55" Type="http://schemas.openxmlformats.org/officeDocument/2006/relationships/hyperlink" Target="https://ok.ru/group/54349721829608/topic/157005148879848" TargetMode="External"/><Relationship Id="rId76" Type="http://schemas.openxmlformats.org/officeDocument/2006/relationships/hyperlink" Target="https://www.antropovocbs.ru/news/vnov_mamam_ustroili_prazdnik_krasivyj/2024-11-26-627" TargetMode="External"/><Relationship Id="rId97" Type="http://schemas.openxmlformats.org/officeDocument/2006/relationships/hyperlink" Target="https://ok.ru/profile/573408452310/statuses/157011590083542" TargetMode="External"/><Relationship Id="rId104" Type="http://schemas.openxmlformats.org/officeDocument/2006/relationships/hyperlink" Target="https://www.antropovocbs.ru/news/informacionnyj_centr_vash_drug_i_pomoshhnik/2024-08-21-550" TargetMode="External"/><Relationship Id="rId120" Type="http://schemas.openxmlformats.org/officeDocument/2006/relationships/hyperlink" Target="https://ok.ru/profile/579633351087/statuses/157725207026607"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antropovocbs.ru/news/khranite_maslenichki_rodnykh_i_druzej/2024-03-21-436" TargetMode="External"/><Relationship Id="rId92" Type="http://schemas.openxmlformats.org/officeDocument/2006/relationships/hyperlink" Target="https://www.antropovocbs.ru/news/vsej_semej_na_vybory/2024-03-12-429" TargetMode="External"/><Relationship Id="rId2" Type="http://schemas.openxmlformats.org/officeDocument/2006/relationships/numbering" Target="numbering.xml"/><Relationship Id="rId29" Type="http://schemas.openxmlformats.org/officeDocument/2006/relationships/hyperlink" Target="https://stihi.ru/2022/09/25/4970" TargetMode="External"/><Relationship Id="rId24" Type="http://schemas.openxmlformats.org/officeDocument/2006/relationships/hyperlink" Target="http://www.antropovocbs.ru/news/ja_govorju_s_toboj_iz_leningrada/2024-02-06-396" TargetMode="External"/><Relationship Id="rId40" Type="http://schemas.openxmlformats.org/officeDocument/2006/relationships/hyperlink" Target="http://www.antropovocbs.ru/news/kak_krym_vernulsja_v_rossiju/2024-03-26-441" TargetMode="External"/><Relationship Id="rId45" Type="http://schemas.openxmlformats.org/officeDocument/2006/relationships/hyperlink" Target="https://www.antropovocbs.ru/news/trevozhnyj_rassvet_41_goda/2024-06-21-496" TargetMode="External"/><Relationship Id="rId66" Type="http://schemas.openxmlformats.org/officeDocument/2006/relationships/hyperlink" Target="http://www.antropovocbs.ru/news/dobroe_obshhenie_rozhdaet_tvorchestvo/2024-04-03-450" TargetMode="External"/><Relationship Id="rId87" Type="http://schemas.openxmlformats.org/officeDocument/2006/relationships/hyperlink" Target="https://vk.com/id479559165" TargetMode="External"/><Relationship Id="rId110" Type="http://schemas.openxmlformats.org/officeDocument/2006/relationships/hyperlink" Target="https://www.antropovocbs.ru/news/krymskoj_vesne_rady/2024-03-18-433" TargetMode="External"/><Relationship Id="rId115" Type="http://schemas.openxmlformats.org/officeDocument/2006/relationships/hyperlink" Target="https://ok.ru/profile/579633351087/statuses/157324811295663" TargetMode="External"/><Relationship Id="rId61" Type="http://schemas.openxmlformats.org/officeDocument/2006/relationships/hyperlink" Target="https://www.antropovocbs.ru/news/bez_dopinga_mir_budet_jarche/2024-09-16-569" TargetMode="External"/><Relationship Id="rId82" Type="http://schemas.openxmlformats.org/officeDocument/2006/relationships/hyperlink" Target="https://ok.ru/profile/579633351087/album/859490154671/960060250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7AC4-A2B4-484B-B7BD-6808E98D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7198</TotalTime>
  <Pages>86</Pages>
  <Words>37485</Words>
  <Characters>213671</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Kounb</Company>
  <LinksUpToDate>false</LinksUpToDate>
  <CharactersWithSpaces>250655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NMO-1</dc:creator>
  <cp:keywords/>
  <dc:description/>
  <cp:lastModifiedBy>Библиотека</cp:lastModifiedBy>
  <cp:revision>1391</cp:revision>
  <dcterms:created xsi:type="dcterms:W3CDTF">2019-10-11T13:12:00Z</dcterms:created>
  <dcterms:modified xsi:type="dcterms:W3CDTF">2025-01-17T07:08:00Z</dcterms:modified>
</cp:coreProperties>
</file>